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C986CD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3365">
            <w:rPr>
              <w:rFonts w:asciiTheme="minorHAnsi" w:hAnsiTheme="minorHAnsi" w:cstheme="minorHAnsi"/>
            </w:rPr>
            <w:t>5/8/2025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48725860"/>
            <w:placeholder>
              <w:docPart w:val="9B3BDF0200BA4F24984473DEFF488DD8"/>
            </w:placeholder>
          </w:sdtPr>
          <w:sdtEndPr/>
          <w:sdtContent>
            <w:p w14:paraId="0BB37D0F" w14:textId="473EE123" w:rsidR="006F0552" w:rsidRPr="00716300" w:rsidRDefault="005B3365" w:rsidP="009902DC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District Office/Superintendent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849398874"/>
            <w:placeholder>
              <w:docPart w:val="734158487AC349D8A9DAB651648C1652"/>
            </w:placeholder>
          </w:sdtPr>
          <w:sdtEndPr/>
          <w:sdtContent>
            <w:p w14:paraId="1B703F6A" w14:textId="524FE5D0" w:rsidR="00DE0B82" w:rsidRPr="00716300" w:rsidRDefault="005B3365" w:rsidP="00760BF5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Kentucky Chamber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019771623"/>
            <w:placeholder>
              <w:docPart w:val="9C25706471E047848DF32975084CC4A5"/>
            </w:placeholder>
          </w:sdtPr>
          <w:sdtEndPr/>
          <w:sdtContent>
            <w:p w14:paraId="356C0C08" w14:textId="40DDB0E1" w:rsidR="005B3365" w:rsidRDefault="005B3365" w:rsidP="005B3365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Membership 25-26</w:t>
              </w:r>
            </w:p>
          </w:sdtContent>
        </w:sdt>
        <w:p w14:paraId="1E03A576" w14:textId="72763BA1" w:rsidR="00DE0B82" w:rsidRPr="00716300" w:rsidRDefault="009902D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98458C6" w:rsidR="008A2749" w:rsidRPr="008A2749" w:rsidRDefault="007904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6/1/25 t</w:t>
          </w:r>
          <w:r w:rsidR="009902DC">
            <w:rPr>
              <w:rFonts w:asciiTheme="minorHAnsi" w:hAnsiTheme="minorHAnsi" w:cstheme="minorHAnsi"/>
            </w:rPr>
            <w:t>hru</w:t>
          </w:r>
          <w:r>
            <w:rPr>
              <w:rFonts w:asciiTheme="minorHAnsi" w:hAnsiTheme="minorHAnsi" w:cstheme="minorHAnsi"/>
            </w:rPr>
            <w:t xml:space="preserve"> 5/31/26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5B5663E" w:rsidR="00D072A8" w:rsidRPr="00DE0B82" w:rsidRDefault="005B336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761254187"/>
            <w:placeholder>
              <w:docPart w:val="F9A3346319A2402CB80914234E592019"/>
            </w:placeholder>
          </w:sdtPr>
          <w:sdtEndPr/>
          <w:sdtContent>
            <w:p w14:paraId="18C3CE12" w14:textId="13D89CB6" w:rsidR="005B3365" w:rsidRPr="005B3365" w:rsidRDefault="005B3365" w:rsidP="005B3365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2025-2026 </w:t>
              </w:r>
              <w:r w:rsidRPr="005B3365">
                <w:rPr>
                  <w:rFonts w:asciiTheme="minorHAnsi" w:hAnsiTheme="minorHAnsi" w:cstheme="minorHAnsi"/>
                </w:rPr>
                <w:t>Membership for District</w:t>
              </w:r>
            </w:p>
          </w:sdtContent>
        </w:sdt>
        <w:p w14:paraId="79965E23" w14:textId="2AC54515" w:rsidR="00D072A8" w:rsidRPr="006F0552" w:rsidRDefault="009902DC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9EA132B" w:rsidR="00D072A8" w:rsidRPr="006F0552" w:rsidRDefault="005B33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$2060.00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00693C4" w:rsidR="00DE0B82" w:rsidRDefault="005B33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AF69196" w:rsidR="00FE1745" w:rsidRDefault="005B3365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159617992"/>
            <w:placeholder>
              <w:docPart w:val="ADFDD31277084C3AA20EDCD4B05CB41F"/>
            </w:placeholder>
          </w:sdtPr>
          <w:sdtEndPr/>
          <w:sdtContent>
            <w:p w14:paraId="27B3D1CE" w14:textId="454E8809" w:rsidR="00D072A8" w:rsidRPr="008A2749" w:rsidRDefault="005B3365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the Board approve </w:t>
              </w:r>
              <w:r w:rsidR="007904F7">
                <w:rPr>
                  <w:rFonts w:asciiTheme="minorHAnsi" w:hAnsiTheme="minorHAnsi" w:cstheme="minorHAnsi"/>
                </w:rPr>
                <w:t xml:space="preserve">the </w:t>
              </w:r>
              <w:r>
                <w:rPr>
                  <w:rFonts w:asciiTheme="minorHAnsi" w:hAnsiTheme="minorHAnsi" w:cstheme="minorHAnsi"/>
                </w:rPr>
                <w:t>2025-2026 District Membership for the Kentucky Chamber, as presented.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267205280"/>
            <w:placeholder>
              <w:docPart w:val="DFCFE623AD9443C39C19E6FD7B5A081A"/>
            </w:placeholder>
          </w:sdtPr>
          <w:sdtEndPr/>
          <w:sdtContent>
            <w:p w14:paraId="576EF2BD" w14:textId="77777777" w:rsidR="005B3365" w:rsidRDefault="005B3365" w:rsidP="005B3365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Dr. Jeff Hauswald, Superintendent</w:t>
              </w:r>
            </w:p>
          </w:sdtContent>
        </w:sdt>
        <w:p w14:paraId="1C2622F2" w14:textId="56632590" w:rsidR="00D072A8" w:rsidRPr="00D072A8" w:rsidRDefault="009902DC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3365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04F7"/>
    <w:rsid w:val="00790BAE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2DC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3BDF0200BA4F24984473DEFF48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DEF6-DDB5-4366-83E5-72DF0FD9169D}"/>
      </w:docPartPr>
      <w:docPartBody>
        <w:p w:rsidR="00FE53F8" w:rsidRDefault="00FE53F8" w:rsidP="00FE53F8">
          <w:pPr>
            <w:pStyle w:val="9B3BDF0200BA4F24984473DEFF488DD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158487AC349D8A9DAB651648C1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F7A70-AC13-439D-AC6F-FCDD34F15E52}"/>
      </w:docPartPr>
      <w:docPartBody>
        <w:p w:rsidR="00FE53F8" w:rsidRDefault="00FE53F8" w:rsidP="00FE53F8">
          <w:pPr>
            <w:pStyle w:val="734158487AC349D8A9DAB651648C165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5706471E047848DF32975084CC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B6D4-4FAB-4608-BB96-97754CF5AC69}"/>
      </w:docPartPr>
      <w:docPartBody>
        <w:p w:rsidR="00FE53F8" w:rsidRDefault="00FE53F8" w:rsidP="00FE53F8">
          <w:pPr>
            <w:pStyle w:val="9C25706471E047848DF32975084CC4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3346319A2402CB80914234E59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120D-F1FE-479A-977F-D9FC1B78A1E6}"/>
      </w:docPartPr>
      <w:docPartBody>
        <w:p w:rsidR="00FE53F8" w:rsidRDefault="00FE53F8" w:rsidP="00FE53F8">
          <w:pPr>
            <w:pStyle w:val="F9A3346319A2402CB80914234E59201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DD31277084C3AA20EDCD4B05C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BEEF-7EC5-46E9-BBAD-90624371D5DF}"/>
      </w:docPartPr>
      <w:docPartBody>
        <w:p w:rsidR="00FE53F8" w:rsidRDefault="00FE53F8" w:rsidP="00FE53F8">
          <w:pPr>
            <w:pStyle w:val="ADFDD31277084C3AA20EDCD4B05CB41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FE623AD9443C39C19E6FD7B5A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CDECD-85E5-4843-A94C-BB273630E6D6}"/>
      </w:docPartPr>
      <w:docPartBody>
        <w:p w:rsidR="00FE53F8" w:rsidRDefault="00FE53F8" w:rsidP="00FE53F8">
          <w:pPr>
            <w:pStyle w:val="DFCFE623AD9443C39C19E6FD7B5A081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3F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3BDF0200BA4F24984473DEFF488DD8">
    <w:name w:val="9B3BDF0200BA4F24984473DEFF488DD8"/>
    <w:rsid w:val="00FE53F8"/>
    <w:rPr>
      <w:kern w:val="2"/>
      <w14:ligatures w14:val="standardContextual"/>
    </w:rPr>
  </w:style>
  <w:style w:type="paragraph" w:customStyle="1" w:styleId="734158487AC349D8A9DAB651648C1652">
    <w:name w:val="734158487AC349D8A9DAB651648C1652"/>
    <w:rsid w:val="00FE53F8"/>
    <w:rPr>
      <w:kern w:val="2"/>
      <w14:ligatures w14:val="standardContextual"/>
    </w:rPr>
  </w:style>
  <w:style w:type="paragraph" w:customStyle="1" w:styleId="9C25706471E047848DF32975084CC4A5">
    <w:name w:val="9C25706471E047848DF32975084CC4A5"/>
    <w:rsid w:val="00FE53F8"/>
    <w:rPr>
      <w:kern w:val="2"/>
      <w14:ligatures w14:val="standardContextual"/>
    </w:rPr>
  </w:style>
  <w:style w:type="paragraph" w:customStyle="1" w:styleId="F9A3346319A2402CB80914234E592019">
    <w:name w:val="F9A3346319A2402CB80914234E592019"/>
    <w:rsid w:val="00FE53F8"/>
    <w:rPr>
      <w:kern w:val="2"/>
      <w14:ligatures w14:val="standardContextual"/>
    </w:rPr>
  </w:style>
  <w:style w:type="paragraph" w:customStyle="1" w:styleId="ADFDD31277084C3AA20EDCD4B05CB41F">
    <w:name w:val="ADFDD31277084C3AA20EDCD4B05CB41F"/>
    <w:rsid w:val="00FE53F8"/>
    <w:rPr>
      <w:kern w:val="2"/>
      <w14:ligatures w14:val="standardContextual"/>
    </w:rPr>
  </w:style>
  <w:style w:type="paragraph" w:customStyle="1" w:styleId="DFCFE623AD9443C39C19E6FD7B5A081A">
    <w:name w:val="DFCFE623AD9443C39C19E6FD7B5A081A"/>
    <w:rsid w:val="00FE53F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117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2025-04-15T14:15:00Z</dcterms:created>
  <dcterms:modified xsi:type="dcterms:W3CDTF">2025-04-25T17:52:00Z</dcterms:modified>
</cp:coreProperties>
</file>