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3E1E9" w14:textId="77777777" w:rsidR="001C155B" w:rsidRPr="00DB5929" w:rsidRDefault="001C155B" w:rsidP="001C155B">
      <w:pPr>
        <w:widowControl w:val="0"/>
        <w:tabs>
          <w:tab w:val="left" w:pos="-576"/>
          <w:tab w:val="left" w:pos="0"/>
          <w:tab w:val="left" w:pos="4680"/>
          <w:tab w:val="left" w:pos="7200"/>
        </w:tabs>
        <w:jc w:val="center"/>
        <w:rPr>
          <w:b/>
          <w:u w:val="single"/>
        </w:rPr>
      </w:pPr>
      <w:r w:rsidRPr="00DB5929">
        <w:rPr>
          <w:b/>
          <w:u w:val="single"/>
        </w:rPr>
        <w:t>KENTUCKY DEPARTMENT OF EDUCATION</w:t>
      </w:r>
    </w:p>
    <w:p w14:paraId="73DE9556" w14:textId="77777777" w:rsidR="001C155B" w:rsidRDefault="001C155B" w:rsidP="001C155B">
      <w:pPr>
        <w:widowControl w:val="0"/>
        <w:tabs>
          <w:tab w:val="left" w:pos="-576"/>
          <w:tab w:val="left" w:pos="0"/>
          <w:tab w:val="left" w:pos="4680"/>
          <w:tab w:val="left" w:pos="7200"/>
        </w:tabs>
        <w:jc w:val="center"/>
        <w:rPr>
          <w:b/>
        </w:rPr>
      </w:pPr>
    </w:p>
    <w:p w14:paraId="3D140173" w14:textId="77777777" w:rsidR="001C155B" w:rsidRPr="00DB5929" w:rsidRDefault="001C155B" w:rsidP="001C155B">
      <w:pPr>
        <w:widowControl w:val="0"/>
        <w:tabs>
          <w:tab w:val="left" w:pos="-576"/>
          <w:tab w:val="left" w:pos="0"/>
          <w:tab w:val="left" w:pos="4680"/>
          <w:tab w:val="left" w:pos="7200"/>
        </w:tabs>
        <w:jc w:val="center"/>
        <w:rPr>
          <w:b/>
          <w:u w:val="single"/>
        </w:rPr>
      </w:pPr>
      <w:r w:rsidRPr="00DB5929">
        <w:rPr>
          <w:b/>
          <w:u w:val="single"/>
        </w:rPr>
        <w:t>STAFF NOTE</w:t>
      </w:r>
    </w:p>
    <w:p w14:paraId="43886055" w14:textId="77777777" w:rsidR="001C155B" w:rsidRDefault="001C155B" w:rsidP="001C155B">
      <w:pPr>
        <w:widowControl w:val="0"/>
      </w:pPr>
    </w:p>
    <w:p w14:paraId="61E488A0" w14:textId="77777777" w:rsidR="001C155B" w:rsidRDefault="001C155B" w:rsidP="001C155B">
      <w:pPr>
        <w:widowControl w:val="0"/>
      </w:pPr>
      <w:r>
        <w:rPr>
          <w:b/>
          <w:u w:val="single"/>
        </w:rPr>
        <w:t>Consent Item:</w:t>
      </w:r>
    </w:p>
    <w:p w14:paraId="175A439C" w14:textId="1A1A7E9F" w:rsidR="001C155B" w:rsidRDefault="00944B5F" w:rsidP="001A5EF8">
      <w:pPr>
        <w:widowControl w:val="0"/>
        <w:jc w:val="both"/>
      </w:pPr>
      <w:r>
        <w:t xml:space="preserve">Northern </w:t>
      </w:r>
      <w:r w:rsidR="00361B19">
        <w:t>Kentucky University</w:t>
      </w:r>
      <w:r w:rsidR="009675D0">
        <w:t xml:space="preserve"> </w:t>
      </w:r>
      <w:r w:rsidR="001C155B">
        <w:t xml:space="preserve">Program Approval: </w:t>
      </w:r>
      <w:r w:rsidR="000D5BC8">
        <w:t>Learning and Behavior Disorders</w:t>
      </w:r>
      <w:r w:rsidR="0029547A">
        <w:t xml:space="preserve"> </w:t>
      </w:r>
      <w:r w:rsidR="001A5EF8">
        <w:t>and</w:t>
      </w:r>
      <w:r w:rsidR="00515FFE">
        <w:t xml:space="preserve"> </w:t>
      </w:r>
      <w:r w:rsidR="0033052E">
        <w:t xml:space="preserve">Moderate to Severe Disabilities </w:t>
      </w:r>
    </w:p>
    <w:p w14:paraId="7CE07735" w14:textId="77777777" w:rsidR="001C155B" w:rsidRDefault="001C155B" w:rsidP="001C155B">
      <w:pPr>
        <w:widowControl w:val="0"/>
      </w:pPr>
    </w:p>
    <w:p w14:paraId="4A4A2DA8" w14:textId="27907DA3" w:rsidR="001C155B" w:rsidRDefault="001C155B" w:rsidP="001C155B">
      <w:pPr>
        <w:widowControl w:val="0"/>
        <w:jc w:val="both"/>
      </w:pPr>
      <w:r>
        <w:rPr>
          <w:b/>
          <w:u w:val="single"/>
        </w:rPr>
        <w:t>Staff Recommendation:</w:t>
      </w:r>
      <w:r w:rsidRPr="00601F49">
        <w:rPr>
          <w:b/>
        </w:rPr>
        <w:t xml:space="preserve">  </w:t>
      </w:r>
    </w:p>
    <w:p w14:paraId="1AC6542F" w14:textId="2C4BA12C" w:rsidR="001C155B" w:rsidRDefault="001C155B" w:rsidP="001C155B">
      <w:pPr>
        <w:widowControl w:val="0"/>
        <w:jc w:val="both"/>
      </w:pPr>
      <w:r>
        <w:t xml:space="preserve">The Education Professional Standards Board (EPSB) should approve </w:t>
      </w:r>
      <w:r w:rsidR="006D3660">
        <w:t>Northern</w:t>
      </w:r>
      <w:r w:rsidR="002056F6">
        <w:t xml:space="preserve"> Kentucky University’s </w:t>
      </w:r>
      <w:r w:rsidR="004F3B1E">
        <w:t>Learning and Behavior Disorders</w:t>
      </w:r>
      <w:r w:rsidR="008D202E">
        <w:t xml:space="preserve"> </w:t>
      </w:r>
      <w:r w:rsidR="00345C56">
        <w:t xml:space="preserve">and Moderate to Severe Disabilities </w:t>
      </w:r>
      <w:r>
        <w:t xml:space="preserve">program as </w:t>
      </w:r>
      <w:r w:rsidR="004732FB">
        <w:t>recommended</w:t>
      </w:r>
      <w:r>
        <w:t xml:space="preserve"> by the Program Review Committee.</w:t>
      </w:r>
    </w:p>
    <w:p w14:paraId="459853DC" w14:textId="77777777" w:rsidR="001C155B" w:rsidRDefault="001C155B" w:rsidP="001C155B">
      <w:pPr>
        <w:widowControl w:val="0"/>
        <w:jc w:val="both"/>
        <w:rPr>
          <w:b/>
          <w:u w:val="single"/>
        </w:rPr>
      </w:pPr>
    </w:p>
    <w:p w14:paraId="7FD5EF04" w14:textId="77777777" w:rsidR="001C155B" w:rsidRDefault="001C155B" w:rsidP="001C155B">
      <w:pPr>
        <w:overflowPunct/>
        <w:autoSpaceDE/>
        <w:autoSpaceDN/>
        <w:adjustRightInd/>
        <w:jc w:val="both"/>
        <w:textAlignment w:val="auto"/>
        <w:rPr>
          <w:b/>
          <w:szCs w:val="24"/>
        </w:rPr>
      </w:pPr>
      <w:r w:rsidRPr="00F37307">
        <w:rPr>
          <w:b/>
          <w:szCs w:val="24"/>
          <w:u w:val="single"/>
        </w:rPr>
        <w:t>Rationale:</w:t>
      </w:r>
      <w:r w:rsidRPr="003C0EEB">
        <w:rPr>
          <w:b/>
          <w:szCs w:val="24"/>
        </w:rPr>
        <w:t xml:space="preserve">  </w:t>
      </w:r>
    </w:p>
    <w:p w14:paraId="4D3F7353" w14:textId="1A0D4D35" w:rsidR="001C155B" w:rsidRPr="000257C3" w:rsidRDefault="001C155B" w:rsidP="001C155B">
      <w:pPr>
        <w:overflowPunct/>
        <w:autoSpaceDE/>
        <w:autoSpaceDN/>
        <w:adjustRightInd/>
        <w:jc w:val="both"/>
        <w:textAlignment w:val="auto"/>
        <w:rPr>
          <w:b/>
          <w:szCs w:val="24"/>
          <w:u w:val="single"/>
        </w:rPr>
      </w:pPr>
      <w:r w:rsidRPr="000257C3">
        <w:rPr>
          <w:rFonts w:eastAsia="Calibri"/>
          <w:szCs w:val="24"/>
        </w:rPr>
        <w:t>The submitted programs have demonstrated compliance with the EPSB regulations for admission and standards alignment requirements. </w:t>
      </w:r>
      <w:r w:rsidRPr="000257C3">
        <w:rPr>
          <w:szCs w:val="24"/>
        </w:rPr>
        <w:t xml:space="preserve">The proposed educator preparation programs follow the appropriate regulations (16 KAR 5:010; 16 KAR </w:t>
      </w:r>
      <w:r>
        <w:rPr>
          <w:szCs w:val="24"/>
        </w:rPr>
        <w:t>2:</w:t>
      </w:r>
      <w:r w:rsidR="00172B5F">
        <w:rPr>
          <w:szCs w:val="24"/>
        </w:rPr>
        <w:t>010</w:t>
      </w:r>
      <w:r w:rsidRPr="000257C3">
        <w:rPr>
          <w:szCs w:val="24"/>
        </w:rPr>
        <w:t xml:space="preserve">) outlining program requirements for program approval as established by the EPSB. </w:t>
      </w:r>
      <w:r w:rsidRPr="00520887">
        <w:rPr>
          <w:szCs w:val="24"/>
        </w:rPr>
        <w:t xml:space="preserve">The programs have completed </w:t>
      </w:r>
      <w:r>
        <w:rPr>
          <w:szCs w:val="24"/>
        </w:rPr>
        <w:t>the review process</w:t>
      </w:r>
      <w:r w:rsidRPr="00520887">
        <w:rPr>
          <w:szCs w:val="24"/>
        </w:rPr>
        <w:t xml:space="preserve"> and received a recommendation for approval from the Program Review Committee</w:t>
      </w:r>
    </w:p>
    <w:p w14:paraId="16380F32" w14:textId="77777777" w:rsidR="001C155B" w:rsidRDefault="001C155B" w:rsidP="001C155B">
      <w:pPr>
        <w:widowControl w:val="0"/>
      </w:pPr>
    </w:p>
    <w:p w14:paraId="7FABB50C" w14:textId="77777777" w:rsidR="001C155B" w:rsidRDefault="001C155B" w:rsidP="001C155B">
      <w:pPr>
        <w:widowControl w:val="0"/>
      </w:pPr>
      <w:r>
        <w:rPr>
          <w:b/>
          <w:u w:val="single"/>
        </w:rPr>
        <w:t>Applicable Statutes and Regulation:</w:t>
      </w:r>
    </w:p>
    <w:p w14:paraId="794D7CED" w14:textId="493BB2E0" w:rsidR="001C155B" w:rsidRPr="00060E90" w:rsidRDefault="001C155B" w:rsidP="001C155B">
      <w:pPr>
        <w:widowControl w:val="0"/>
      </w:pPr>
      <w:r w:rsidRPr="00FB7FC3">
        <w:t>KRS 161.028</w:t>
      </w:r>
      <w:r>
        <w:t>,</w:t>
      </w:r>
      <w:r w:rsidRPr="00060E90">
        <w:t xml:space="preserve"> </w:t>
      </w:r>
      <w:r>
        <w:t xml:space="preserve">KRS 161.030, </w:t>
      </w:r>
      <w:r w:rsidRPr="00060E90">
        <w:t>16 KAR 5:010</w:t>
      </w:r>
      <w:r>
        <w:t>,</w:t>
      </w:r>
      <w:r w:rsidRPr="00FB7FC3">
        <w:rPr>
          <w:color w:val="FF0000"/>
        </w:rPr>
        <w:t xml:space="preserve"> </w:t>
      </w:r>
      <w:r w:rsidR="00B54CF4">
        <w:t xml:space="preserve">16 KAR 5:020, </w:t>
      </w:r>
      <w:r w:rsidRPr="00060E90">
        <w:t>16 KAR 2:</w:t>
      </w:r>
      <w:r w:rsidR="00172B5F">
        <w:t>010</w:t>
      </w:r>
      <w:r w:rsidR="00B54CF4">
        <w:t xml:space="preserve">, 16 KAR </w:t>
      </w:r>
      <w:r w:rsidR="00B02E83">
        <w:t>9:080.</w:t>
      </w:r>
    </w:p>
    <w:p w14:paraId="2CBE7BC5" w14:textId="77777777" w:rsidR="001C155B" w:rsidRDefault="001C155B" w:rsidP="001C155B">
      <w:pPr>
        <w:widowControl w:val="0"/>
      </w:pPr>
      <w:r>
        <w:tab/>
        <w:t xml:space="preserve">         </w:t>
      </w:r>
    </w:p>
    <w:p w14:paraId="229F0F28" w14:textId="77777777" w:rsidR="001C155B" w:rsidRDefault="001C155B" w:rsidP="001C155B">
      <w:pPr>
        <w:widowControl w:val="0"/>
      </w:pPr>
      <w:r>
        <w:rPr>
          <w:b/>
          <w:u w:val="single"/>
        </w:rPr>
        <w:t>Action Question:</w:t>
      </w:r>
    </w:p>
    <w:p w14:paraId="4B153C29" w14:textId="3E3CE317" w:rsidR="001C155B" w:rsidRDefault="001C155B" w:rsidP="0027186E">
      <w:pPr>
        <w:widowControl w:val="0"/>
        <w:jc w:val="both"/>
      </w:pPr>
      <w:r>
        <w:t>Should the EPSB approve the</w:t>
      </w:r>
      <w:r w:rsidR="004F3B1E">
        <w:t xml:space="preserve"> Learning and Behavior Disorders </w:t>
      </w:r>
      <w:r w:rsidR="00255013">
        <w:t xml:space="preserve">and Moderate to Severe Disabilities </w:t>
      </w:r>
      <w:r>
        <w:t>program</w:t>
      </w:r>
      <w:r w:rsidR="00255013">
        <w:t>s</w:t>
      </w:r>
      <w:r>
        <w:t xml:space="preserve"> submitted by </w:t>
      </w:r>
      <w:r w:rsidR="00352D72">
        <w:t>Northern</w:t>
      </w:r>
      <w:r w:rsidR="00255013">
        <w:t xml:space="preserve"> Kentucky University</w:t>
      </w:r>
      <w:r>
        <w:t>?</w:t>
      </w:r>
      <w:r>
        <w:tab/>
      </w:r>
    </w:p>
    <w:p w14:paraId="08B1C771" w14:textId="77777777" w:rsidR="001C155B" w:rsidRDefault="001C155B" w:rsidP="001C155B">
      <w:pPr>
        <w:widowControl w:val="0"/>
        <w:tabs>
          <w:tab w:val="left" w:pos="1440"/>
        </w:tabs>
      </w:pPr>
    </w:p>
    <w:p w14:paraId="273CE5A9" w14:textId="77777777" w:rsidR="001C155B" w:rsidRDefault="001C155B" w:rsidP="001C155B">
      <w:pPr>
        <w:widowControl w:val="0"/>
      </w:pPr>
      <w:r>
        <w:rPr>
          <w:b/>
          <w:u w:val="single"/>
        </w:rPr>
        <w:t>History/Background:</w:t>
      </w:r>
    </w:p>
    <w:p w14:paraId="6643534B" w14:textId="77777777" w:rsidR="001C155B" w:rsidRDefault="001C155B" w:rsidP="001C155B">
      <w:pPr>
        <w:widowControl w:val="0"/>
      </w:pPr>
    </w:p>
    <w:p w14:paraId="3FDF485A" w14:textId="5A34C3D9" w:rsidR="001C155B" w:rsidRPr="00B61F7B" w:rsidRDefault="001C155B" w:rsidP="001C155B">
      <w:pPr>
        <w:pStyle w:val="Default"/>
        <w:jc w:val="both"/>
        <w:rPr>
          <w:rFonts w:ascii="Times New Roman" w:hAnsi="Times New Roman" w:cs="Times New Roman"/>
          <w:color w:val="auto"/>
        </w:rPr>
      </w:pPr>
      <w:r>
        <w:rPr>
          <w:rFonts w:ascii="Times New Roman" w:hAnsi="Times New Roman" w:cs="Times New Roman"/>
          <w:b/>
          <w:bCs/>
          <w:i/>
          <w:iCs/>
          <w:color w:val="auto"/>
        </w:rPr>
        <w:t>Existing Policy</w:t>
      </w:r>
      <w:r w:rsidRPr="00B61F7B">
        <w:rPr>
          <w:rFonts w:ascii="Times New Roman" w:hAnsi="Times New Roman" w:cs="Times New Roman"/>
          <w:b/>
          <w:bCs/>
          <w:i/>
          <w:iCs/>
          <w:color w:val="auto"/>
        </w:rPr>
        <w:t xml:space="preserve">: </w:t>
      </w:r>
      <w:r w:rsidRPr="00861C67">
        <w:rPr>
          <w:rFonts w:ascii="Times New Roman" w:hAnsi="Times New Roman" w:cs="Times New Roman"/>
          <w:color w:val="auto"/>
        </w:rPr>
        <w:t>KRS 161.028 and KRS 161.030 require the EPSB to establish curricula for educator preparation programs in Kentucky and approve such programs for Educator Preparation Providers.</w:t>
      </w:r>
      <w:r w:rsidRPr="00B61F7B">
        <w:rPr>
          <w:rFonts w:ascii="Times New Roman" w:hAnsi="Times New Roman" w:cs="Times New Roman"/>
          <w:color w:val="auto"/>
        </w:rPr>
        <w:t xml:space="preserve"> The Educator Preparation</w:t>
      </w:r>
      <w:r>
        <w:rPr>
          <w:rFonts w:ascii="Times New Roman" w:hAnsi="Times New Roman" w:cs="Times New Roman"/>
          <w:color w:val="auto"/>
        </w:rPr>
        <w:t xml:space="preserve"> Branch </w:t>
      </w:r>
      <w:r w:rsidRPr="00B61F7B">
        <w:rPr>
          <w:rFonts w:ascii="Times New Roman" w:hAnsi="Times New Roman" w:cs="Times New Roman"/>
          <w:color w:val="auto"/>
        </w:rPr>
        <w:t>and the Program Review Committee</w:t>
      </w:r>
      <w:r>
        <w:rPr>
          <w:rFonts w:ascii="Times New Roman" w:hAnsi="Times New Roman" w:cs="Times New Roman"/>
          <w:color w:val="auto"/>
        </w:rPr>
        <w:t xml:space="preserve"> </w:t>
      </w:r>
      <w:r w:rsidRPr="00B61F7B">
        <w:rPr>
          <w:rFonts w:ascii="Times New Roman" w:hAnsi="Times New Roman" w:cs="Times New Roman"/>
          <w:color w:val="auto"/>
        </w:rPr>
        <w:t>evaluated the program review documents submitted for approval against performance-based program certification guidelines established by the EPSB</w:t>
      </w:r>
      <w:r w:rsidR="00B02E83">
        <w:rPr>
          <w:rFonts w:ascii="Times New Roman" w:hAnsi="Times New Roman" w:cs="Times New Roman"/>
          <w:color w:val="auto"/>
        </w:rPr>
        <w:t>.</w:t>
      </w:r>
      <w:r w:rsidRPr="00B61F7B">
        <w:rPr>
          <w:rFonts w:ascii="Times New Roman" w:hAnsi="Times New Roman" w:cs="Times New Roman"/>
          <w:color w:val="auto"/>
        </w:rPr>
        <w:t xml:space="preserve"> The program proposal meets all the requirements set forth by the EPSB. </w:t>
      </w:r>
    </w:p>
    <w:p w14:paraId="73E771F2" w14:textId="77777777" w:rsidR="001C155B" w:rsidRPr="00962407" w:rsidRDefault="001C155B" w:rsidP="001C155B">
      <w:pPr>
        <w:pStyle w:val="Default"/>
        <w:rPr>
          <w:rFonts w:ascii="Times New Roman" w:hAnsi="Times New Roman" w:cs="Times New Roman"/>
          <w:b/>
          <w:bCs/>
          <w:i/>
          <w:iCs/>
          <w:color w:val="auto"/>
        </w:rPr>
      </w:pPr>
    </w:p>
    <w:p w14:paraId="59628EE9" w14:textId="7272D1EC" w:rsidR="003426FB" w:rsidRDefault="001C155B" w:rsidP="003426FB">
      <w:pPr>
        <w:pStyle w:val="Default"/>
        <w:jc w:val="both"/>
        <w:rPr>
          <w:rFonts w:ascii="Times New Roman" w:hAnsi="Times New Roman" w:cs="Times New Roman"/>
        </w:rPr>
      </w:pPr>
      <w:r w:rsidRPr="005146DE">
        <w:rPr>
          <w:rFonts w:ascii="Times New Roman" w:hAnsi="Times New Roman" w:cs="Times New Roman"/>
          <w:b/>
          <w:bCs/>
          <w:i/>
          <w:iCs/>
          <w:color w:val="auto"/>
        </w:rPr>
        <w:t>Summary</w:t>
      </w:r>
      <w:r w:rsidRPr="000F6DF4">
        <w:rPr>
          <w:rFonts w:ascii="Times New Roman" w:hAnsi="Times New Roman" w:cs="Times New Roman"/>
          <w:b/>
          <w:bCs/>
          <w:i/>
          <w:iCs/>
          <w:color w:val="auto"/>
        </w:rPr>
        <w:t xml:space="preserve">: </w:t>
      </w:r>
      <w:r w:rsidR="00D97744">
        <w:rPr>
          <w:rFonts w:ascii="Times New Roman" w:hAnsi="Times New Roman" w:cs="Times New Roman"/>
        </w:rPr>
        <w:t>Northern</w:t>
      </w:r>
      <w:r w:rsidR="00255013">
        <w:rPr>
          <w:rFonts w:ascii="Times New Roman" w:hAnsi="Times New Roman" w:cs="Times New Roman"/>
        </w:rPr>
        <w:t xml:space="preserve"> Kentucky University</w:t>
      </w:r>
      <w:r w:rsidR="00707D97" w:rsidRPr="00825735">
        <w:rPr>
          <w:rFonts w:ascii="Times New Roman" w:hAnsi="Times New Roman" w:cs="Times New Roman"/>
        </w:rPr>
        <w:t xml:space="preserve"> </w:t>
      </w:r>
      <w:r w:rsidR="000F6DF4" w:rsidRPr="00825735">
        <w:rPr>
          <w:rFonts w:ascii="Times New Roman" w:hAnsi="Times New Roman" w:cs="Times New Roman"/>
        </w:rPr>
        <w:t xml:space="preserve">is requesting to </w:t>
      </w:r>
      <w:r w:rsidR="003B5B45" w:rsidRPr="00825735">
        <w:rPr>
          <w:rFonts w:ascii="Times New Roman" w:hAnsi="Times New Roman" w:cs="Times New Roman"/>
        </w:rPr>
        <w:t xml:space="preserve">add </w:t>
      </w:r>
      <w:r w:rsidR="00E84617">
        <w:rPr>
          <w:rFonts w:ascii="Times New Roman" w:hAnsi="Times New Roman" w:cs="Times New Roman"/>
        </w:rPr>
        <w:t>t</w:t>
      </w:r>
      <w:r w:rsidR="00713B41">
        <w:rPr>
          <w:rFonts w:ascii="Times New Roman" w:hAnsi="Times New Roman" w:cs="Times New Roman"/>
        </w:rPr>
        <w:t xml:space="preserve">raditional and </w:t>
      </w:r>
      <w:r w:rsidR="00E84617">
        <w:rPr>
          <w:rFonts w:ascii="Times New Roman" w:hAnsi="Times New Roman" w:cs="Times New Roman"/>
        </w:rPr>
        <w:t>a</w:t>
      </w:r>
      <w:r w:rsidR="00713B41">
        <w:rPr>
          <w:rFonts w:ascii="Times New Roman" w:hAnsi="Times New Roman" w:cs="Times New Roman"/>
        </w:rPr>
        <w:t xml:space="preserve">lternative </w:t>
      </w:r>
      <w:r w:rsidR="00E84617">
        <w:rPr>
          <w:rFonts w:ascii="Times New Roman" w:hAnsi="Times New Roman" w:cs="Times New Roman"/>
        </w:rPr>
        <w:t>r</w:t>
      </w:r>
      <w:r w:rsidR="00713B41">
        <w:rPr>
          <w:rFonts w:ascii="Times New Roman" w:hAnsi="Times New Roman" w:cs="Times New Roman"/>
        </w:rPr>
        <w:t xml:space="preserve">oute </w:t>
      </w:r>
      <w:r w:rsidR="00E84617">
        <w:rPr>
          <w:rFonts w:ascii="Times New Roman" w:hAnsi="Times New Roman" w:cs="Times New Roman"/>
        </w:rPr>
        <w:t>p</w:t>
      </w:r>
      <w:r w:rsidR="001A1528">
        <w:rPr>
          <w:rFonts w:ascii="Times New Roman" w:hAnsi="Times New Roman" w:cs="Times New Roman"/>
        </w:rPr>
        <w:t>rograms for the</w:t>
      </w:r>
      <w:r w:rsidR="008F7CBB">
        <w:rPr>
          <w:rFonts w:ascii="Times New Roman" w:hAnsi="Times New Roman" w:cs="Times New Roman"/>
        </w:rPr>
        <w:t xml:space="preserve"> Master of Art</w:t>
      </w:r>
      <w:r w:rsidR="00D7477C">
        <w:rPr>
          <w:rFonts w:ascii="Times New Roman" w:hAnsi="Times New Roman" w:cs="Times New Roman"/>
        </w:rPr>
        <w:t xml:space="preserve">s in Teaching, </w:t>
      </w:r>
      <w:r w:rsidR="004F3B1E">
        <w:rPr>
          <w:rFonts w:ascii="Times New Roman" w:hAnsi="Times New Roman" w:cs="Times New Roman"/>
        </w:rPr>
        <w:t>Learning and Behavior Disorders</w:t>
      </w:r>
      <w:r w:rsidR="00D20222" w:rsidRPr="00825735">
        <w:rPr>
          <w:rFonts w:ascii="Times New Roman" w:hAnsi="Times New Roman" w:cs="Times New Roman"/>
        </w:rPr>
        <w:t xml:space="preserve"> </w:t>
      </w:r>
      <w:r w:rsidR="00E84617">
        <w:rPr>
          <w:rFonts w:ascii="Times New Roman" w:hAnsi="Times New Roman" w:cs="Times New Roman"/>
        </w:rPr>
        <w:t>i</w:t>
      </w:r>
      <w:r w:rsidR="00D7477C">
        <w:rPr>
          <w:rFonts w:ascii="Times New Roman" w:hAnsi="Times New Roman" w:cs="Times New Roman"/>
        </w:rPr>
        <w:t xml:space="preserve">nitial </w:t>
      </w:r>
      <w:r w:rsidR="00E84617">
        <w:rPr>
          <w:rFonts w:ascii="Times New Roman" w:hAnsi="Times New Roman" w:cs="Times New Roman"/>
        </w:rPr>
        <w:t>g</w:t>
      </w:r>
      <w:r w:rsidR="00D7477C">
        <w:rPr>
          <w:rFonts w:ascii="Times New Roman" w:hAnsi="Times New Roman" w:cs="Times New Roman"/>
        </w:rPr>
        <w:t>radua</w:t>
      </w:r>
      <w:r w:rsidR="00C0112A">
        <w:rPr>
          <w:rFonts w:ascii="Times New Roman" w:hAnsi="Times New Roman" w:cs="Times New Roman"/>
        </w:rPr>
        <w:t>te</w:t>
      </w:r>
      <w:r w:rsidR="00216D86">
        <w:rPr>
          <w:rFonts w:ascii="Times New Roman" w:hAnsi="Times New Roman" w:cs="Times New Roman"/>
        </w:rPr>
        <w:t>,</w:t>
      </w:r>
      <w:r w:rsidR="00D20222" w:rsidRPr="00825735">
        <w:rPr>
          <w:rFonts w:ascii="Times New Roman" w:hAnsi="Times New Roman" w:cs="Times New Roman"/>
        </w:rPr>
        <w:t xml:space="preserve"> Master’s</w:t>
      </w:r>
      <w:r w:rsidR="000F6DF4" w:rsidRPr="00825735">
        <w:rPr>
          <w:rFonts w:ascii="Times New Roman" w:hAnsi="Times New Roman" w:cs="Times New Roman"/>
        </w:rPr>
        <w:t xml:space="preserve"> </w:t>
      </w:r>
      <w:r w:rsidR="003B5B45" w:rsidRPr="00825735">
        <w:rPr>
          <w:rFonts w:ascii="Times New Roman" w:hAnsi="Times New Roman" w:cs="Times New Roman"/>
        </w:rPr>
        <w:t xml:space="preserve">Rank </w:t>
      </w:r>
      <w:r w:rsidR="00E84617">
        <w:rPr>
          <w:rFonts w:ascii="Times New Roman" w:hAnsi="Times New Roman" w:cs="Times New Roman"/>
        </w:rPr>
        <w:t>II</w:t>
      </w:r>
      <w:r w:rsidR="00E00FAA" w:rsidRPr="00825735">
        <w:rPr>
          <w:rFonts w:ascii="Times New Roman" w:hAnsi="Times New Roman" w:cs="Times New Roman"/>
        </w:rPr>
        <w:t xml:space="preserve"> </w:t>
      </w:r>
      <w:r w:rsidR="00AB7F0B">
        <w:rPr>
          <w:rFonts w:ascii="Times New Roman" w:hAnsi="Times New Roman" w:cs="Times New Roman"/>
        </w:rPr>
        <w:t>program</w:t>
      </w:r>
      <w:r w:rsidR="002B3586">
        <w:rPr>
          <w:rFonts w:ascii="Times New Roman" w:hAnsi="Times New Roman" w:cs="Times New Roman"/>
        </w:rPr>
        <w:t>,</w:t>
      </w:r>
      <w:r w:rsidR="00AB7F0B">
        <w:rPr>
          <w:rFonts w:ascii="Times New Roman" w:hAnsi="Times New Roman" w:cs="Times New Roman"/>
        </w:rPr>
        <w:t xml:space="preserve"> </w:t>
      </w:r>
      <w:r w:rsidR="00C017F9">
        <w:rPr>
          <w:rFonts w:ascii="Times New Roman" w:hAnsi="Times New Roman" w:cs="Times New Roman"/>
        </w:rPr>
        <w:t>and Master of Arts in Teaching</w:t>
      </w:r>
      <w:r w:rsidR="00CB1115">
        <w:rPr>
          <w:rFonts w:ascii="Times New Roman" w:hAnsi="Times New Roman" w:cs="Times New Roman"/>
        </w:rPr>
        <w:t>,</w:t>
      </w:r>
      <w:r w:rsidR="00C017F9">
        <w:rPr>
          <w:rFonts w:ascii="Times New Roman" w:hAnsi="Times New Roman" w:cs="Times New Roman"/>
        </w:rPr>
        <w:t xml:space="preserve"> Moderate to Severe Disabilities </w:t>
      </w:r>
      <w:r w:rsidR="00426EC1">
        <w:rPr>
          <w:rFonts w:ascii="Times New Roman" w:hAnsi="Times New Roman" w:cs="Times New Roman"/>
        </w:rPr>
        <w:t>i</w:t>
      </w:r>
      <w:r w:rsidR="00216D86">
        <w:rPr>
          <w:rFonts w:ascii="Times New Roman" w:hAnsi="Times New Roman" w:cs="Times New Roman"/>
        </w:rPr>
        <w:t xml:space="preserve">nitial </w:t>
      </w:r>
      <w:r w:rsidR="00426EC1">
        <w:rPr>
          <w:rFonts w:ascii="Times New Roman" w:hAnsi="Times New Roman" w:cs="Times New Roman"/>
        </w:rPr>
        <w:t>g</w:t>
      </w:r>
      <w:r w:rsidR="00216D86">
        <w:rPr>
          <w:rFonts w:ascii="Times New Roman" w:hAnsi="Times New Roman" w:cs="Times New Roman"/>
        </w:rPr>
        <w:t>raduate</w:t>
      </w:r>
      <w:r w:rsidR="006F491E">
        <w:rPr>
          <w:rFonts w:ascii="Times New Roman" w:hAnsi="Times New Roman" w:cs="Times New Roman"/>
        </w:rPr>
        <w:t xml:space="preserve">, Master’s Rank </w:t>
      </w:r>
      <w:r w:rsidR="00CB1115">
        <w:rPr>
          <w:rFonts w:ascii="Times New Roman" w:hAnsi="Times New Roman" w:cs="Times New Roman"/>
        </w:rPr>
        <w:t>II</w:t>
      </w:r>
      <w:r w:rsidR="00D264DD">
        <w:rPr>
          <w:rFonts w:ascii="Times New Roman" w:hAnsi="Times New Roman" w:cs="Times New Roman"/>
        </w:rPr>
        <w:t xml:space="preserve"> </w:t>
      </w:r>
      <w:r w:rsidR="00E00FAA" w:rsidRPr="00825735">
        <w:rPr>
          <w:rFonts w:ascii="Times New Roman" w:hAnsi="Times New Roman" w:cs="Times New Roman"/>
        </w:rPr>
        <w:t xml:space="preserve">program in order to </w:t>
      </w:r>
      <w:r w:rsidR="00B73334" w:rsidRPr="00825735">
        <w:rPr>
          <w:rFonts w:ascii="Times New Roman" w:hAnsi="Times New Roman" w:cs="Times New Roman"/>
        </w:rPr>
        <w:t xml:space="preserve">address the </w:t>
      </w:r>
      <w:r w:rsidR="004034F8" w:rsidRPr="00825735">
        <w:rPr>
          <w:rFonts w:ascii="Times New Roman" w:hAnsi="Times New Roman" w:cs="Times New Roman"/>
        </w:rPr>
        <w:t>shortage of teachers for students with</w:t>
      </w:r>
      <w:r w:rsidR="00AC7A8D">
        <w:rPr>
          <w:rFonts w:ascii="Times New Roman" w:hAnsi="Times New Roman" w:cs="Times New Roman"/>
        </w:rPr>
        <w:t xml:space="preserve"> Learning and Behavior Disorders</w:t>
      </w:r>
      <w:r w:rsidR="001B564D" w:rsidRPr="00825735">
        <w:rPr>
          <w:rFonts w:ascii="Times New Roman" w:hAnsi="Times New Roman" w:cs="Times New Roman"/>
        </w:rPr>
        <w:t xml:space="preserve"> </w:t>
      </w:r>
      <w:r w:rsidR="006F491E">
        <w:rPr>
          <w:rFonts w:ascii="Times New Roman" w:hAnsi="Times New Roman" w:cs="Times New Roman"/>
        </w:rPr>
        <w:t xml:space="preserve">and Moderate to Severe Disabilities </w:t>
      </w:r>
      <w:r w:rsidR="001B564D" w:rsidRPr="00825735">
        <w:rPr>
          <w:rFonts w:ascii="Times New Roman" w:hAnsi="Times New Roman" w:cs="Times New Roman"/>
        </w:rPr>
        <w:t>in Kentucky.</w:t>
      </w:r>
      <w:r w:rsidR="00B736FA" w:rsidRPr="00825735">
        <w:rPr>
          <w:rFonts w:ascii="Times New Roman" w:hAnsi="Times New Roman" w:cs="Times New Roman"/>
        </w:rPr>
        <w:t xml:space="preserve"> </w:t>
      </w:r>
      <w:r w:rsidR="00426EC1">
        <w:rPr>
          <w:rFonts w:ascii="Times New Roman" w:hAnsi="Times New Roman" w:cs="Times New Roman"/>
        </w:rPr>
        <w:t>The university</w:t>
      </w:r>
      <w:r w:rsidR="003274FA">
        <w:rPr>
          <w:rFonts w:ascii="Times New Roman" w:hAnsi="Times New Roman" w:cs="Times New Roman"/>
        </w:rPr>
        <w:t xml:space="preserve"> </w:t>
      </w:r>
      <w:r w:rsidR="00E371D3">
        <w:rPr>
          <w:rFonts w:ascii="Times New Roman" w:hAnsi="Times New Roman" w:cs="Times New Roman"/>
        </w:rPr>
        <w:t xml:space="preserve">currently has approved </w:t>
      </w:r>
      <w:r w:rsidR="00426EC1">
        <w:rPr>
          <w:rFonts w:ascii="Times New Roman" w:hAnsi="Times New Roman" w:cs="Times New Roman"/>
        </w:rPr>
        <w:t>i</w:t>
      </w:r>
      <w:r w:rsidR="00E371D3">
        <w:rPr>
          <w:rFonts w:ascii="Times New Roman" w:hAnsi="Times New Roman" w:cs="Times New Roman"/>
        </w:rPr>
        <w:t xml:space="preserve">nitial </w:t>
      </w:r>
      <w:r w:rsidR="00426EC1">
        <w:rPr>
          <w:rFonts w:ascii="Times New Roman" w:hAnsi="Times New Roman" w:cs="Times New Roman"/>
        </w:rPr>
        <w:t>u</w:t>
      </w:r>
      <w:r w:rsidR="00E371D3">
        <w:rPr>
          <w:rFonts w:ascii="Times New Roman" w:hAnsi="Times New Roman" w:cs="Times New Roman"/>
        </w:rPr>
        <w:t>ndergraduate</w:t>
      </w:r>
      <w:r w:rsidR="008D307F">
        <w:rPr>
          <w:rFonts w:ascii="Times New Roman" w:hAnsi="Times New Roman" w:cs="Times New Roman"/>
        </w:rPr>
        <w:t xml:space="preserve">, </w:t>
      </w:r>
      <w:r w:rsidR="00426EC1">
        <w:rPr>
          <w:rFonts w:ascii="Times New Roman" w:hAnsi="Times New Roman" w:cs="Times New Roman"/>
        </w:rPr>
        <w:t>i</w:t>
      </w:r>
      <w:r w:rsidR="008D307F">
        <w:rPr>
          <w:rFonts w:ascii="Times New Roman" w:hAnsi="Times New Roman" w:cs="Times New Roman"/>
        </w:rPr>
        <w:t>nitial</w:t>
      </w:r>
      <w:r w:rsidR="00E371D3">
        <w:rPr>
          <w:rFonts w:ascii="Times New Roman" w:hAnsi="Times New Roman" w:cs="Times New Roman"/>
        </w:rPr>
        <w:t xml:space="preserve"> </w:t>
      </w:r>
      <w:r w:rsidR="00426EC1">
        <w:rPr>
          <w:rFonts w:ascii="Times New Roman" w:hAnsi="Times New Roman" w:cs="Times New Roman"/>
        </w:rPr>
        <w:t>g</w:t>
      </w:r>
      <w:r w:rsidR="00E371D3">
        <w:rPr>
          <w:rFonts w:ascii="Times New Roman" w:hAnsi="Times New Roman" w:cs="Times New Roman"/>
        </w:rPr>
        <w:t>raduate</w:t>
      </w:r>
      <w:r w:rsidR="00426EC1">
        <w:rPr>
          <w:rFonts w:ascii="Times New Roman" w:hAnsi="Times New Roman" w:cs="Times New Roman"/>
        </w:rPr>
        <w:t>,</w:t>
      </w:r>
      <w:r w:rsidR="008D307F">
        <w:rPr>
          <w:rFonts w:ascii="Times New Roman" w:hAnsi="Times New Roman" w:cs="Times New Roman"/>
        </w:rPr>
        <w:t xml:space="preserve"> and </w:t>
      </w:r>
      <w:r w:rsidR="00426EC1">
        <w:rPr>
          <w:rFonts w:ascii="Times New Roman" w:hAnsi="Times New Roman" w:cs="Times New Roman"/>
        </w:rPr>
        <w:t>a</w:t>
      </w:r>
      <w:r w:rsidR="008D307F">
        <w:rPr>
          <w:rFonts w:ascii="Times New Roman" w:hAnsi="Times New Roman" w:cs="Times New Roman"/>
        </w:rPr>
        <w:t xml:space="preserve">dvanced </w:t>
      </w:r>
      <w:r w:rsidR="00570F7D">
        <w:rPr>
          <w:rFonts w:ascii="Times New Roman" w:hAnsi="Times New Roman" w:cs="Times New Roman"/>
        </w:rPr>
        <w:t xml:space="preserve">Masters </w:t>
      </w:r>
      <w:r w:rsidR="004D1764">
        <w:rPr>
          <w:rFonts w:ascii="Times New Roman" w:hAnsi="Times New Roman" w:cs="Times New Roman"/>
        </w:rPr>
        <w:t>Rank I and Ra</w:t>
      </w:r>
      <w:r w:rsidR="00FB050C">
        <w:rPr>
          <w:rFonts w:ascii="Times New Roman" w:hAnsi="Times New Roman" w:cs="Times New Roman"/>
        </w:rPr>
        <w:t xml:space="preserve">nk </w:t>
      </w:r>
      <w:r w:rsidR="00426EC1">
        <w:rPr>
          <w:rFonts w:ascii="Times New Roman" w:hAnsi="Times New Roman" w:cs="Times New Roman"/>
        </w:rPr>
        <w:t>II</w:t>
      </w:r>
      <w:r w:rsidR="00FB050C">
        <w:rPr>
          <w:rFonts w:ascii="Times New Roman" w:hAnsi="Times New Roman" w:cs="Times New Roman"/>
        </w:rPr>
        <w:t xml:space="preserve"> Learning and Behavior Disorders and</w:t>
      </w:r>
      <w:r w:rsidR="00BA5A1B">
        <w:rPr>
          <w:rFonts w:ascii="Times New Roman" w:hAnsi="Times New Roman" w:cs="Times New Roman"/>
        </w:rPr>
        <w:t xml:space="preserve"> Moderate to Severe Disabilities </w:t>
      </w:r>
      <w:r w:rsidR="00F412D6">
        <w:rPr>
          <w:rFonts w:ascii="Times New Roman" w:hAnsi="Times New Roman" w:cs="Times New Roman"/>
        </w:rPr>
        <w:t xml:space="preserve">programs. </w:t>
      </w:r>
      <w:r w:rsidR="00A139B8" w:rsidRPr="008505A5">
        <w:rPr>
          <w:rFonts w:ascii="Times New Roman" w:hAnsi="Times New Roman" w:cs="Times New Roman"/>
        </w:rPr>
        <w:t>Given the current shortage of special educators in Kentucky, it is important to have additional options for individuals to obtain master's degrees that will lead to advanced preparation and rank changes as well as those that will provide initial certifications in special education at the graduate level.</w:t>
      </w:r>
      <w:r w:rsidR="00962B7E" w:rsidRPr="008505A5">
        <w:rPr>
          <w:rFonts w:ascii="Times New Roman" w:hAnsi="Times New Roman" w:cs="Times New Roman"/>
        </w:rPr>
        <w:t xml:space="preserve"> The approval of the new Master of Arts in Teaching program </w:t>
      </w:r>
      <w:r w:rsidR="00DA7A88">
        <w:rPr>
          <w:rFonts w:ascii="Times New Roman" w:hAnsi="Times New Roman" w:cs="Times New Roman"/>
        </w:rPr>
        <w:t>for Learning and Behavior Disorders and</w:t>
      </w:r>
      <w:r w:rsidR="00325221">
        <w:rPr>
          <w:rFonts w:ascii="Times New Roman" w:hAnsi="Times New Roman" w:cs="Times New Roman"/>
        </w:rPr>
        <w:t xml:space="preserve"> </w:t>
      </w:r>
      <w:r w:rsidR="00DA7A88">
        <w:rPr>
          <w:rFonts w:ascii="Times New Roman" w:hAnsi="Times New Roman" w:cs="Times New Roman"/>
        </w:rPr>
        <w:lastRenderedPageBreak/>
        <w:t>Moder</w:t>
      </w:r>
      <w:r w:rsidR="00325221">
        <w:rPr>
          <w:rFonts w:ascii="Times New Roman" w:hAnsi="Times New Roman" w:cs="Times New Roman"/>
        </w:rPr>
        <w:t xml:space="preserve">ate to Severe Disabilities programs </w:t>
      </w:r>
      <w:r w:rsidR="00962B7E" w:rsidRPr="008505A5">
        <w:rPr>
          <w:rFonts w:ascii="Times New Roman" w:hAnsi="Times New Roman" w:cs="Times New Roman"/>
        </w:rPr>
        <w:t xml:space="preserve">will increase the university's ability to serve the needs of individuals seeking a special education master's </w:t>
      </w:r>
      <w:r w:rsidR="00BB5928" w:rsidRPr="008505A5">
        <w:rPr>
          <w:rFonts w:ascii="Times New Roman" w:hAnsi="Times New Roman" w:cs="Times New Roman"/>
        </w:rPr>
        <w:t xml:space="preserve">and initial teacher certification </w:t>
      </w:r>
      <w:r w:rsidR="00962B7E" w:rsidRPr="008505A5">
        <w:rPr>
          <w:rFonts w:ascii="Times New Roman" w:hAnsi="Times New Roman" w:cs="Times New Roman"/>
        </w:rPr>
        <w:t>a</w:t>
      </w:r>
      <w:r w:rsidR="004B6137" w:rsidRPr="008505A5">
        <w:rPr>
          <w:rFonts w:ascii="Times New Roman" w:hAnsi="Times New Roman" w:cs="Times New Roman"/>
        </w:rPr>
        <w:t>nd</w:t>
      </w:r>
      <w:r w:rsidR="00962B7E" w:rsidRPr="008505A5">
        <w:rPr>
          <w:rFonts w:ascii="Times New Roman" w:hAnsi="Times New Roman" w:cs="Times New Roman"/>
        </w:rPr>
        <w:t xml:space="preserve"> increase the number of certified teachers available for employment in the schools. </w:t>
      </w:r>
      <w:r w:rsidR="003426FB">
        <w:rPr>
          <w:rFonts w:ascii="Times New Roman" w:hAnsi="Times New Roman" w:cs="Times New Roman"/>
        </w:rPr>
        <w:t xml:space="preserve"> </w:t>
      </w:r>
    </w:p>
    <w:p w14:paraId="219B27A9" w14:textId="35115C22" w:rsidR="001C155B" w:rsidRPr="00E13A9E" w:rsidRDefault="001C155B" w:rsidP="003426FB">
      <w:pPr>
        <w:pStyle w:val="Default"/>
        <w:jc w:val="both"/>
        <w:rPr>
          <w:rFonts w:ascii="Times New Roman" w:hAnsi="Times New Roman" w:cs="Times New Roman"/>
        </w:rPr>
      </w:pPr>
    </w:p>
    <w:p w14:paraId="584D4D25" w14:textId="77777777" w:rsidR="001C155B" w:rsidRPr="008E127E" w:rsidRDefault="001C155B" w:rsidP="001C155B">
      <w:pPr>
        <w:pStyle w:val="Default"/>
        <w:rPr>
          <w:rFonts w:ascii="Times New Roman" w:hAnsi="Times New Roman" w:cs="Times New Roman"/>
          <w:color w:val="auto"/>
        </w:rPr>
      </w:pPr>
      <w:r>
        <w:rPr>
          <w:rFonts w:ascii="Times New Roman" w:hAnsi="Times New Roman" w:cs="Times New Roman"/>
          <w:b/>
          <w:bCs/>
          <w:i/>
          <w:iCs/>
          <w:color w:val="auto"/>
        </w:rPr>
        <w:t xml:space="preserve">Budget Impact: </w:t>
      </w:r>
      <w:r>
        <w:rPr>
          <w:rFonts w:ascii="Times New Roman" w:hAnsi="Times New Roman" w:cs="Times New Roman"/>
          <w:color w:val="auto"/>
        </w:rPr>
        <w:t>There is no budgetary impact.</w:t>
      </w:r>
    </w:p>
    <w:p w14:paraId="28955A9C" w14:textId="77777777" w:rsidR="001C155B" w:rsidRPr="00B33C55" w:rsidRDefault="001C155B" w:rsidP="001C155B">
      <w:pPr>
        <w:pStyle w:val="Default"/>
        <w:rPr>
          <w:rFonts w:ascii="Times New Roman" w:hAnsi="Times New Roman" w:cs="Times New Roman"/>
          <w:color w:val="auto"/>
        </w:rPr>
      </w:pPr>
    </w:p>
    <w:p w14:paraId="2AFA910A" w14:textId="77777777" w:rsidR="00097536" w:rsidRDefault="001C155B" w:rsidP="00097536">
      <w:pPr>
        <w:widowControl w:val="0"/>
        <w:tabs>
          <w:tab w:val="left" w:pos="-1152"/>
          <w:tab w:val="left" w:pos="-576"/>
          <w:tab w:val="left" w:pos="1260"/>
          <w:tab w:val="left" w:pos="5760"/>
        </w:tabs>
        <w:jc w:val="both"/>
        <w:rPr>
          <w:b/>
          <w:u w:val="single"/>
        </w:rPr>
      </w:pPr>
      <w:r>
        <w:rPr>
          <w:b/>
          <w:u w:val="single"/>
        </w:rPr>
        <w:t>Groups Consulted and Brief Summary of Responses:</w:t>
      </w:r>
    </w:p>
    <w:p w14:paraId="04C1E82B" w14:textId="19FC5454" w:rsidR="001C155B" w:rsidRDefault="0006116E" w:rsidP="00097536">
      <w:pPr>
        <w:widowControl w:val="0"/>
        <w:tabs>
          <w:tab w:val="left" w:pos="-1152"/>
          <w:tab w:val="left" w:pos="-576"/>
          <w:tab w:val="left" w:pos="1260"/>
          <w:tab w:val="left" w:pos="5760"/>
        </w:tabs>
        <w:jc w:val="both"/>
        <w:rPr>
          <w:b/>
          <w:u w:val="single"/>
        </w:rPr>
      </w:pPr>
      <w:r>
        <w:t>Staff from the Office of Educator Licensure and Effectiveness</w:t>
      </w:r>
      <w:r w:rsidR="001C155B">
        <w:t xml:space="preserve"> and the Program Review Committee have reviewed this program proposal and determined that the program meets the requirements for approval. The program has completed the review process and received a recommendation for approval from the Program Review Committee per 16 KAR 5:010</w:t>
      </w:r>
      <w:r>
        <w:t>,</w:t>
      </w:r>
      <w:r w:rsidR="001C155B">
        <w:t xml:space="preserve"> Section 22.</w:t>
      </w:r>
    </w:p>
    <w:p w14:paraId="1DF476C4" w14:textId="77777777" w:rsidR="001C155B" w:rsidRDefault="001C155B" w:rsidP="001C155B">
      <w:pPr>
        <w:widowControl w:val="0"/>
        <w:tabs>
          <w:tab w:val="left" w:pos="-1152"/>
          <w:tab w:val="left" w:pos="-576"/>
          <w:tab w:val="left" w:pos="1260"/>
          <w:tab w:val="left" w:pos="5760"/>
        </w:tabs>
        <w:rPr>
          <w:b/>
          <w:vanish/>
          <w:u w:val="single"/>
        </w:rPr>
      </w:pPr>
    </w:p>
    <w:p w14:paraId="467CF912" w14:textId="77777777" w:rsidR="001C155B" w:rsidRPr="009219DB" w:rsidRDefault="001C155B" w:rsidP="001C155B">
      <w:pPr>
        <w:widowControl w:val="0"/>
      </w:pPr>
    </w:p>
    <w:p w14:paraId="436C0666" w14:textId="77777777" w:rsidR="001C155B" w:rsidRDefault="001C155B" w:rsidP="001C155B">
      <w:pPr>
        <w:widowControl w:val="0"/>
        <w:tabs>
          <w:tab w:val="left" w:pos="-1152"/>
          <w:tab w:val="left" w:pos="-576"/>
          <w:tab w:val="left" w:pos="720"/>
          <w:tab w:val="left" w:pos="2592"/>
          <w:tab w:val="left" w:pos="5760"/>
        </w:tabs>
        <w:rPr>
          <w:b/>
          <w:u w:val="single"/>
        </w:rPr>
      </w:pPr>
      <w:r>
        <w:rPr>
          <w:b/>
          <w:u w:val="single"/>
        </w:rPr>
        <w:t>Contact Person:</w:t>
      </w:r>
    </w:p>
    <w:p w14:paraId="223E4F3F" w14:textId="7A601B84" w:rsidR="001C155B" w:rsidRDefault="000D084A" w:rsidP="001C155B">
      <w:pPr>
        <w:widowControl w:val="0"/>
        <w:tabs>
          <w:tab w:val="left" w:pos="-1152"/>
          <w:tab w:val="left" w:pos="-576"/>
          <w:tab w:val="left" w:pos="720"/>
          <w:tab w:val="left" w:pos="2592"/>
          <w:tab w:val="left" w:pos="5760"/>
        </w:tabs>
      </w:pPr>
      <w:r>
        <w:t>Kim Arington</w:t>
      </w:r>
      <w:r w:rsidR="001C155B">
        <w:t xml:space="preserve">, Program Consultant </w:t>
      </w:r>
    </w:p>
    <w:p w14:paraId="4B72F5B5" w14:textId="77777777" w:rsidR="001C155B" w:rsidRDefault="001C155B" w:rsidP="001C155B">
      <w:pPr>
        <w:jc w:val="both"/>
      </w:pPr>
      <w:r>
        <w:t>Division of Educator Preparation and Certification</w:t>
      </w:r>
    </w:p>
    <w:p w14:paraId="14490815" w14:textId="77777777" w:rsidR="001C155B" w:rsidRDefault="001C155B" w:rsidP="001C155B">
      <w:pPr>
        <w:jc w:val="both"/>
      </w:pPr>
      <w:r>
        <w:t>Office of Educator Licensure and Effectiveness</w:t>
      </w:r>
    </w:p>
    <w:p w14:paraId="50C7D39C" w14:textId="09885705" w:rsidR="001C155B" w:rsidRDefault="001C155B" w:rsidP="001C155B">
      <w:pPr>
        <w:jc w:val="both"/>
      </w:pPr>
      <w:r>
        <w:t xml:space="preserve">(502) </w:t>
      </w:r>
      <w:r w:rsidR="00E6153D">
        <w:rPr>
          <w:color w:val="08264B"/>
        </w:rPr>
        <w:t>564-4606</w:t>
      </w:r>
    </w:p>
    <w:p w14:paraId="1D0DFA8A" w14:textId="04EBC3D7" w:rsidR="001C155B" w:rsidRDefault="001C155B" w:rsidP="001C155B">
      <w:pPr>
        <w:widowControl w:val="0"/>
        <w:tabs>
          <w:tab w:val="left" w:pos="-1152"/>
          <w:tab w:val="left" w:pos="-576"/>
          <w:tab w:val="left" w:pos="720"/>
          <w:tab w:val="left" w:pos="2592"/>
          <w:tab w:val="left" w:pos="5760"/>
        </w:tabs>
      </w:pPr>
      <w:r>
        <w:t xml:space="preserve">Email: </w:t>
      </w:r>
      <w:hyperlink r:id="rId6" w:history="1">
        <w:r w:rsidR="00097536" w:rsidRPr="00516D44">
          <w:rPr>
            <w:rStyle w:val="Hyperlink"/>
          </w:rPr>
          <w:t>kimberly.arington@education.ky.gov</w:t>
        </w:r>
      </w:hyperlink>
      <w:r>
        <w:t xml:space="preserve"> </w:t>
      </w:r>
    </w:p>
    <w:p w14:paraId="3C514511" w14:textId="77777777" w:rsidR="001C155B" w:rsidRDefault="001C155B" w:rsidP="001C155B">
      <w:pPr>
        <w:widowControl w:val="0"/>
        <w:tabs>
          <w:tab w:val="left" w:pos="-1152"/>
          <w:tab w:val="left" w:pos="-576"/>
          <w:tab w:val="left" w:pos="720"/>
          <w:tab w:val="left" w:pos="2592"/>
          <w:tab w:val="left" w:pos="5760"/>
        </w:tabs>
      </w:pPr>
    </w:p>
    <w:p w14:paraId="14D37B37" w14:textId="77777777" w:rsidR="001C155B" w:rsidRDefault="001C155B" w:rsidP="001C155B">
      <w:pPr>
        <w:widowControl w:val="0"/>
        <w:tabs>
          <w:tab w:val="left" w:pos="-576"/>
          <w:tab w:val="left" w:pos="0"/>
          <w:tab w:val="left" w:pos="4680"/>
          <w:tab w:val="left" w:pos="7200"/>
        </w:tabs>
        <w:rPr>
          <w:b/>
          <w:u w:val="single"/>
        </w:rPr>
      </w:pPr>
    </w:p>
    <w:p w14:paraId="145D7A06" w14:textId="77777777" w:rsidR="00FF3155" w:rsidRDefault="00FF3155"/>
    <w:sectPr w:rsidR="00FF3155" w:rsidSect="00246239">
      <w:headerReference w:type="default" r:id="rId7"/>
      <w:footerReference w:type="default" r:id="rId8"/>
      <w:pgSz w:w="12240" w:h="15840" w:code="1"/>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C0891" w14:textId="77777777" w:rsidR="005409D1" w:rsidRDefault="005409D1">
      <w:r>
        <w:separator/>
      </w:r>
    </w:p>
  </w:endnote>
  <w:endnote w:type="continuationSeparator" w:id="0">
    <w:p w14:paraId="2155E2AB" w14:textId="77777777" w:rsidR="005409D1" w:rsidRDefault="0054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73A08" w14:textId="77777777" w:rsidR="00FF3155" w:rsidRPr="00440036" w:rsidRDefault="00FF3155" w:rsidP="0049637B">
    <w:pPr>
      <w:pBdr>
        <w:top w:val="single" w:sz="2" w:space="0" w:color="auto"/>
      </w:pBdr>
      <w:tabs>
        <w:tab w:val="center" w:pos="4320"/>
        <w:tab w:val="right" w:pos="9360"/>
      </w:tabs>
      <w:spacing w:before="120"/>
      <w:rPr>
        <w:b/>
        <w:sz w:val="16"/>
      </w:rPr>
    </w:pPr>
  </w:p>
  <w:p w14:paraId="6B8A31A0" w14:textId="43090292" w:rsidR="00FF3155" w:rsidRPr="00440036" w:rsidRDefault="003426FB" w:rsidP="0049637B">
    <w:pPr>
      <w:pBdr>
        <w:top w:val="single" w:sz="2" w:space="0" w:color="auto"/>
      </w:pBdr>
      <w:tabs>
        <w:tab w:val="center" w:pos="4320"/>
        <w:tab w:val="right" w:pos="9360"/>
      </w:tabs>
      <w:rPr>
        <w:b/>
      </w:rPr>
    </w:pPr>
    <w:r>
      <w:rPr>
        <w:b/>
      </w:rPr>
      <w:t>December 17</w:t>
    </w:r>
    <w:r w:rsidR="00830BE5">
      <w:rPr>
        <w:b/>
      </w:rPr>
      <w:t xml:space="preserve">, </w:t>
    </w:r>
    <w:proofErr w:type="gramStart"/>
    <w:r w:rsidR="00830BE5">
      <w:rPr>
        <w:b/>
      </w:rPr>
      <w:t>2024</w:t>
    </w:r>
    <w:proofErr w:type="gramEnd"/>
    <w:r w:rsidR="00972827" w:rsidRPr="00440036">
      <w:rPr>
        <w:b/>
      </w:rPr>
      <w:t xml:space="preserve"> Meeting</w:t>
    </w:r>
    <w:r w:rsidR="00972827" w:rsidRPr="00440036">
      <w:rPr>
        <w:b/>
      </w:rPr>
      <w:tab/>
    </w:r>
    <w:r w:rsidR="00972827" w:rsidRPr="00440036">
      <w:rPr>
        <w:b/>
      </w:rPr>
      <w:tab/>
    </w:r>
    <w:r w:rsidR="00972827">
      <w:rPr>
        <w:b/>
      </w:rPr>
      <w:t xml:space="preserve">Consent Item </w:t>
    </w:r>
    <w:r w:rsidR="002B3252">
      <w:rPr>
        <w:b/>
      </w:rPr>
      <w:t>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2636F" w14:textId="77777777" w:rsidR="005409D1" w:rsidRDefault="005409D1">
      <w:r>
        <w:separator/>
      </w:r>
    </w:p>
  </w:footnote>
  <w:footnote w:type="continuationSeparator" w:id="0">
    <w:p w14:paraId="6FBB0A44" w14:textId="77777777" w:rsidR="005409D1" w:rsidRDefault="00540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A9EE3" w14:textId="77777777" w:rsidR="00FF3155" w:rsidRDefault="00972827">
    <w:pPr>
      <w:pStyle w:val="Header"/>
      <w:rPr>
        <w:b/>
        <w:sz w:val="28"/>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5B"/>
    <w:rsid w:val="000248A5"/>
    <w:rsid w:val="00042392"/>
    <w:rsid w:val="000513E8"/>
    <w:rsid w:val="0006116E"/>
    <w:rsid w:val="00071FD5"/>
    <w:rsid w:val="00075C16"/>
    <w:rsid w:val="00097536"/>
    <w:rsid w:val="000A1D46"/>
    <w:rsid w:val="000A2C33"/>
    <w:rsid w:val="000C3185"/>
    <w:rsid w:val="000C597E"/>
    <w:rsid w:val="000D084A"/>
    <w:rsid w:val="000D5BC8"/>
    <w:rsid w:val="000F6DF4"/>
    <w:rsid w:val="00126AA1"/>
    <w:rsid w:val="00135CEF"/>
    <w:rsid w:val="00164831"/>
    <w:rsid w:val="00172B5F"/>
    <w:rsid w:val="001A1528"/>
    <w:rsid w:val="001A5EF8"/>
    <w:rsid w:val="001B564D"/>
    <w:rsid w:val="001B576C"/>
    <w:rsid w:val="001C09DB"/>
    <w:rsid w:val="001C155B"/>
    <w:rsid w:val="001E4B92"/>
    <w:rsid w:val="002056F6"/>
    <w:rsid w:val="00216D86"/>
    <w:rsid w:val="00236DF3"/>
    <w:rsid w:val="00246239"/>
    <w:rsid w:val="00255013"/>
    <w:rsid w:val="00255BF0"/>
    <w:rsid w:val="002625B7"/>
    <w:rsid w:val="0027186E"/>
    <w:rsid w:val="00273599"/>
    <w:rsid w:val="002735F7"/>
    <w:rsid w:val="002847AC"/>
    <w:rsid w:val="0029547A"/>
    <w:rsid w:val="002B3252"/>
    <w:rsid w:val="002B3586"/>
    <w:rsid w:val="002E2B11"/>
    <w:rsid w:val="00316A0D"/>
    <w:rsid w:val="003218EA"/>
    <w:rsid w:val="0032255E"/>
    <w:rsid w:val="00325221"/>
    <w:rsid w:val="003274FA"/>
    <w:rsid w:val="0033052E"/>
    <w:rsid w:val="00337703"/>
    <w:rsid w:val="003426FB"/>
    <w:rsid w:val="00345C56"/>
    <w:rsid w:val="00352D72"/>
    <w:rsid w:val="00361B19"/>
    <w:rsid w:val="0036237D"/>
    <w:rsid w:val="003B5B45"/>
    <w:rsid w:val="003B5DD9"/>
    <w:rsid w:val="003D6D1C"/>
    <w:rsid w:val="003D75E3"/>
    <w:rsid w:val="003E1D71"/>
    <w:rsid w:val="003E77ED"/>
    <w:rsid w:val="004034F8"/>
    <w:rsid w:val="00426EC1"/>
    <w:rsid w:val="00433B96"/>
    <w:rsid w:val="00434A45"/>
    <w:rsid w:val="00444FA0"/>
    <w:rsid w:val="00450083"/>
    <w:rsid w:val="004719F6"/>
    <w:rsid w:val="004732FB"/>
    <w:rsid w:val="004916F5"/>
    <w:rsid w:val="004B6137"/>
    <w:rsid w:val="004C61F8"/>
    <w:rsid w:val="004D1764"/>
    <w:rsid w:val="004F3B1E"/>
    <w:rsid w:val="00515FFE"/>
    <w:rsid w:val="00532ACC"/>
    <w:rsid w:val="005359E1"/>
    <w:rsid w:val="005409D1"/>
    <w:rsid w:val="00570F7D"/>
    <w:rsid w:val="0058711F"/>
    <w:rsid w:val="005B2781"/>
    <w:rsid w:val="0061317C"/>
    <w:rsid w:val="0062372F"/>
    <w:rsid w:val="00663C61"/>
    <w:rsid w:val="006745A0"/>
    <w:rsid w:val="006756BA"/>
    <w:rsid w:val="00677AB9"/>
    <w:rsid w:val="0069352F"/>
    <w:rsid w:val="006C3F18"/>
    <w:rsid w:val="006D3660"/>
    <w:rsid w:val="006F491E"/>
    <w:rsid w:val="006F7E41"/>
    <w:rsid w:val="00707D97"/>
    <w:rsid w:val="007130CB"/>
    <w:rsid w:val="00713B41"/>
    <w:rsid w:val="00724DAC"/>
    <w:rsid w:val="00793275"/>
    <w:rsid w:val="007A6C20"/>
    <w:rsid w:val="007C2C7F"/>
    <w:rsid w:val="007C5FBB"/>
    <w:rsid w:val="007E5CA7"/>
    <w:rsid w:val="007F6E1F"/>
    <w:rsid w:val="008036CC"/>
    <w:rsid w:val="008159D8"/>
    <w:rsid w:val="00825735"/>
    <w:rsid w:val="00830BE5"/>
    <w:rsid w:val="008505A5"/>
    <w:rsid w:val="00851103"/>
    <w:rsid w:val="00866993"/>
    <w:rsid w:val="00886DA9"/>
    <w:rsid w:val="008A5972"/>
    <w:rsid w:val="008A7A82"/>
    <w:rsid w:val="008D202E"/>
    <w:rsid w:val="008D307F"/>
    <w:rsid w:val="008D40CA"/>
    <w:rsid w:val="008E2EA2"/>
    <w:rsid w:val="008F2F4B"/>
    <w:rsid w:val="008F7CBB"/>
    <w:rsid w:val="00902407"/>
    <w:rsid w:val="0092231C"/>
    <w:rsid w:val="00926D5D"/>
    <w:rsid w:val="00944B5F"/>
    <w:rsid w:val="00962B7E"/>
    <w:rsid w:val="009648A9"/>
    <w:rsid w:val="009675D0"/>
    <w:rsid w:val="00972827"/>
    <w:rsid w:val="009A1082"/>
    <w:rsid w:val="009C7795"/>
    <w:rsid w:val="009F45CD"/>
    <w:rsid w:val="00A139B8"/>
    <w:rsid w:val="00A16C1B"/>
    <w:rsid w:val="00A17941"/>
    <w:rsid w:val="00A454DA"/>
    <w:rsid w:val="00A5702A"/>
    <w:rsid w:val="00A801D0"/>
    <w:rsid w:val="00A90923"/>
    <w:rsid w:val="00AB7F0B"/>
    <w:rsid w:val="00AC7A8D"/>
    <w:rsid w:val="00AD2821"/>
    <w:rsid w:val="00B02E83"/>
    <w:rsid w:val="00B16298"/>
    <w:rsid w:val="00B24128"/>
    <w:rsid w:val="00B24A10"/>
    <w:rsid w:val="00B54CF4"/>
    <w:rsid w:val="00B56C2F"/>
    <w:rsid w:val="00B73334"/>
    <w:rsid w:val="00B736FA"/>
    <w:rsid w:val="00BA5A1B"/>
    <w:rsid w:val="00BB1BDC"/>
    <w:rsid w:val="00BB5928"/>
    <w:rsid w:val="00C0112A"/>
    <w:rsid w:val="00C017F9"/>
    <w:rsid w:val="00C07CB8"/>
    <w:rsid w:val="00C10B85"/>
    <w:rsid w:val="00C34BFD"/>
    <w:rsid w:val="00C3688F"/>
    <w:rsid w:val="00C67C60"/>
    <w:rsid w:val="00C81BC4"/>
    <w:rsid w:val="00CB09AA"/>
    <w:rsid w:val="00CB1115"/>
    <w:rsid w:val="00CB6A79"/>
    <w:rsid w:val="00CE4DC5"/>
    <w:rsid w:val="00CE7E5D"/>
    <w:rsid w:val="00D0271C"/>
    <w:rsid w:val="00D20222"/>
    <w:rsid w:val="00D21E7B"/>
    <w:rsid w:val="00D253CE"/>
    <w:rsid w:val="00D264DD"/>
    <w:rsid w:val="00D512E3"/>
    <w:rsid w:val="00D56554"/>
    <w:rsid w:val="00D60911"/>
    <w:rsid w:val="00D7477C"/>
    <w:rsid w:val="00D75730"/>
    <w:rsid w:val="00D97744"/>
    <w:rsid w:val="00DA7A88"/>
    <w:rsid w:val="00DD2D7A"/>
    <w:rsid w:val="00E009D8"/>
    <w:rsid w:val="00E00FAA"/>
    <w:rsid w:val="00E01153"/>
    <w:rsid w:val="00E05511"/>
    <w:rsid w:val="00E13A9E"/>
    <w:rsid w:val="00E21E11"/>
    <w:rsid w:val="00E371D3"/>
    <w:rsid w:val="00E6153D"/>
    <w:rsid w:val="00E6525A"/>
    <w:rsid w:val="00E70348"/>
    <w:rsid w:val="00E84617"/>
    <w:rsid w:val="00E87D9A"/>
    <w:rsid w:val="00E90E10"/>
    <w:rsid w:val="00EC3AAC"/>
    <w:rsid w:val="00ED2C31"/>
    <w:rsid w:val="00F14D30"/>
    <w:rsid w:val="00F412D6"/>
    <w:rsid w:val="00F866CB"/>
    <w:rsid w:val="00FA677A"/>
    <w:rsid w:val="00FB050C"/>
    <w:rsid w:val="00FD5963"/>
    <w:rsid w:val="00FE5354"/>
    <w:rsid w:val="00FE7FA0"/>
    <w:rsid w:val="00FF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B5D0"/>
  <w15:chartTrackingRefBased/>
  <w15:docId w15:val="{C54BA798-5BBF-4770-A479-C3E96974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55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155B"/>
    <w:rPr>
      <w:color w:val="0000FF"/>
      <w:u w:val="single"/>
    </w:rPr>
  </w:style>
  <w:style w:type="paragraph" w:styleId="Header">
    <w:name w:val="header"/>
    <w:basedOn w:val="Normal"/>
    <w:link w:val="HeaderChar"/>
    <w:rsid w:val="001C155B"/>
    <w:pPr>
      <w:tabs>
        <w:tab w:val="center" w:pos="4320"/>
        <w:tab w:val="right" w:pos="8640"/>
      </w:tabs>
    </w:pPr>
  </w:style>
  <w:style w:type="character" w:customStyle="1" w:styleId="HeaderChar">
    <w:name w:val="Header Char"/>
    <w:basedOn w:val="DefaultParagraphFont"/>
    <w:link w:val="Header"/>
    <w:rsid w:val="001C155B"/>
    <w:rPr>
      <w:rFonts w:ascii="Times New Roman" w:eastAsia="Times New Roman" w:hAnsi="Times New Roman" w:cs="Times New Roman"/>
      <w:sz w:val="24"/>
      <w:szCs w:val="20"/>
    </w:rPr>
  </w:style>
  <w:style w:type="paragraph" w:styleId="Footer">
    <w:name w:val="footer"/>
    <w:basedOn w:val="Normal"/>
    <w:link w:val="FooterChar"/>
    <w:rsid w:val="001C155B"/>
    <w:pPr>
      <w:tabs>
        <w:tab w:val="center" w:pos="4320"/>
        <w:tab w:val="right" w:pos="8640"/>
      </w:tabs>
    </w:pPr>
  </w:style>
  <w:style w:type="character" w:customStyle="1" w:styleId="FooterChar">
    <w:name w:val="Footer Char"/>
    <w:basedOn w:val="DefaultParagraphFont"/>
    <w:link w:val="Footer"/>
    <w:rsid w:val="001C155B"/>
    <w:rPr>
      <w:rFonts w:ascii="Times New Roman" w:eastAsia="Times New Roman" w:hAnsi="Times New Roman" w:cs="Times New Roman"/>
      <w:sz w:val="24"/>
      <w:szCs w:val="20"/>
    </w:rPr>
  </w:style>
  <w:style w:type="paragraph" w:customStyle="1" w:styleId="Default">
    <w:name w:val="Default"/>
    <w:rsid w:val="001C155B"/>
    <w:pPr>
      <w:autoSpaceDE w:val="0"/>
      <w:autoSpaceDN w:val="0"/>
      <w:adjustRightInd w:val="0"/>
      <w:spacing w:after="0" w:line="240" w:lineRule="auto"/>
    </w:pPr>
    <w:rPr>
      <w:rFonts w:ascii="Calibri" w:eastAsia="Times New Roman" w:hAnsi="Calibri" w:cs="Calibri"/>
      <w:color w:val="000000"/>
      <w:sz w:val="24"/>
      <w:szCs w:val="24"/>
    </w:rPr>
  </w:style>
  <w:style w:type="character" w:styleId="UnresolvedMention">
    <w:name w:val="Unresolved Mention"/>
    <w:basedOn w:val="DefaultParagraphFont"/>
    <w:uiPriority w:val="99"/>
    <w:semiHidden/>
    <w:unhideWhenUsed/>
    <w:rsid w:val="008A5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mberly.arington@education.ky.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601</Words>
  <Characters>3126</Characters>
  <Application>Microsoft Office Word</Application>
  <DocSecurity>0</DocSecurity>
  <Lines>347</Lines>
  <Paragraphs>310</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Arington, Kimberly - Division of Educator Preparation and Certification</dc:creator>
  <cp:keywords/>
  <dc:description/>
  <cp:lastModifiedBy>Trueblood, Cassie - Office of Legal Services</cp:lastModifiedBy>
  <cp:revision>16</cp:revision>
  <cp:lastPrinted>2024-03-18T14:52:00Z</cp:lastPrinted>
  <dcterms:created xsi:type="dcterms:W3CDTF">2024-10-07T19:36:00Z</dcterms:created>
  <dcterms:modified xsi:type="dcterms:W3CDTF">2024-12-05T04:38:00Z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2024-10-04T14:38:46Z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a93ddb72-5d4f-4df8-8eb6-43c438f68b80</vt:lpwstr>
  </property>
  <property fmtid="{D5CDD505-2E9C-101B-9397-08002B2CF9AE}" pid="8" name="MSIP_Label_eb544694-0027-44fa-bee4-2648c0363f9d_ContentBits">
    <vt:lpwstr>0</vt:lpwstr>
  </property>
</Properties>
</file>