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1B5" w14:textId="3C9DBB43" w:rsidR="00794F54" w:rsidRPr="002B5F0C" w:rsidRDefault="002B5F0C" w:rsidP="002B5F0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2B5F0C">
        <w:rPr>
          <w:rFonts w:ascii="Times New Roman" w:hAnsi="Times New Roman" w:cs="Times New Roman"/>
          <w:b/>
          <w:sz w:val="24"/>
          <w:szCs w:val="20"/>
        </w:rPr>
        <w:t>ACTION ITEM</w:t>
      </w:r>
      <w:r w:rsidR="007842E3" w:rsidRPr="002B5F0C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DC6043" w:rsidRPr="002B5F0C">
        <w:rPr>
          <w:rFonts w:ascii="Times New Roman" w:hAnsi="Times New Roman" w:cs="Times New Roman"/>
          <w:b/>
          <w:sz w:val="24"/>
          <w:szCs w:val="20"/>
        </w:rPr>
        <w:t>C-3</w:t>
      </w:r>
      <w:r w:rsidR="007842E3" w:rsidRPr="002B5F0C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p w14:paraId="33EACA9B" w14:textId="2D3F1776" w:rsidR="00911978" w:rsidRPr="00911978" w:rsidRDefault="002B5F0C" w:rsidP="002B5F0C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March 24, 2025</w:t>
      </w:r>
    </w:p>
    <w:p w14:paraId="21614FD5" w14:textId="6873C3DC" w:rsidR="00911978" w:rsidRPr="002B5F0C" w:rsidRDefault="007842E3" w:rsidP="002B5F0C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2D4074D9" w14:textId="3C2DBF64" w:rsidR="00794F54" w:rsidRPr="002B5F0C" w:rsidRDefault="007842E3" w:rsidP="002B5F0C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2B5F0C">
        <w:rPr>
          <w:rFonts w:ascii="Times New Roman" w:hAnsi="Times New Roman" w:cs="Times New Roman"/>
          <w:b/>
          <w:szCs w:val="20"/>
        </w:rPr>
        <w:t>CONCERN</w:t>
      </w:r>
    </w:p>
    <w:p w14:paraId="19AA71A2" w14:textId="1990711D" w:rsidR="00E56BAC" w:rsidRPr="002B5F0C" w:rsidRDefault="00E348B8" w:rsidP="00007268">
      <w:pPr>
        <w:spacing w:after="120" w:line="240" w:lineRule="auto"/>
        <w:rPr>
          <w:rFonts w:ascii="Times New Roman" w:hAnsi="Times New Roman" w:cs="Times New Roman"/>
          <w:szCs w:val="20"/>
        </w:rPr>
      </w:pPr>
      <w:r w:rsidRPr="002B5F0C">
        <w:rPr>
          <w:rFonts w:ascii="Times New Roman" w:hAnsi="Times New Roman" w:cs="Times New Roman"/>
          <w:szCs w:val="20"/>
        </w:rPr>
        <w:t xml:space="preserve">Employee engagement and </w:t>
      </w:r>
      <w:r w:rsidR="00907B36" w:rsidRPr="002B5F0C">
        <w:rPr>
          <w:rFonts w:ascii="Times New Roman" w:hAnsi="Times New Roman" w:cs="Times New Roman"/>
          <w:szCs w:val="20"/>
        </w:rPr>
        <w:t>retention</w:t>
      </w:r>
      <w:r w:rsidRPr="002B5F0C">
        <w:rPr>
          <w:rFonts w:ascii="Times New Roman" w:hAnsi="Times New Roman" w:cs="Times New Roman"/>
          <w:szCs w:val="20"/>
        </w:rPr>
        <w:t xml:space="preserve"> of </w:t>
      </w:r>
      <w:r w:rsidR="00907B36" w:rsidRPr="002B5F0C">
        <w:rPr>
          <w:rFonts w:ascii="Times New Roman" w:hAnsi="Times New Roman" w:cs="Times New Roman"/>
          <w:szCs w:val="20"/>
        </w:rPr>
        <w:t>classified staff.</w:t>
      </w:r>
    </w:p>
    <w:p w14:paraId="5D9BABC3" w14:textId="57CF1427" w:rsidR="00794F54" w:rsidRPr="002B5F0C" w:rsidRDefault="1B56FD82" w:rsidP="00007268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2B5F0C">
        <w:rPr>
          <w:rFonts w:ascii="Times New Roman" w:hAnsi="Times New Roman" w:cs="Times New Roman"/>
          <w:b/>
          <w:bCs/>
        </w:rPr>
        <w:t>DISCUSSION</w:t>
      </w:r>
    </w:p>
    <w:p w14:paraId="7B2480FE" w14:textId="76B57B5C" w:rsidR="00E56BAC" w:rsidRPr="002B5F0C" w:rsidRDefault="7A383647" w:rsidP="002B5F0C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2B5F0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As we continue to increase our efforts </w:t>
      </w:r>
      <w:r w:rsidR="00007268" w:rsidRPr="002B5F0C">
        <w:rPr>
          <w:rFonts w:ascii="Times New Roman" w:eastAsia="Times New Roman" w:hAnsi="Times New Roman" w:cs="Times New Roman"/>
          <w:color w:val="000000" w:themeColor="text1"/>
          <w:lang w:val="en-US"/>
        </w:rPr>
        <w:t>by</w:t>
      </w:r>
      <w:r w:rsidRPr="002B5F0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providing our employees with the best experience possible and compensate them for their contributions to the learning environment and culture of our school district, Oldham County is fortunate to have</w:t>
      </w:r>
      <w:r w:rsidRPr="002B5F0C">
        <w:rPr>
          <w:rFonts w:ascii="Times New Roman" w:hAnsi="Times New Roman" w:cs="Times New Roman"/>
          <w:lang w:val="en-US"/>
        </w:rPr>
        <w:t xml:space="preserve"> the dedicated classified staff that we currently have.  We are also dedicated to recruiting the best new staff as needed each year. </w:t>
      </w:r>
    </w:p>
    <w:p w14:paraId="48B53FE8" w14:textId="63FEC3CD" w:rsidR="00834BCC" w:rsidRPr="002B5F0C" w:rsidRDefault="1B56FD82" w:rsidP="002B5F0C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2B5F0C">
        <w:rPr>
          <w:rFonts w:ascii="Times New Roman" w:hAnsi="Times New Roman" w:cs="Times New Roman"/>
          <w:lang w:val="en-US"/>
        </w:rPr>
        <w:t>The budget workgroup, along with the retention and recruitment workgroup, are proposing two specific increases of compensation for our classified employees to start July 1, 2025.</w:t>
      </w:r>
    </w:p>
    <w:p w14:paraId="678B9AFB" w14:textId="77777777" w:rsidR="00123B81" w:rsidRPr="002B5F0C" w:rsidRDefault="6ECEB8E3" w:rsidP="002B5F0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2B5F0C">
        <w:rPr>
          <w:rFonts w:ascii="Times New Roman" w:hAnsi="Times New Roman" w:cs="Times New Roman"/>
          <w:lang w:val="en-US"/>
        </w:rPr>
        <w:t xml:space="preserve">All classified staff will receive an increase for the 2025-2026 school year.  </w:t>
      </w:r>
    </w:p>
    <w:p w14:paraId="5CBA7966" w14:textId="77777777" w:rsidR="007330DB" w:rsidRPr="002B5F0C" w:rsidRDefault="003C2114" w:rsidP="002B5F0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Cs w:val="20"/>
        </w:rPr>
      </w:pPr>
      <w:r w:rsidRPr="002B5F0C">
        <w:rPr>
          <w:rFonts w:ascii="Times New Roman" w:hAnsi="Times New Roman" w:cs="Times New Roman"/>
          <w:bCs/>
          <w:szCs w:val="20"/>
        </w:rPr>
        <w:t>H</w:t>
      </w:r>
      <w:r w:rsidR="007A0286" w:rsidRPr="002B5F0C">
        <w:rPr>
          <w:rFonts w:ascii="Times New Roman" w:hAnsi="Times New Roman" w:cs="Times New Roman"/>
          <w:bCs/>
          <w:szCs w:val="20"/>
        </w:rPr>
        <w:t>ourly classified staff will receive a $2.00 increase per hour</w:t>
      </w:r>
      <w:r w:rsidR="007330DB" w:rsidRPr="002B5F0C">
        <w:rPr>
          <w:rFonts w:ascii="Times New Roman" w:hAnsi="Times New Roman" w:cs="Times New Roman"/>
          <w:bCs/>
          <w:szCs w:val="20"/>
        </w:rPr>
        <w:t>.</w:t>
      </w:r>
    </w:p>
    <w:p w14:paraId="3195E6EF" w14:textId="27FAE0DC" w:rsidR="003352E0" w:rsidRPr="002B5F0C" w:rsidRDefault="007330DB" w:rsidP="002B5F0C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2B5F0C">
        <w:rPr>
          <w:rFonts w:ascii="Times New Roman" w:hAnsi="Times New Roman" w:cs="Times New Roman"/>
          <w:bCs/>
          <w:szCs w:val="20"/>
        </w:rPr>
        <w:t>S</w:t>
      </w:r>
      <w:r w:rsidR="007A0286" w:rsidRPr="002B5F0C">
        <w:rPr>
          <w:rFonts w:ascii="Times New Roman" w:hAnsi="Times New Roman" w:cs="Times New Roman"/>
          <w:bCs/>
          <w:szCs w:val="20"/>
        </w:rPr>
        <w:t>alaried classified staff will receive a 5% raise.</w:t>
      </w:r>
    </w:p>
    <w:p w14:paraId="3B0F20D0" w14:textId="42142B75" w:rsidR="00794F54" w:rsidRPr="002B5F0C" w:rsidRDefault="007842E3" w:rsidP="002B5F0C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2B5F0C">
        <w:rPr>
          <w:rFonts w:ascii="Times New Roman" w:hAnsi="Times New Roman" w:cs="Times New Roman"/>
          <w:b/>
          <w:szCs w:val="20"/>
        </w:rPr>
        <w:t>RECOMMENDATION</w:t>
      </w:r>
    </w:p>
    <w:p w14:paraId="5791EC75" w14:textId="54B0F17B" w:rsidR="00794F54" w:rsidRDefault="6ECEB8E3" w:rsidP="002B5F0C">
      <w:pPr>
        <w:spacing w:line="240" w:lineRule="auto"/>
        <w:rPr>
          <w:rFonts w:ascii="Times New Roman" w:hAnsi="Times New Roman" w:cs="Times New Roman"/>
          <w:lang w:val="en-US"/>
        </w:rPr>
      </w:pPr>
      <w:r w:rsidRPr="002B5F0C">
        <w:rPr>
          <w:rFonts w:ascii="Times New Roman" w:hAnsi="Times New Roman" w:cs="Times New Roman"/>
          <w:lang w:val="en-US"/>
        </w:rPr>
        <w:t xml:space="preserve">Approve the classified salary increase of $2.00 for hourly classified and 5% for salaried classified staff. </w:t>
      </w:r>
    </w:p>
    <w:p w14:paraId="31F158FA" w14:textId="77777777" w:rsidR="002B5F0C" w:rsidRPr="002B5F0C" w:rsidRDefault="002B5F0C" w:rsidP="002B5F0C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lang w:val="en-US"/>
        </w:rPr>
      </w:pPr>
    </w:p>
    <w:p w14:paraId="12EF2C7D" w14:textId="77777777" w:rsidR="002B5F0C" w:rsidRPr="002B5F0C" w:rsidRDefault="002B5F0C" w:rsidP="002B5F0C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7C8A7DB1" w14:textId="77777777" w:rsidR="002B5F0C" w:rsidRPr="002B5F0C" w:rsidRDefault="002B5F0C" w:rsidP="002B5F0C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6804D7AC" w14:textId="782136A4" w:rsidR="002B5F0C" w:rsidRPr="002B5F0C" w:rsidRDefault="002B5F0C" w:rsidP="002B5F0C">
      <w:pPr>
        <w:spacing w:line="240" w:lineRule="auto"/>
        <w:rPr>
          <w:rFonts w:ascii="Times New Roman" w:hAnsi="Times New Roman" w:cs="Times New Roman"/>
          <w:lang w:val="en-US"/>
        </w:rPr>
      </w:pPr>
      <w:r w:rsidRPr="002B5F0C">
        <w:rPr>
          <w:rFonts w:ascii="Times New Roman" w:hAnsi="Times New Roman" w:cs="Times New Roman"/>
          <w:lang w:val="en-US"/>
        </w:rPr>
        <w:t>On a motion by _______________, seconded by _______________, the Board approved the classified salary increase of $2.00 for hourly classified and 5% for salaried classified staff. ( , )</w:t>
      </w:r>
    </w:p>
    <w:p w14:paraId="1CD2E2BD" w14:textId="77777777" w:rsidR="002B5F0C" w:rsidRPr="002B5F0C" w:rsidRDefault="002B5F0C" w:rsidP="002B5F0C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61512CCC" w14:textId="77777777" w:rsidR="002B5F0C" w:rsidRPr="002B5F0C" w:rsidRDefault="002B5F0C" w:rsidP="002B5F0C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02307A89" w14:textId="77777777" w:rsidR="002B5F0C" w:rsidRPr="002B5F0C" w:rsidRDefault="002B5F0C" w:rsidP="002B5F0C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18D986E1" w14:textId="77777777" w:rsidR="002B5F0C" w:rsidRPr="002B5F0C" w:rsidRDefault="002B5F0C" w:rsidP="002B5F0C">
      <w:pPr>
        <w:spacing w:line="240" w:lineRule="auto"/>
        <w:rPr>
          <w:rFonts w:ascii="Times New Roman" w:hAnsi="Times New Roman" w:cs="Times New Roman"/>
          <w:u w:val="single"/>
          <w:lang w:val="en-US"/>
        </w:rPr>
      </w:pPr>
      <w:r w:rsidRPr="002B5F0C">
        <w:rPr>
          <w:rFonts w:ascii="Times New Roman" w:hAnsi="Times New Roman" w:cs="Times New Roman"/>
          <w:u w:val="single"/>
          <w:lang w:val="en-US"/>
        </w:rPr>
        <w:tab/>
      </w:r>
      <w:r w:rsidRPr="002B5F0C">
        <w:rPr>
          <w:rFonts w:ascii="Times New Roman" w:hAnsi="Times New Roman" w:cs="Times New Roman"/>
          <w:u w:val="single"/>
          <w:lang w:val="en-US"/>
        </w:rPr>
        <w:tab/>
      </w:r>
      <w:r w:rsidRPr="002B5F0C">
        <w:rPr>
          <w:rFonts w:ascii="Times New Roman" w:hAnsi="Times New Roman" w:cs="Times New Roman"/>
          <w:u w:val="single"/>
          <w:lang w:val="en-US"/>
        </w:rPr>
        <w:tab/>
      </w:r>
      <w:r w:rsidRPr="002B5F0C">
        <w:rPr>
          <w:rFonts w:ascii="Times New Roman" w:hAnsi="Times New Roman" w:cs="Times New Roman"/>
          <w:u w:val="single"/>
          <w:lang w:val="en-US"/>
        </w:rPr>
        <w:tab/>
      </w:r>
      <w:r w:rsidRPr="002B5F0C">
        <w:rPr>
          <w:rFonts w:ascii="Times New Roman" w:hAnsi="Times New Roman" w:cs="Times New Roman"/>
          <w:u w:val="single"/>
          <w:lang w:val="en-US"/>
        </w:rPr>
        <w:tab/>
      </w:r>
      <w:r w:rsidRPr="002B5F0C">
        <w:rPr>
          <w:rFonts w:ascii="Times New Roman" w:hAnsi="Times New Roman" w:cs="Times New Roman"/>
          <w:u w:val="single"/>
          <w:lang w:val="en-US"/>
        </w:rPr>
        <w:tab/>
      </w:r>
      <w:r w:rsidRPr="002B5F0C">
        <w:rPr>
          <w:rFonts w:ascii="Times New Roman" w:hAnsi="Times New Roman" w:cs="Times New Roman"/>
          <w:lang w:val="en-US"/>
        </w:rPr>
        <w:tab/>
      </w:r>
      <w:r w:rsidRPr="002B5F0C">
        <w:rPr>
          <w:rFonts w:ascii="Times New Roman" w:hAnsi="Times New Roman" w:cs="Times New Roman"/>
          <w:u w:val="single"/>
          <w:lang w:val="en-US"/>
        </w:rPr>
        <w:tab/>
      </w:r>
      <w:r w:rsidRPr="002B5F0C">
        <w:rPr>
          <w:rFonts w:ascii="Times New Roman" w:hAnsi="Times New Roman" w:cs="Times New Roman"/>
          <w:u w:val="single"/>
          <w:lang w:val="en-US"/>
        </w:rPr>
        <w:tab/>
      </w:r>
      <w:r w:rsidRPr="002B5F0C">
        <w:rPr>
          <w:rFonts w:ascii="Times New Roman" w:hAnsi="Times New Roman" w:cs="Times New Roman"/>
          <w:u w:val="single"/>
          <w:lang w:val="en-US"/>
        </w:rPr>
        <w:tab/>
      </w:r>
      <w:r w:rsidRPr="002B5F0C">
        <w:rPr>
          <w:rFonts w:ascii="Times New Roman" w:hAnsi="Times New Roman" w:cs="Times New Roman"/>
          <w:u w:val="single"/>
          <w:lang w:val="en-US"/>
        </w:rPr>
        <w:tab/>
      </w:r>
      <w:r w:rsidRPr="002B5F0C">
        <w:rPr>
          <w:rFonts w:ascii="Times New Roman" w:hAnsi="Times New Roman" w:cs="Times New Roman"/>
          <w:u w:val="single"/>
          <w:lang w:val="en-US"/>
        </w:rPr>
        <w:tab/>
      </w:r>
      <w:r w:rsidRPr="002B5F0C">
        <w:rPr>
          <w:rFonts w:ascii="Times New Roman" w:hAnsi="Times New Roman" w:cs="Times New Roman"/>
          <w:u w:val="single"/>
          <w:lang w:val="en-US"/>
        </w:rPr>
        <w:tab/>
      </w:r>
    </w:p>
    <w:p w14:paraId="29B0BEB1" w14:textId="758BE4A2" w:rsidR="002B5F0C" w:rsidRPr="002B5F0C" w:rsidRDefault="002B5F0C" w:rsidP="002B5F0C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2B5F0C">
        <w:rPr>
          <w:rFonts w:ascii="Times New Roman" w:hAnsi="Times New Roman" w:cs="Times New Roman"/>
          <w:i/>
          <w:iCs/>
          <w:sz w:val="18"/>
          <w:szCs w:val="18"/>
          <w:lang w:val="en-US"/>
        </w:rPr>
        <w:t>Carly Clem, Board Chair</w:t>
      </w:r>
      <w:r w:rsidRPr="002B5F0C">
        <w:rPr>
          <w:rFonts w:ascii="Times New Roman" w:hAnsi="Times New Roman" w:cs="Times New Roman"/>
          <w:i/>
          <w:iCs/>
          <w:sz w:val="18"/>
          <w:szCs w:val="18"/>
          <w:lang w:val="en-US"/>
        </w:rPr>
        <w:tab/>
      </w:r>
      <w:r w:rsidRPr="002B5F0C">
        <w:rPr>
          <w:rFonts w:ascii="Times New Roman" w:hAnsi="Times New Roman" w:cs="Times New Roman"/>
          <w:i/>
          <w:iCs/>
          <w:sz w:val="18"/>
          <w:szCs w:val="18"/>
          <w:lang w:val="en-US"/>
        </w:rPr>
        <w:tab/>
      </w:r>
      <w:r w:rsidRPr="002B5F0C">
        <w:rPr>
          <w:rFonts w:ascii="Times New Roman" w:hAnsi="Times New Roman" w:cs="Times New Roman"/>
          <w:i/>
          <w:iCs/>
          <w:sz w:val="18"/>
          <w:szCs w:val="18"/>
          <w:lang w:val="en-US"/>
        </w:rPr>
        <w:tab/>
      </w:r>
      <w:r w:rsidRPr="002B5F0C">
        <w:rPr>
          <w:rFonts w:ascii="Times New Roman" w:hAnsi="Times New Roman" w:cs="Times New Roman"/>
          <w:i/>
          <w:iCs/>
          <w:sz w:val="18"/>
          <w:szCs w:val="18"/>
          <w:lang w:val="en-US"/>
        </w:rPr>
        <w:tab/>
      </w:r>
      <w:r w:rsidRPr="002B5F0C">
        <w:rPr>
          <w:rFonts w:ascii="Times New Roman" w:hAnsi="Times New Roman" w:cs="Times New Roman"/>
          <w:i/>
          <w:iCs/>
          <w:sz w:val="18"/>
          <w:szCs w:val="18"/>
          <w:lang w:val="en-US"/>
        </w:rPr>
        <w:tab/>
        <w:t>Jason Radford, Superintendent/Secretary</w:t>
      </w:r>
    </w:p>
    <w:sectPr w:rsidR="002B5F0C" w:rsidRPr="002B5F0C" w:rsidSect="00007268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EFB3" w14:textId="77777777" w:rsidR="00FA2764" w:rsidRDefault="00FA2764" w:rsidP="00007268">
      <w:pPr>
        <w:spacing w:line="240" w:lineRule="auto"/>
      </w:pPr>
      <w:r>
        <w:separator/>
      </w:r>
    </w:p>
  </w:endnote>
  <w:endnote w:type="continuationSeparator" w:id="0">
    <w:p w14:paraId="0D56D0B7" w14:textId="77777777" w:rsidR="00FA2764" w:rsidRDefault="00FA2764" w:rsidP="00007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8CA1" w14:textId="77777777" w:rsidR="00FA2764" w:rsidRDefault="00FA2764" w:rsidP="00007268">
      <w:pPr>
        <w:spacing w:line="240" w:lineRule="auto"/>
      </w:pPr>
      <w:r>
        <w:separator/>
      </w:r>
    </w:p>
  </w:footnote>
  <w:footnote w:type="continuationSeparator" w:id="0">
    <w:p w14:paraId="0CC76359" w14:textId="77777777" w:rsidR="00FA2764" w:rsidRDefault="00FA2764" w:rsidP="000072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28E4" w14:textId="77777777" w:rsidR="00007268" w:rsidRPr="00DF11A2" w:rsidRDefault="00007268" w:rsidP="00007268">
    <w:pPr>
      <w:spacing w:before="73" w:line="225" w:lineRule="exact"/>
      <w:jc w:val="right"/>
      <w:rPr>
        <w:color w:val="FFFFFF" w:themeColor="background1"/>
        <w:sz w:val="18"/>
        <w:szCs w:val="18"/>
      </w:rPr>
    </w:pPr>
    <w:r w:rsidRPr="00DF11A2">
      <w:rPr>
        <w:color w:val="FFFFFF" w:themeColor="background1"/>
        <w:spacing w:val="-2"/>
        <w:sz w:val="18"/>
        <w:szCs w:val="18"/>
      </w:rPr>
      <w:t>Approved</w:t>
    </w:r>
    <w:r w:rsidRPr="00DF11A2">
      <w:rPr>
        <w:color w:val="FFFFFF" w:themeColor="background1"/>
        <w:spacing w:val="-11"/>
        <w:sz w:val="18"/>
        <w:szCs w:val="18"/>
      </w:rPr>
      <w:t xml:space="preserve"> </w:t>
    </w:r>
    <w:r w:rsidRPr="00DF11A2">
      <w:rPr>
        <w:color w:val="FFFFFF" w:themeColor="background1"/>
        <w:spacing w:val="-2"/>
        <w:position w:val="1"/>
        <w:sz w:val="18"/>
        <w:szCs w:val="18"/>
      </w:rPr>
      <w:t>by</w:t>
    </w:r>
    <w:r w:rsidRPr="00DF11A2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DF11A2">
      <w:rPr>
        <w:color w:val="FFFFFF" w:themeColor="background1"/>
        <w:spacing w:val="-2"/>
        <w:position w:val="1"/>
        <w:sz w:val="18"/>
        <w:szCs w:val="18"/>
      </w:rPr>
      <w:t>the</w:t>
    </w:r>
    <w:r w:rsidRPr="00DF11A2">
      <w:rPr>
        <w:color w:val="FFFFFF" w:themeColor="background1"/>
        <w:spacing w:val="-8"/>
        <w:position w:val="1"/>
        <w:sz w:val="18"/>
        <w:szCs w:val="18"/>
      </w:rPr>
      <w:t xml:space="preserve"> </w:t>
    </w:r>
    <w:r w:rsidRPr="00DF11A2">
      <w:rPr>
        <w:color w:val="FFFFFF" w:themeColor="background1"/>
        <w:spacing w:val="-2"/>
        <w:position w:val="1"/>
        <w:sz w:val="18"/>
        <w:szCs w:val="18"/>
      </w:rPr>
      <w:t>Oldham</w:t>
    </w:r>
    <w:r w:rsidRPr="00DF11A2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DF11A2">
      <w:rPr>
        <w:color w:val="FFFFFF" w:themeColor="background1"/>
        <w:spacing w:val="-2"/>
        <w:position w:val="1"/>
        <w:sz w:val="18"/>
        <w:szCs w:val="18"/>
      </w:rPr>
      <w:t>County</w:t>
    </w:r>
    <w:r w:rsidRPr="00DF11A2">
      <w:rPr>
        <w:color w:val="FFFFFF" w:themeColor="background1"/>
        <w:spacing w:val="-11"/>
        <w:position w:val="1"/>
        <w:sz w:val="18"/>
        <w:szCs w:val="18"/>
      </w:rPr>
      <w:t xml:space="preserve"> </w:t>
    </w:r>
    <w:r w:rsidRPr="00DF11A2">
      <w:rPr>
        <w:color w:val="FFFFFF" w:themeColor="background1"/>
        <w:spacing w:val="-2"/>
        <w:position w:val="2"/>
        <w:sz w:val="18"/>
        <w:szCs w:val="18"/>
      </w:rPr>
      <w:t>Board</w:t>
    </w:r>
    <w:r w:rsidRPr="00DF11A2">
      <w:rPr>
        <w:color w:val="FFFFFF" w:themeColor="background1"/>
        <w:spacing w:val="-9"/>
        <w:position w:val="2"/>
        <w:sz w:val="18"/>
        <w:szCs w:val="18"/>
      </w:rPr>
      <w:t xml:space="preserve"> </w:t>
    </w:r>
    <w:r w:rsidRPr="00DF11A2">
      <w:rPr>
        <w:color w:val="FFFFFF" w:themeColor="background1"/>
        <w:spacing w:val="-2"/>
        <w:position w:val="2"/>
        <w:sz w:val="18"/>
        <w:szCs w:val="18"/>
      </w:rPr>
      <w:t>of</w:t>
    </w:r>
    <w:r w:rsidRPr="00DF11A2">
      <w:rPr>
        <w:color w:val="FFFFFF" w:themeColor="background1"/>
        <w:spacing w:val="-11"/>
        <w:position w:val="2"/>
        <w:sz w:val="18"/>
        <w:szCs w:val="18"/>
      </w:rPr>
      <w:t xml:space="preserve"> </w:t>
    </w:r>
    <w:r w:rsidRPr="00DF11A2">
      <w:rPr>
        <w:color w:val="FFFFFF" w:themeColor="background1"/>
        <w:spacing w:val="-2"/>
        <w:position w:val="2"/>
        <w:sz w:val="18"/>
        <w:szCs w:val="18"/>
      </w:rPr>
      <w:t>Education</w:t>
    </w:r>
  </w:p>
  <w:p w14:paraId="7BA4487C" w14:textId="718A0AD9" w:rsidR="00007268" w:rsidRPr="00007268" w:rsidRDefault="00007268" w:rsidP="00007268">
    <w:pPr>
      <w:pStyle w:val="Header"/>
      <w:jc w:val="right"/>
      <w:rPr>
        <w:color w:val="FFFFFF" w:themeColor="background1"/>
        <w:sz w:val="18"/>
        <w:szCs w:val="18"/>
      </w:rPr>
    </w:pPr>
    <w:r w:rsidRPr="00DF11A2">
      <w:rPr>
        <w:color w:val="FFFFFF" w:themeColor="background1"/>
        <w:sz w:val="18"/>
        <w:szCs w:val="18"/>
      </w:rPr>
      <w:t>March 24,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62E36"/>
    <w:multiLevelType w:val="hybridMultilevel"/>
    <w:tmpl w:val="DBAE32D6"/>
    <w:lvl w:ilvl="0" w:tplc="CB9A8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681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007268"/>
    <w:rsid w:val="000552A3"/>
    <w:rsid w:val="000E252D"/>
    <w:rsid w:val="00123B81"/>
    <w:rsid w:val="00136A60"/>
    <w:rsid w:val="00181DDF"/>
    <w:rsid w:val="001D008C"/>
    <w:rsid w:val="002B5F0C"/>
    <w:rsid w:val="00301A1C"/>
    <w:rsid w:val="003352E0"/>
    <w:rsid w:val="003C2114"/>
    <w:rsid w:val="004C50BE"/>
    <w:rsid w:val="004C67D3"/>
    <w:rsid w:val="00522588"/>
    <w:rsid w:val="00726AC4"/>
    <w:rsid w:val="007330DB"/>
    <w:rsid w:val="00767B9D"/>
    <w:rsid w:val="007842E3"/>
    <w:rsid w:val="00794F54"/>
    <w:rsid w:val="007A0286"/>
    <w:rsid w:val="00805909"/>
    <w:rsid w:val="00825CDB"/>
    <w:rsid w:val="00834BCC"/>
    <w:rsid w:val="00907B36"/>
    <w:rsid w:val="009107AD"/>
    <w:rsid w:val="00911978"/>
    <w:rsid w:val="0093569E"/>
    <w:rsid w:val="009B4A9F"/>
    <w:rsid w:val="00A0473C"/>
    <w:rsid w:val="00A2361E"/>
    <w:rsid w:val="00B03933"/>
    <w:rsid w:val="00B43E28"/>
    <w:rsid w:val="00BF60BF"/>
    <w:rsid w:val="00C66B40"/>
    <w:rsid w:val="00D77D68"/>
    <w:rsid w:val="00DB04BE"/>
    <w:rsid w:val="00DC6043"/>
    <w:rsid w:val="00E348B8"/>
    <w:rsid w:val="00E56BAC"/>
    <w:rsid w:val="00F31E75"/>
    <w:rsid w:val="00FA2764"/>
    <w:rsid w:val="1B56FD82"/>
    <w:rsid w:val="6ECEB8E3"/>
    <w:rsid w:val="7A38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34B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72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268"/>
  </w:style>
  <w:style w:type="paragraph" w:styleId="Footer">
    <w:name w:val="footer"/>
    <w:basedOn w:val="Normal"/>
    <w:link w:val="FooterChar"/>
    <w:uiPriority w:val="99"/>
    <w:unhideWhenUsed/>
    <w:rsid w:val="000072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Company>Oldham County Schools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5</cp:revision>
  <dcterms:created xsi:type="dcterms:W3CDTF">2025-03-18T15:15:00Z</dcterms:created>
  <dcterms:modified xsi:type="dcterms:W3CDTF">2025-03-19T14:33:00Z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