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C6CD" w14:textId="5A6A1186" w:rsidR="007039A6" w:rsidRDefault="007039A6" w:rsidP="007039A6">
      <w:r>
        <w:t>Payroll clerk responsibilities:</w:t>
      </w:r>
    </w:p>
    <w:p w14:paraId="0E13DB43" w14:textId="1C7416A0" w:rsidR="007039A6" w:rsidRDefault="007039A6" w:rsidP="007039A6">
      <w:r>
        <w:t xml:space="preserve">Accounts for and manages all payroll processes for classified/certified staff within the district. </w:t>
      </w:r>
    </w:p>
    <w:p w14:paraId="2ACF5EE0" w14:textId="77777777" w:rsidR="007039A6" w:rsidRDefault="007039A6" w:rsidP="007039A6">
      <w:r>
        <w:t xml:space="preserve">Upholds board policies and follows administrative procedures. </w:t>
      </w:r>
    </w:p>
    <w:p w14:paraId="7077806D" w14:textId="77777777" w:rsidR="007039A6" w:rsidRDefault="007039A6" w:rsidP="007039A6">
      <w:r>
        <w:t xml:space="preserve">Properly interprets negotiated agreements as they pertain to payroll including salaries, wage rates and benefits. </w:t>
      </w:r>
    </w:p>
    <w:p w14:paraId="3386D99F" w14:textId="77777777" w:rsidR="007039A6" w:rsidRDefault="007039A6" w:rsidP="007039A6">
      <w:r>
        <w:t xml:space="preserve">Assists district staff with questions regarding pay and benefit issues.  </w:t>
      </w:r>
    </w:p>
    <w:p w14:paraId="575784B3" w14:textId="77777777" w:rsidR="007039A6" w:rsidRDefault="007039A6" w:rsidP="007039A6">
      <w:r>
        <w:t xml:space="preserve">Prepares and distributes health, dental and life insurance reports and deduction checks. </w:t>
      </w:r>
    </w:p>
    <w:p w14:paraId="538A9BFF" w14:textId="7568CEBC" w:rsidR="007039A6" w:rsidRDefault="007039A6" w:rsidP="007039A6">
      <w:r>
        <w:t xml:space="preserve">Refers to inquiries requiring policy interpretation to administrative staff. </w:t>
      </w:r>
    </w:p>
    <w:p w14:paraId="078F5EBB" w14:textId="77777777" w:rsidR="007039A6" w:rsidRDefault="007039A6" w:rsidP="007039A6">
      <w:r>
        <w:t xml:space="preserve">Maintains authorization forms for payroll deduction (e.g., tax withholdings, insurance payments, retirement contributions, etc.). </w:t>
      </w:r>
    </w:p>
    <w:p w14:paraId="17CB8D77" w14:textId="29773DB8" w:rsidR="00EA1A3E" w:rsidRDefault="00EA1A3E" w:rsidP="007039A6">
      <w:r>
        <w:t>Completes reconciliation of employee funded plans. (Annuities, life insurance, health insurance, etc.)</w:t>
      </w:r>
    </w:p>
    <w:p w14:paraId="2EF78DD0" w14:textId="40A70CC2" w:rsidR="00EA1A3E" w:rsidRDefault="00EA1A3E" w:rsidP="007039A6">
      <w:r>
        <w:t>Responsible for monthly, quarterly and annual reporting of retirement, City taxes, County taxes, Federal taxes, State taxes, and annual W2s.</w:t>
      </w:r>
    </w:p>
    <w:p w14:paraId="2231DE4A" w14:textId="22AFAC07" w:rsidR="007039A6" w:rsidRDefault="007039A6" w:rsidP="007039A6">
      <w:r>
        <w:t xml:space="preserve">Maintains the confidentiality of privileged information. </w:t>
      </w:r>
    </w:p>
    <w:p w14:paraId="6E2972C1" w14:textId="77777777" w:rsidR="007039A6" w:rsidRDefault="007039A6" w:rsidP="007039A6">
      <w:r>
        <w:t xml:space="preserve">Types correspondence, memos, and other office documents.  </w:t>
      </w:r>
    </w:p>
    <w:p w14:paraId="40672496" w14:textId="77777777" w:rsidR="00EA1A3E" w:rsidRDefault="007039A6" w:rsidP="007039A6">
      <w:r>
        <w:t xml:space="preserve">Processes the payroll.  Verifies time sheets/payroll data.  Calculates gross wages. </w:t>
      </w:r>
    </w:p>
    <w:p w14:paraId="472446F5" w14:textId="48675CFD" w:rsidR="007039A6" w:rsidRDefault="007039A6" w:rsidP="007039A6">
      <w:r>
        <w:t xml:space="preserve">Reconciles payroll records each pay period. </w:t>
      </w:r>
    </w:p>
    <w:p w14:paraId="55C2EDC2" w14:textId="2B03C73D" w:rsidR="007039A6" w:rsidRDefault="007039A6" w:rsidP="007039A6">
      <w:r>
        <w:t xml:space="preserve">Organizes financial data required to keep the Finance Director informed of pertinent issues. </w:t>
      </w:r>
    </w:p>
    <w:p w14:paraId="322813A1" w14:textId="4AFF3033" w:rsidR="007039A6" w:rsidRDefault="007039A6" w:rsidP="007039A6">
      <w:r>
        <w:t xml:space="preserve">Keeps materials properly filed. </w:t>
      </w:r>
    </w:p>
    <w:p w14:paraId="38CF74E9" w14:textId="77777777" w:rsidR="007039A6" w:rsidRDefault="007039A6" w:rsidP="007039A6">
      <w:r>
        <w:t xml:space="preserve">Performs administrative support functions that require independent judgment and discretion.   </w:t>
      </w:r>
    </w:p>
    <w:p w14:paraId="09C4EC4F" w14:textId="2585F57D" w:rsidR="007039A6" w:rsidRDefault="007039A6" w:rsidP="007039A6">
      <w:r>
        <w:t xml:space="preserve">Organizes and maintains the safe retention of office records.   </w:t>
      </w:r>
    </w:p>
    <w:p w14:paraId="132AE7C1" w14:textId="685A5DA5" w:rsidR="007039A6" w:rsidRDefault="00EA1A3E" w:rsidP="007039A6">
      <w:r>
        <w:t>Maintains employee records within the accounting system. (Munis)</w:t>
      </w:r>
    </w:p>
    <w:sectPr w:rsidR="0070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A6"/>
    <w:rsid w:val="007039A6"/>
    <w:rsid w:val="00757D0D"/>
    <w:rsid w:val="00774FB6"/>
    <w:rsid w:val="00E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BB40"/>
  <w15:chartTrackingRefBased/>
  <w15:docId w15:val="{B968040F-C6FA-4507-BE79-36E79AEB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1285</Characters>
  <Application>Microsoft Office Word</Application>
  <DocSecurity>4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Snapp, Kimberly A (Interim Finance Director)</dc:creator>
  <cp:keywords/>
  <dc:description/>
  <cp:lastModifiedBy>Klosterman, Kim (Newport Supt. Secretary)</cp:lastModifiedBy>
  <cp:revision>2</cp:revision>
  <cp:lastPrinted>2025-03-12T20:08:00Z</cp:lastPrinted>
  <dcterms:created xsi:type="dcterms:W3CDTF">2025-03-12T20:09:00Z</dcterms:created>
  <dcterms:modified xsi:type="dcterms:W3CDTF">2025-03-12T20:09:00Z</dcterms:modified>
</cp:coreProperties>
</file>