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DB008" w14:textId="77777777" w:rsidR="00B917FF" w:rsidRPr="003B5ACE" w:rsidRDefault="00562CD5" w:rsidP="003B5ACE">
      <w:pPr>
        <w:pStyle w:val="NoSpacing"/>
        <w:rPr>
          <w:rFonts w:ascii="Arial" w:hAnsi="Arial" w:cs="Arial"/>
        </w:rPr>
      </w:pPr>
      <w:r w:rsidRPr="003B5ACE">
        <w:rPr>
          <w:rFonts w:ascii="Arial" w:hAnsi="Arial" w:cs="Arial"/>
        </w:rPr>
        <w:t xml:space="preserve">TITLE:  </w:t>
      </w:r>
      <w:r w:rsidRPr="003B5ACE">
        <w:rPr>
          <w:rFonts w:ascii="Arial" w:hAnsi="Arial" w:cs="Arial"/>
          <w:b/>
          <w:sz w:val="22"/>
          <w:szCs w:val="22"/>
        </w:rPr>
        <w:t xml:space="preserve">Director of </w:t>
      </w:r>
      <w:r w:rsidR="003B5ACE" w:rsidRPr="003B5ACE">
        <w:rPr>
          <w:rFonts w:ascii="Arial" w:hAnsi="Arial" w:cs="Arial"/>
          <w:b/>
          <w:bCs/>
          <w:sz w:val="22"/>
          <w:szCs w:val="22"/>
        </w:rPr>
        <w:t>Finance</w:t>
      </w:r>
    </w:p>
    <w:p w14:paraId="6726FA45" w14:textId="77777777" w:rsidR="00562CD5" w:rsidRPr="003B5ACE" w:rsidRDefault="00562CD5" w:rsidP="003B5ACE">
      <w:pPr>
        <w:pStyle w:val="NoSpacing"/>
        <w:rPr>
          <w:rFonts w:ascii="Arial" w:hAnsi="Arial" w:cs="Arial"/>
          <w:b/>
        </w:rPr>
      </w:pPr>
      <w:r w:rsidRPr="003B5ACE">
        <w:rPr>
          <w:rFonts w:ascii="Arial" w:hAnsi="Arial" w:cs="Arial"/>
          <w:b/>
        </w:rPr>
        <w:tab/>
      </w:r>
      <w:r w:rsidRPr="003B5ACE">
        <w:rPr>
          <w:rFonts w:ascii="Arial" w:hAnsi="Arial" w:cs="Arial"/>
          <w:b/>
        </w:rPr>
        <w:tab/>
      </w:r>
      <w:r w:rsidRPr="003B5ACE">
        <w:rPr>
          <w:rFonts w:ascii="Arial" w:hAnsi="Arial" w:cs="Arial"/>
          <w:b/>
          <w:color w:val="FF0000"/>
        </w:rPr>
        <w:t xml:space="preserve"> </w:t>
      </w:r>
    </w:p>
    <w:p w14:paraId="5D5C2153" w14:textId="77777777" w:rsidR="00562CD5" w:rsidRDefault="00562CD5" w:rsidP="003B5ACE">
      <w:pPr>
        <w:pStyle w:val="NoSpacing"/>
        <w:rPr>
          <w:rFonts w:ascii="Arial" w:hAnsi="Arial" w:cs="Arial"/>
        </w:rPr>
      </w:pPr>
      <w:r w:rsidRPr="003B5ACE">
        <w:rPr>
          <w:rFonts w:ascii="Arial" w:hAnsi="Arial" w:cs="Arial"/>
        </w:rPr>
        <w:t>QUALIFICATIONS:</w:t>
      </w:r>
    </w:p>
    <w:p w14:paraId="32775B73" w14:textId="77777777" w:rsidR="00A03F9D" w:rsidRPr="003B5ACE" w:rsidRDefault="00A03F9D" w:rsidP="003B5ACE">
      <w:pPr>
        <w:pStyle w:val="NoSpacing"/>
        <w:rPr>
          <w:rFonts w:ascii="Arial" w:hAnsi="Arial" w:cs="Arial"/>
        </w:rPr>
      </w:pPr>
    </w:p>
    <w:p w14:paraId="11C69182" w14:textId="3BE082A4" w:rsidR="0030254B" w:rsidRPr="0030254B" w:rsidRDefault="0082545A" w:rsidP="00A03F9D">
      <w:pPr>
        <w:pStyle w:val="NoSpacing"/>
        <w:numPr>
          <w:ilvl w:val="0"/>
          <w:numId w:val="3"/>
        </w:numPr>
        <w:rPr>
          <w:rFonts w:ascii="Arial" w:hAnsi="Arial" w:cs="Arial"/>
          <w:strike/>
        </w:rPr>
      </w:pPr>
      <w:r>
        <w:rPr>
          <w:rFonts w:ascii="Arial" w:hAnsi="Arial" w:cs="Arial"/>
          <w:color w:val="FF0000"/>
        </w:rPr>
        <w:t xml:space="preserve">Hold a minimum of a </w:t>
      </w:r>
      <w:r w:rsidR="00FF0081">
        <w:rPr>
          <w:rFonts w:ascii="Arial" w:hAnsi="Arial" w:cs="Arial"/>
          <w:color w:val="FF0000"/>
        </w:rPr>
        <w:t>bachelor’s degree in accounting</w:t>
      </w:r>
      <w:r w:rsidR="00C8231A">
        <w:rPr>
          <w:rFonts w:ascii="Arial" w:hAnsi="Arial" w:cs="Arial"/>
          <w:color w:val="FF0000"/>
        </w:rPr>
        <w:t xml:space="preserve">, </w:t>
      </w:r>
      <w:r>
        <w:rPr>
          <w:rFonts w:ascii="Arial" w:hAnsi="Arial" w:cs="Arial"/>
          <w:color w:val="FF0000"/>
        </w:rPr>
        <w:t>finance, administration, or related field</w:t>
      </w:r>
    </w:p>
    <w:p w14:paraId="599FE3CB" w14:textId="77777777" w:rsidR="0030254B" w:rsidRPr="0030254B" w:rsidRDefault="0030254B" w:rsidP="0030254B">
      <w:pPr>
        <w:pStyle w:val="NoSpacing"/>
        <w:ind w:left="1080"/>
        <w:rPr>
          <w:rFonts w:ascii="Arial" w:hAnsi="Arial" w:cs="Arial"/>
          <w:strike/>
        </w:rPr>
      </w:pPr>
    </w:p>
    <w:p w14:paraId="27FC0CA4" w14:textId="27D3360E" w:rsidR="003B5ACE" w:rsidRPr="00A03F9D" w:rsidRDefault="00F7217A" w:rsidP="00A03F9D">
      <w:pPr>
        <w:pStyle w:val="NoSpacing"/>
        <w:numPr>
          <w:ilvl w:val="0"/>
          <w:numId w:val="3"/>
        </w:numPr>
        <w:rPr>
          <w:rFonts w:ascii="Arial" w:hAnsi="Arial" w:cs="Arial"/>
          <w:strike/>
        </w:rPr>
      </w:pPr>
      <w:r w:rsidRPr="00394D85">
        <w:rPr>
          <w:rFonts w:ascii="Arial" w:hAnsi="Arial" w:cs="Arial"/>
          <w:strike/>
          <w:color w:val="FF0000"/>
        </w:rPr>
        <w:t>Holds a valid Kentucky certification as School District Finance officer</w:t>
      </w:r>
      <w:r w:rsidR="00617ED2" w:rsidRPr="00394D85">
        <w:rPr>
          <w:rFonts w:ascii="Arial" w:hAnsi="Arial" w:cs="Arial"/>
          <w:strike/>
          <w:color w:val="FF0000"/>
        </w:rPr>
        <w:t xml:space="preserve"> </w:t>
      </w:r>
      <w:r w:rsidR="004607DA" w:rsidRPr="00394D85">
        <w:rPr>
          <w:rFonts w:ascii="Arial" w:hAnsi="Arial" w:cs="Arial"/>
          <w:strike/>
          <w:color w:val="FF0000"/>
        </w:rPr>
        <w:t>(</w:t>
      </w:r>
      <w:r w:rsidR="00617ED2" w:rsidRPr="00394D85">
        <w:rPr>
          <w:rFonts w:ascii="Arial" w:hAnsi="Arial" w:cs="Arial"/>
          <w:strike/>
          <w:color w:val="FF0000"/>
        </w:rPr>
        <w:t>preferred</w:t>
      </w:r>
      <w:r w:rsidR="004607DA" w:rsidRPr="00394D85">
        <w:rPr>
          <w:rFonts w:ascii="Arial" w:hAnsi="Arial" w:cs="Arial"/>
          <w:strike/>
          <w:color w:val="FF0000"/>
        </w:rPr>
        <w:t>)</w:t>
      </w:r>
      <w:r w:rsidR="00617ED2" w:rsidRPr="00394D85">
        <w:rPr>
          <w:rFonts w:ascii="Arial" w:hAnsi="Arial" w:cs="Arial"/>
          <w:strike/>
          <w:color w:val="FF0000"/>
        </w:rPr>
        <w:t>,</w:t>
      </w:r>
      <w:r w:rsidRPr="00394D85">
        <w:rPr>
          <w:rFonts w:ascii="Arial" w:hAnsi="Arial" w:cs="Arial"/>
          <w:strike/>
          <w:color w:val="FF0000"/>
        </w:rPr>
        <w:t xml:space="preserve"> or has been granted School District Finance officer Grandfather status by</w:t>
      </w:r>
      <w:r w:rsidR="008539B8" w:rsidRPr="00394D85">
        <w:rPr>
          <w:rFonts w:ascii="Arial" w:hAnsi="Arial" w:cs="Arial"/>
          <w:strike/>
          <w:color w:val="FF0000"/>
        </w:rPr>
        <w:t xml:space="preserve"> the</w:t>
      </w:r>
      <w:r w:rsidRPr="00394D85">
        <w:rPr>
          <w:rFonts w:ascii="Arial" w:hAnsi="Arial" w:cs="Arial"/>
          <w:strike/>
          <w:color w:val="FF0000"/>
        </w:rPr>
        <w:t xml:space="preserve"> Kentucky Department of Education</w:t>
      </w:r>
      <w:r w:rsidR="004419BB" w:rsidRPr="00394D85">
        <w:rPr>
          <w:rFonts w:ascii="Arial" w:hAnsi="Arial" w:cs="Arial"/>
          <w:color w:val="FF0000"/>
        </w:rPr>
        <w:t xml:space="preserve"> </w:t>
      </w:r>
      <w:r w:rsidR="00343615">
        <w:rPr>
          <w:rFonts w:ascii="Arial" w:hAnsi="Arial" w:cs="Arial"/>
          <w:color w:val="FF0000"/>
        </w:rPr>
        <w:t>Ability to obtain</w:t>
      </w:r>
      <w:r w:rsidR="004419BB" w:rsidRPr="00394D85">
        <w:rPr>
          <w:rFonts w:ascii="Arial" w:hAnsi="Arial" w:cs="Arial"/>
          <w:color w:val="FF0000"/>
        </w:rPr>
        <w:t xml:space="preserve"> </w:t>
      </w:r>
      <w:r w:rsidR="00394D85">
        <w:rPr>
          <w:rFonts w:ascii="Arial" w:hAnsi="Arial" w:cs="Arial"/>
          <w:color w:val="FF0000"/>
        </w:rPr>
        <w:t>the</w:t>
      </w:r>
      <w:r w:rsidR="004419BB" w:rsidRPr="00394D85">
        <w:rPr>
          <w:rFonts w:ascii="Arial" w:hAnsi="Arial" w:cs="Arial"/>
          <w:color w:val="FF0000"/>
        </w:rPr>
        <w:t xml:space="preserve"> requisite Kentucky School Finance </w:t>
      </w:r>
      <w:r w:rsidR="00C8231A">
        <w:rPr>
          <w:rFonts w:ascii="Arial" w:hAnsi="Arial" w:cs="Arial"/>
          <w:color w:val="FF0000"/>
        </w:rPr>
        <w:t>O</w:t>
      </w:r>
      <w:r w:rsidR="004419BB" w:rsidRPr="00394D85">
        <w:rPr>
          <w:rFonts w:ascii="Arial" w:hAnsi="Arial" w:cs="Arial"/>
          <w:color w:val="FF0000"/>
        </w:rPr>
        <w:t>fficer certification through the Kentucky Department of Education</w:t>
      </w:r>
    </w:p>
    <w:p w14:paraId="0B7DBC75" w14:textId="77777777" w:rsidR="003B5ACE" w:rsidRDefault="003B5ACE" w:rsidP="00D404B6">
      <w:pPr>
        <w:pStyle w:val="NoSpacing"/>
        <w:ind w:left="1080"/>
        <w:rPr>
          <w:rFonts w:ascii="Arial" w:hAnsi="Arial" w:cs="Arial"/>
        </w:rPr>
      </w:pPr>
    </w:p>
    <w:p w14:paraId="71B395EA" w14:textId="2EE75222" w:rsidR="003B5ACE" w:rsidRDefault="00562CD5" w:rsidP="00D404B6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3B5ACE">
        <w:rPr>
          <w:rFonts w:ascii="Arial" w:hAnsi="Arial" w:cs="Arial"/>
        </w:rPr>
        <w:t xml:space="preserve">Has three years of successful professional experience in </w:t>
      </w:r>
      <w:r w:rsidR="00105D0E">
        <w:rPr>
          <w:rFonts w:ascii="Arial" w:hAnsi="Arial" w:cs="Arial"/>
          <w:color w:val="FF0000"/>
        </w:rPr>
        <w:t>school/district</w:t>
      </w:r>
      <w:r w:rsidR="00105D0E" w:rsidRPr="003B5ACE">
        <w:rPr>
          <w:rFonts w:ascii="Arial" w:hAnsi="Arial" w:cs="Arial"/>
        </w:rPr>
        <w:t xml:space="preserve"> </w:t>
      </w:r>
      <w:r w:rsidRPr="003B5ACE">
        <w:rPr>
          <w:rFonts w:ascii="Arial" w:hAnsi="Arial" w:cs="Arial"/>
        </w:rPr>
        <w:t>budget-related functions</w:t>
      </w:r>
      <w:r w:rsidR="00105D0E">
        <w:rPr>
          <w:rFonts w:ascii="Arial" w:hAnsi="Arial" w:cs="Arial"/>
          <w:color w:val="FF0000"/>
        </w:rPr>
        <w:t>,</w:t>
      </w:r>
      <w:r w:rsidR="00617ED2">
        <w:rPr>
          <w:rFonts w:ascii="Arial" w:hAnsi="Arial" w:cs="Arial"/>
          <w:color w:val="FF0000"/>
        </w:rPr>
        <w:t xml:space="preserve"> </w:t>
      </w:r>
      <w:r w:rsidR="00815446">
        <w:rPr>
          <w:rFonts w:ascii="Arial" w:hAnsi="Arial" w:cs="Arial"/>
          <w:color w:val="FF0000"/>
        </w:rPr>
        <w:t>including at least two years in a lead or supervisory capacity</w:t>
      </w:r>
      <w:r w:rsidR="00617ED2">
        <w:rPr>
          <w:rFonts w:ascii="Arial" w:hAnsi="Arial" w:cs="Arial"/>
          <w:color w:val="FF0000"/>
        </w:rPr>
        <w:t xml:space="preserve"> </w:t>
      </w:r>
    </w:p>
    <w:p w14:paraId="118B21CE" w14:textId="77777777" w:rsidR="003B5ACE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219C8F9D" w14:textId="77777777" w:rsidR="003B5ACE" w:rsidRDefault="00562CD5" w:rsidP="00D404B6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3B5ACE">
        <w:rPr>
          <w:rFonts w:ascii="Arial" w:hAnsi="Arial" w:cs="Arial"/>
        </w:rPr>
        <w:t>Has specialized skills and experience in computer applications</w:t>
      </w:r>
    </w:p>
    <w:p w14:paraId="0E3E4138" w14:textId="77777777" w:rsidR="003B5ACE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0558CA41" w14:textId="77777777" w:rsidR="003B5ACE" w:rsidRDefault="00562CD5" w:rsidP="00D404B6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3B5ACE">
        <w:rPr>
          <w:rFonts w:ascii="Arial" w:hAnsi="Arial" w:cs="Arial"/>
        </w:rPr>
        <w:t>Has a knowledge of accepted budgetary, accounting, and auditing principles, standards and procedures</w:t>
      </w:r>
    </w:p>
    <w:p w14:paraId="3A53C8F9" w14:textId="77777777" w:rsidR="003B5ACE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3B51DC7D" w14:textId="77777777" w:rsidR="003B5ACE" w:rsidRDefault="00562CD5" w:rsidP="00D404B6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3B5ACE">
        <w:rPr>
          <w:rFonts w:ascii="Arial" w:hAnsi="Arial" w:cs="Arial"/>
        </w:rPr>
        <w:t>Has a knowledge of applicable sections of Kentucky Administrative Regulations and other applicable laws</w:t>
      </w:r>
    </w:p>
    <w:p w14:paraId="4E846DB1" w14:textId="77777777" w:rsidR="003B5ACE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497107AD" w14:textId="77777777" w:rsidR="003B5ACE" w:rsidRDefault="00562CD5" w:rsidP="00D404B6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3B5ACE">
        <w:rPr>
          <w:rFonts w:ascii="Arial" w:hAnsi="Arial" w:cs="Arial"/>
        </w:rPr>
        <w:t>Has the ability to communicate effectively both orally and in writing</w:t>
      </w:r>
    </w:p>
    <w:p w14:paraId="104052AA" w14:textId="77777777" w:rsidR="003B5ACE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69F29C46" w14:textId="31712876" w:rsidR="00815446" w:rsidRPr="00815446" w:rsidRDefault="00562CD5" w:rsidP="00815446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3B5ACE">
        <w:rPr>
          <w:rFonts w:ascii="Arial" w:hAnsi="Arial" w:cs="Arial"/>
        </w:rPr>
        <w:t xml:space="preserve">Has demonstrated </w:t>
      </w:r>
      <w:r w:rsidR="00C60788">
        <w:rPr>
          <w:rFonts w:ascii="Arial" w:hAnsi="Arial" w:cs="Arial"/>
          <w:color w:val="FF0000"/>
        </w:rPr>
        <w:t xml:space="preserve">supervisory experience and </w:t>
      </w:r>
      <w:r w:rsidRPr="003B5ACE">
        <w:rPr>
          <w:rFonts w:ascii="Arial" w:hAnsi="Arial" w:cs="Arial"/>
        </w:rPr>
        <w:t>the ability to relate to and work effectively with staff and community</w:t>
      </w:r>
    </w:p>
    <w:p w14:paraId="108700A5" w14:textId="77777777" w:rsidR="00B917FF" w:rsidRPr="003B5ACE" w:rsidRDefault="00B917FF" w:rsidP="003B5ACE">
      <w:pPr>
        <w:pStyle w:val="NoSpacing"/>
        <w:ind w:left="360"/>
        <w:rPr>
          <w:rFonts w:ascii="Arial" w:hAnsi="Arial" w:cs="Arial"/>
        </w:rPr>
      </w:pPr>
    </w:p>
    <w:p w14:paraId="263066AD" w14:textId="2636DB8B" w:rsidR="00562CD5" w:rsidRPr="00815446" w:rsidRDefault="00562CD5" w:rsidP="003B5ACE">
      <w:pPr>
        <w:pStyle w:val="NoSpacing"/>
        <w:rPr>
          <w:rFonts w:ascii="Arial" w:hAnsi="Arial" w:cs="Arial"/>
          <w:color w:val="FF0000"/>
        </w:rPr>
      </w:pPr>
      <w:r w:rsidRPr="003B5ACE">
        <w:rPr>
          <w:rFonts w:ascii="Arial" w:hAnsi="Arial" w:cs="Arial"/>
        </w:rPr>
        <w:t>REPORTS TO:  Superintendent</w:t>
      </w:r>
      <w:r w:rsidR="00815446">
        <w:rPr>
          <w:rFonts w:ascii="Arial" w:hAnsi="Arial" w:cs="Arial"/>
          <w:color w:val="FF0000"/>
        </w:rPr>
        <w:t xml:space="preserve"> / Deputy Superintendent</w:t>
      </w:r>
    </w:p>
    <w:p w14:paraId="29DFBF2F" w14:textId="77777777" w:rsidR="00B917FF" w:rsidRPr="003B5ACE" w:rsidRDefault="00B917FF" w:rsidP="003B5ACE">
      <w:pPr>
        <w:pStyle w:val="NoSpacing"/>
        <w:rPr>
          <w:rFonts w:ascii="Arial" w:hAnsi="Arial" w:cs="Arial"/>
        </w:rPr>
      </w:pPr>
    </w:p>
    <w:p w14:paraId="07B63ABB" w14:textId="77777777" w:rsidR="00562CD5" w:rsidRPr="003B5ACE" w:rsidRDefault="00562CD5" w:rsidP="003B5ACE">
      <w:pPr>
        <w:pStyle w:val="NoSpacing"/>
        <w:rPr>
          <w:rFonts w:ascii="Arial" w:hAnsi="Arial" w:cs="Arial"/>
        </w:rPr>
      </w:pPr>
      <w:r w:rsidRPr="003B5ACE">
        <w:rPr>
          <w:rFonts w:ascii="Arial" w:hAnsi="Arial" w:cs="Arial"/>
        </w:rPr>
        <w:t>JOB GOAL:  To administer the business affairs of the district in such a way as to provide the best possible educational services with the financial resources available</w:t>
      </w:r>
    </w:p>
    <w:p w14:paraId="74F7C470" w14:textId="77777777" w:rsidR="00B917FF" w:rsidRPr="003B5ACE" w:rsidRDefault="00B917FF" w:rsidP="003B5ACE">
      <w:pPr>
        <w:pStyle w:val="NoSpacing"/>
        <w:rPr>
          <w:rFonts w:ascii="Arial" w:hAnsi="Arial" w:cs="Arial"/>
        </w:rPr>
      </w:pPr>
    </w:p>
    <w:p w14:paraId="6037F8D8" w14:textId="77777777" w:rsidR="00562CD5" w:rsidRPr="003B5ACE" w:rsidRDefault="00562CD5" w:rsidP="003B5ACE">
      <w:pPr>
        <w:pStyle w:val="NoSpacing"/>
        <w:rPr>
          <w:rFonts w:ascii="Arial" w:hAnsi="Arial" w:cs="Arial"/>
        </w:rPr>
      </w:pPr>
      <w:r w:rsidRPr="003B5ACE">
        <w:rPr>
          <w:rFonts w:ascii="Arial" w:hAnsi="Arial" w:cs="Arial"/>
        </w:rPr>
        <w:t>PERFORMANCE RESPONSIBILITIES:</w:t>
      </w:r>
    </w:p>
    <w:p w14:paraId="5E524F8F" w14:textId="77777777" w:rsidR="003B5ACE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3B5ACE">
        <w:rPr>
          <w:rFonts w:ascii="Arial" w:hAnsi="Arial" w:cs="Arial"/>
        </w:rPr>
        <w:t>Develop and maintain policies, procedures, guidelines, and objectives for fiscal operations, which are consistent with the philosophy and mission of the District</w:t>
      </w:r>
    </w:p>
    <w:p w14:paraId="16C2F9AB" w14:textId="77777777" w:rsidR="008D4701" w:rsidRDefault="008D4701" w:rsidP="008D4701">
      <w:pPr>
        <w:pStyle w:val="NoSpacing"/>
        <w:ind w:left="1080"/>
        <w:rPr>
          <w:rFonts w:ascii="Arial" w:hAnsi="Arial" w:cs="Arial"/>
        </w:rPr>
      </w:pPr>
    </w:p>
    <w:p w14:paraId="50F0CAFE" w14:textId="77777777" w:rsidR="008D4701" w:rsidRPr="00A03F9D" w:rsidRDefault="008D4701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A03F9D">
        <w:t xml:space="preserve">Communicate to the Superintendent and/or the Board of Education any known violations or abuses of board policies and acts contrary to fiduciary responsibility of employees related to the financial </w:t>
      </w:r>
      <w:r w:rsidR="00A02205" w:rsidRPr="00A03F9D">
        <w:t>matters of the District</w:t>
      </w:r>
    </w:p>
    <w:p w14:paraId="40A8631E" w14:textId="77777777" w:rsidR="003B5ACE" w:rsidRDefault="003B5ACE" w:rsidP="00D404B6">
      <w:pPr>
        <w:pStyle w:val="NoSpacing"/>
        <w:ind w:left="1080"/>
        <w:rPr>
          <w:rFonts w:ascii="Arial" w:hAnsi="Arial" w:cs="Arial"/>
        </w:rPr>
      </w:pPr>
    </w:p>
    <w:p w14:paraId="16EF3E82" w14:textId="77777777" w:rsidR="003B5ACE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3B5ACE">
        <w:rPr>
          <w:rFonts w:ascii="Arial" w:hAnsi="Arial" w:cs="Arial"/>
        </w:rPr>
        <w:t>Supervise the management of the financial affairs of the schools and District Office</w:t>
      </w:r>
    </w:p>
    <w:p w14:paraId="733DB513" w14:textId="77777777" w:rsidR="003B5ACE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21588E6B" w14:textId="77777777" w:rsidR="003B5ACE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3B5ACE">
        <w:rPr>
          <w:rFonts w:ascii="Arial" w:hAnsi="Arial" w:cs="Arial"/>
        </w:rPr>
        <w:t>Assumes responsibility for budget development and long-range financial planning</w:t>
      </w:r>
    </w:p>
    <w:p w14:paraId="5D5C63BB" w14:textId="77777777" w:rsidR="003B5ACE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3C6AD400" w14:textId="77777777" w:rsidR="003B5ACE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3B5ACE">
        <w:rPr>
          <w:rFonts w:ascii="Arial" w:hAnsi="Arial" w:cs="Arial"/>
        </w:rPr>
        <w:t>Establishes and supervises a program of accounting adequate to record in detail all money and credit transactions</w:t>
      </w:r>
    </w:p>
    <w:p w14:paraId="6953E062" w14:textId="77777777" w:rsidR="003B5ACE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51D40E61" w14:textId="77777777" w:rsidR="003B5ACE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3B5ACE">
        <w:rPr>
          <w:rFonts w:ascii="Arial" w:hAnsi="Arial" w:cs="Arial"/>
        </w:rPr>
        <w:t>Supervises all accounting operations</w:t>
      </w:r>
    </w:p>
    <w:p w14:paraId="4F3885F7" w14:textId="77777777" w:rsidR="003B5ACE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46782FB1" w14:textId="77777777" w:rsidR="003B5ACE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3B5ACE">
        <w:rPr>
          <w:rFonts w:ascii="Arial" w:hAnsi="Arial" w:cs="Arial"/>
        </w:rPr>
        <w:t>Supervises the collection, safekeeping, and distribution of all funds</w:t>
      </w:r>
    </w:p>
    <w:p w14:paraId="0BCA86C6" w14:textId="77777777" w:rsidR="003B5ACE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73A11BDD" w14:textId="77777777" w:rsidR="003B5ACE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3B5ACE">
        <w:rPr>
          <w:rFonts w:ascii="Arial" w:hAnsi="Arial" w:cs="Arial"/>
        </w:rPr>
        <w:t>Manages the District's real estate and insurance programs</w:t>
      </w:r>
    </w:p>
    <w:p w14:paraId="06B6E77F" w14:textId="77777777" w:rsidR="003B5ACE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31DBB081" w14:textId="77777777" w:rsidR="003B5ACE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3B5ACE">
        <w:rPr>
          <w:rFonts w:ascii="Arial" w:hAnsi="Arial" w:cs="Arial"/>
        </w:rPr>
        <w:t>Administers a budget control system for the District</w:t>
      </w:r>
    </w:p>
    <w:p w14:paraId="540F15A3" w14:textId="77777777" w:rsidR="003B5ACE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61BDE0B6" w14:textId="77777777" w:rsidR="003B5ACE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3B5ACE">
        <w:rPr>
          <w:rFonts w:ascii="Arial" w:hAnsi="Arial" w:cs="Arial"/>
        </w:rPr>
        <w:lastRenderedPageBreak/>
        <w:t>Acts as advisor to the Superintendent on all questions relating to the business and financial affairs of the District</w:t>
      </w:r>
    </w:p>
    <w:p w14:paraId="4C627F6E" w14:textId="77777777" w:rsidR="003B5ACE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79BF8C94" w14:textId="77777777" w:rsidR="003B5ACE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3B5ACE">
        <w:rPr>
          <w:rFonts w:ascii="Arial" w:hAnsi="Arial" w:cs="Arial"/>
        </w:rPr>
        <w:t>Arranges for the internal auditing of school accounts</w:t>
      </w:r>
    </w:p>
    <w:p w14:paraId="44810001" w14:textId="77777777" w:rsidR="003B5ACE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23E9F21E" w14:textId="77777777" w:rsidR="003B5ACE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3B5ACE">
        <w:rPr>
          <w:rFonts w:ascii="Arial" w:hAnsi="Arial" w:cs="Arial"/>
        </w:rPr>
        <w:t>Interprets the financial concerns of the District to the community</w:t>
      </w:r>
    </w:p>
    <w:p w14:paraId="60FA34E0" w14:textId="77777777" w:rsidR="003B5ACE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79CB5641" w14:textId="77777777" w:rsidR="003B5ACE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3B5ACE">
        <w:rPr>
          <w:rFonts w:ascii="Arial" w:hAnsi="Arial" w:cs="Arial"/>
        </w:rPr>
        <w:t>Assumes responsibility for the receipt and expenditure of School District funds</w:t>
      </w:r>
    </w:p>
    <w:p w14:paraId="08B8F680" w14:textId="77777777" w:rsidR="003B5ACE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3AD53BC8" w14:textId="77777777" w:rsidR="003B5ACE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3B5ACE">
        <w:rPr>
          <w:rFonts w:ascii="Arial" w:hAnsi="Arial" w:cs="Arial"/>
        </w:rPr>
        <w:t>Prepares and analyzes all financial statements</w:t>
      </w:r>
    </w:p>
    <w:p w14:paraId="216332BD" w14:textId="77777777" w:rsidR="003B5ACE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759E3048" w14:textId="77777777" w:rsidR="003B5ACE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3B5ACE">
        <w:rPr>
          <w:rFonts w:ascii="Arial" w:hAnsi="Arial" w:cs="Arial"/>
        </w:rPr>
        <w:t>Reconciles all bank accounts maintained by the Board</w:t>
      </w:r>
    </w:p>
    <w:p w14:paraId="50AF4021" w14:textId="77777777" w:rsidR="003B5ACE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6E3C0322" w14:textId="77777777" w:rsidR="003B5ACE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3B5ACE">
        <w:rPr>
          <w:rFonts w:ascii="Arial" w:hAnsi="Arial" w:cs="Arial"/>
        </w:rPr>
        <w:t>Maintains a continuous internal auditing program for all funds</w:t>
      </w:r>
    </w:p>
    <w:p w14:paraId="0F5124B1" w14:textId="77777777" w:rsidR="003B5ACE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36F95F29" w14:textId="77777777" w:rsidR="003B5ACE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3B5ACE">
        <w:rPr>
          <w:rFonts w:ascii="Arial" w:hAnsi="Arial" w:cs="Arial"/>
        </w:rPr>
        <w:t>Prepares reports to the proper staff officials concerning the status of their budgetary accounts to guard against the overspending of any budgeted amount</w:t>
      </w:r>
    </w:p>
    <w:p w14:paraId="17C47EF7" w14:textId="77777777" w:rsidR="003B5ACE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68477FC0" w14:textId="77777777" w:rsidR="003B5ACE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3B5ACE">
        <w:rPr>
          <w:rFonts w:ascii="Arial" w:hAnsi="Arial" w:cs="Arial"/>
        </w:rPr>
        <w:t>Maintains general, revenue, and appropriations ledgers on an encumbrance basis</w:t>
      </w:r>
    </w:p>
    <w:p w14:paraId="19FCE788" w14:textId="77777777" w:rsidR="003B5ACE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164B0CC6" w14:textId="77777777" w:rsidR="003B5ACE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3B5ACE">
        <w:rPr>
          <w:rFonts w:ascii="Arial" w:hAnsi="Arial" w:cs="Arial"/>
        </w:rPr>
        <w:t>Approves all vouchers authorizing the expenditures of moneys</w:t>
      </w:r>
    </w:p>
    <w:p w14:paraId="5835BC87" w14:textId="77777777" w:rsidR="003B5ACE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208E7484" w14:textId="77777777" w:rsidR="003B5ACE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3B5ACE">
        <w:rPr>
          <w:rFonts w:ascii="Arial" w:hAnsi="Arial" w:cs="Arial"/>
        </w:rPr>
        <w:t>Recommends new accounting methods as desirable and necessary</w:t>
      </w:r>
    </w:p>
    <w:p w14:paraId="1418ADE5" w14:textId="77777777" w:rsidR="003B5ACE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11D3D7AD" w14:textId="77777777" w:rsidR="003B5ACE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3B5ACE">
        <w:rPr>
          <w:rFonts w:ascii="Arial" w:hAnsi="Arial" w:cs="Arial"/>
        </w:rPr>
        <w:t>Assumes responsibility for insurance records and insurance accounting</w:t>
      </w:r>
    </w:p>
    <w:p w14:paraId="0705C525" w14:textId="77777777" w:rsidR="003B5ACE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0368BFE3" w14:textId="77777777" w:rsidR="003B5ACE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3B5ACE">
        <w:rPr>
          <w:rFonts w:ascii="Arial" w:hAnsi="Arial" w:cs="Arial"/>
        </w:rPr>
        <w:t>Develops budget guidelines, coordinates preparation of the budget, and assists key administrators in review of the budget</w:t>
      </w:r>
    </w:p>
    <w:p w14:paraId="649617B7" w14:textId="77777777" w:rsidR="003B5ACE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6D18C6C8" w14:textId="77777777" w:rsidR="003B5ACE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3B5ACE">
        <w:rPr>
          <w:rFonts w:ascii="Arial" w:hAnsi="Arial" w:cs="Arial"/>
        </w:rPr>
        <w:t>Prepares analyses of budget requests and program proposals</w:t>
      </w:r>
    </w:p>
    <w:p w14:paraId="6A8ED7CC" w14:textId="77777777" w:rsidR="003B5ACE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04F991BE" w14:textId="77777777" w:rsidR="003B5ACE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3B5ACE">
        <w:rPr>
          <w:rFonts w:ascii="Arial" w:hAnsi="Arial" w:cs="Arial"/>
        </w:rPr>
        <w:t>Arranges for and supervises preparation, publication, and distribution of budgets as approved by the Superintendent and the Board</w:t>
      </w:r>
    </w:p>
    <w:p w14:paraId="7558D753" w14:textId="77777777" w:rsidR="003B5ACE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6C4978EB" w14:textId="77777777" w:rsidR="003B5ACE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3B5ACE">
        <w:rPr>
          <w:rFonts w:ascii="Arial" w:hAnsi="Arial" w:cs="Arial"/>
        </w:rPr>
        <w:t>Coordinates the presentation of, justification for, and preparation of additional analyses required to understand the budget proposal for action by the Board</w:t>
      </w:r>
    </w:p>
    <w:p w14:paraId="59B0D39E" w14:textId="77777777" w:rsidR="003B5ACE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6FB3452A" w14:textId="77777777" w:rsidR="003B5ACE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3B5ACE">
        <w:rPr>
          <w:rFonts w:ascii="Arial" w:hAnsi="Arial" w:cs="Arial"/>
        </w:rPr>
        <w:t>Assists in the execution of the enacted budget, including the recommendation of administration controls where required</w:t>
      </w:r>
    </w:p>
    <w:p w14:paraId="4B714442" w14:textId="77777777" w:rsidR="003B5ACE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5354764F" w14:textId="77777777" w:rsidR="003B5ACE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3B5ACE">
        <w:rPr>
          <w:rFonts w:ascii="Arial" w:hAnsi="Arial" w:cs="Arial"/>
        </w:rPr>
        <w:t>Takes the lead in developing improvements in the financial management of the school system, including budget methods, format, and presentation</w:t>
      </w:r>
    </w:p>
    <w:p w14:paraId="6A4BA8D6" w14:textId="77777777" w:rsidR="003B5ACE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73990869" w14:textId="77777777" w:rsidR="003B5ACE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3B5ACE">
        <w:rPr>
          <w:rFonts w:ascii="Arial" w:hAnsi="Arial" w:cs="Arial"/>
        </w:rPr>
        <w:t>Prepares analyses of program costs and methods of financing, including long range projections of requirements</w:t>
      </w:r>
    </w:p>
    <w:p w14:paraId="50E488D9" w14:textId="77777777" w:rsidR="003B5ACE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6A62CB77" w14:textId="77777777" w:rsidR="003B5ACE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3B5ACE">
        <w:rPr>
          <w:rFonts w:ascii="Arial" w:hAnsi="Arial" w:cs="Arial"/>
        </w:rPr>
        <w:t>Works with community organizations and citizens in interpreting the financial needs and impact of the school system by providing program and financial data and analyses, through personal appearance, as appropriate</w:t>
      </w:r>
    </w:p>
    <w:p w14:paraId="6B247DE1" w14:textId="77777777" w:rsidR="003B5ACE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71FDFEEC" w14:textId="77777777" w:rsidR="003B5ACE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3B5ACE">
        <w:rPr>
          <w:rFonts w:ascii="Arial" w:hAnsi="Arial" w:cs="Arial"/>
        </w:rPr>
        <w:t>Coordinates, processes, and controls transfers of budgeted funds as requested by program directors</w:t>
      </w:r>
    </w:p>
    <w:p w14:paraId="38298A03" w14:textId="77777777" w:rsidR="003B5ACE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2CA06CAF" w14:textId="77777777" w:rsidR="003B5ACE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3B5ACE">
        <w:rPr>
          <w:rFonts w:ascii="Arial" w:hAnsi="Arial" w:cs="Arial"/>
        </w:rPr>
        <w:t>Directs all financial accounting</w:t>
      </w:r>
    </w:p>
    <w:p w14:paraId="21763604" w14:textId="77777777" w:rsidR="003B5ACE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4F02F305" w14:textId="77777777" w:rsidR="003B5ACE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3B5ACE">
        <w:rPr>
          <w:rFonts w:ascii="Arial" w:hAnsi="Arial" w:cs="Arial"/>
        </w:rPr>
        <w:lastRenderedPageBreak/>
        <w:t>Provides accounting services essential to the preparation, administration, supervision, and control of the budget</w:t>
      </w:r>
    </w:p>
    <w:p w14:paraId="3F31F02A" w14:textId="77777777" w:rsidR="003B5ACE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79D763EE" w14:textId="77777777" w:rsidR="003B5ACE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3B5ACE">
        <w:rPr>
          <w:rFonts w:ascii="Arial" w:hAnsi="Arial" w:cs="Arial"/>
        </w:rPr>
        <w:t>Obtains the annual budget requirements for all departments and prepares preliminary budget estimates</w:t>
      </w:r>
    </w:p>
    <w:p w14:paraId="57219825" w14:textId="77777777" w:rsidR="003B5ACE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3ED6B8DB" w14:textId="77777777" w:rsidR="003B5ACE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3B5ACE">
        <w:rPr>
          <w:rFonts w:ascii="Arial" w:hAnsi="Arial" w:cs="Arial"/>
        </w:rPr>
        <w:t>Serves as accountant for regular budget and a</w:t>
      </w:r>
      <w:r w:rsidR="00B917FF" w:rsidRPr="003B5ACE">
        <w:rPr>
          <w:rFonts w:ascii="Arial" w:hAnsi="Arial" w:cs="Arial"/>
        </w:rPr>
        <w:t xml:space="preserve">ll federal, state, and private </w:t>
      </w:r>
      <w:r w:rsidRPr="003B5ACE">
        <w:rPr>
          <w:rFonts w:ascii="Arial" w:hAnsi="Arial" w:cs="Arial"/>
        </w:rPr>
        <w:t>projects approved by the board</w:t>
      </w:r>
    </w:p>
    <w:p w14:paraId="4E7E753C" w14:textId="77777777" w:rsidR="003B5ACE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64646A2B" w14:textId="77777777" w:rsidR="003B5ACE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3B5ACE">
        <w:rPr>
          <w:rFonts w:ascii="Arial" w:hAnsi="Arial" w:cs="Arial"/>
        </w:rPr>
        <w:t>Prepares, enters, and records all disbursements of District funds</w:t>
      </w:r>
    </w:p>
    <w:p w14:paraId="7B49D89F" w14:textId="77777777" w:rsidR="003B5ACE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5B084645" w14:textId="77777777" w:rsidR="003B5ACE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3B5ACE">
        <w:rPr>
          <w:rFonts w:ascii="Arial" w:hAnsi="Arial" w:cs="Arial"/>
        </w:rPr>
        <w:t>Provides advance warning of potential over expenditure of budgeted funds</w:t>
      </w:r>
    </w:p>
    <w:p w14:paraId="677C9E4E" w14:textId="77777777" w:rsidR="003B5ACE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32D1FCFD" w14:textId="77777777" w:rsidR="003B5ACE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3B5ACE">
        <w:rPr>
          <w:rFonts w:ascii="Arial" w:hAnsi="Arial" w:cs="Arial"/>
        </w:rPr>
        <w:t>Supervises accounts payable processes and procedures, verifies by affidavit every such account or demand, except for salaries, exceeding five dollars</w:t>
      </w:r>
    </w:p>
    <w:p w14:paraId="3CE349E8" w14:textId="77777777" w:rsidR="003B5ACE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76971482" w14:textId="77777777" w:rsidR="003B5ACE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3B5ACE">
        <w:rPr>
          <w:rFonts w:ascii="Arial" w:hAnsi="Arial" w:cs="Arial"/>
        </w:rPr>
        <w:t>Supervises payroll authorization preparations and all related files</w:t>
      </w:r>
    </w:p>
    <w:p w14:paraId="1CFAA728" w14:textId="77777777" w:rsidR="003B5ACE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56EB5A9C" w14:textId="77777777" w:rsidR="003B5ACE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3B5ACE">
        <w:rPr>
          <w:rFonts w:ascii="Arial" w:hAnsi="Arial" w:cs="Arial"/>
        </w:rPr>
        <w:t>Verifies personally all bank accounts monthly</w:t>
      </w:r>
    </w:p>
    <w:p w14:paraId="1DFFEB8A" w14:textId="77777777" w:rsidR="003B5ACE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7DFBD0F1" w14:textId="77777777" w:rsidR="003B5ACE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3B5ACE">
        <w:rPr>
          <w:rFonts w:ascii="Arial" w:hAnsi="Arial" w:cs="Arial"/>
        </w:rPr>
        <w:t>Supervises preparation of monthly reports on personnel and non-personnel accounts</w:t>
      </w:r>
    </w:p>
    <w:p w14:paraId="408B9627" w14:textId="77777777" w:rsidR="003B5ACE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460C1F86" w14:textId="77777777" w:rsidR="003B5ACE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3B5ACE">
        <w:rPr>
          <w:rFonts w:ascii="Arial" w:hAnsi="Arial" w:cs="Arial"/>
        </w:rPr>
        <w:t>Deposits all miscellaneous revenue collected and renders a monthly report to the Board treasurer of the receipts during the preceding month</w:t>
      </w:r>
    </w:p>
    <w:p w14:paraId="5A222AD9" w14:textId="77777777" w:rsidR="003B5ACE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6BD2B87F" w14:textId="77777777" w:rsidR="003B5ACE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3B5ACE">
        <w:rPr>
          <w:rFonts w:ascii="Arial" w:hAnsi="Arial" w:cs="Arial"/>
        </w:rPr>
        <w:t>Makes all reports that are the result of the accounting function</w:t>
      </w:r>
    </w:p>
    <w:p w14:paraId="0DFCCF09" w14:textId="77777777" w:rsidR="003B5ACE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369F3927" w14:textId="77777777" w:rsidR="003B5ACE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3B5ACE">
        <w:rPr>
          <w:rFonts w:ascii="Arial" w:hAnsi="Arial" w:cs="Arial"/>
        </w:rPr>
        <w:t>Prepares financial and other budget reports at regular intervals</w:t>
      </w:r>
    </w:p>
    <w:p w14:paraId="15605F71" w14:textId="77777777" w:rsidR="003B5ACE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2D3A3676" w14:textId="77777777" w:rsidR="003B5ACE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3B5ACE">
        <w:rPr>
          <w:rFonts w:ascii="Arial" w:hAnsi="Arial" w:cs="Arial"/>
        </w:rPr>
        <w:t>Provide technical assistance to individual school bookkeepers</w:t>
      </w:r>
    </w:p>
    <w:p w14:paraId="2D48207D" w14:textId="77777777" w:rsidR="003B5ACE" w:rsidRDefault="003B5ACE" w:rsidP="00D404B6">
      <w:pPr>
        <w:pStyle w:val="ListParagraph"/>
        <w:ind w:left="1440"/>
        <w:rPr>
          <w:rFonts w:ascii="Arial" w:hAnsi="Arial" w:cs="Arial"/>
        </w:rPr>
      </w:pPr>
    </w:p>
    <w:p w14:paraId="43132A29" w14:textId="77777777" w:rsidR="003B5ACE" w:rsidRPr="00815446" w:rsidRDefault="00562CD5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  <w:color w:val="FF0000"/>
        </w:rPr>
      </w:pPr>
      <w:r w:rsidRPr="003B5ACE">
        <w:rPr>
          <w:rFonts w:ascii="Arial" w:hAnsi="Arial" w:cs="Arial"/>
        </w:rPr>
        <w:t>Assist in the employment and be responsible for the training and evaluation of clerical and financial support personnel</w:t>
      </w:r>
    </w:p>
    <w:p w14:paraId="51453D10" w14:textId="77777777" w:rsidR="00F7217A" w:rsidRPr="00815446" w:rsidRDefault="00F7217A" w:rsidP="00F7217A">
      <w:pPr>
        <w:pStyle w:val="NoSpacing"/>
        <w:ind w:left="1080"/>
        <w:rPr>
          <w:rFonts w:ascii="Arial" w:hAnsi="Arial" w:cs="Arial"/>
          <w:color w:val="FF0000"/>
        </w:rPr>
      </w:pPr>
    </w:p>
    <w:p w14:paraId="61649F0E" w14:textId="77777777" w:rsidR="00C258DF" w:rsidRDefault="00F7217A" w:rsidP="00C258DF">
      <w:pPr>
        <w:pStyle w:val="NoSpacing"/>
        <w:numPr>
          <w:ilvl w:val="0"/>
          <w:numId w:val="4"/>
        </w:numPr>
        <w:ind w:left="1080"/>
        <w:rPr>
          <w:rFonts w:ascii="Arial" w:hAnsi="Arial" w:cs="Arial"/>
          <w:strike/>
          <w:color w:val="FF0000"/>
        </w:rPr>
      </w:pPr>
      <w:r w:rsidRPr="00815446">
        <w:rPr>
          <w:rFonts w:ascii="Arial" w:hAnsi="Arial" w:cs="Arial"/>
          <w:strike/>
          <w:color w:val="FF0000"/>
        </w:rPr>
        <w:t xml:space="preserve">Performs the position of </w:t>
      </w:r>
      <w:r w:rsidR="006B0A12" w:rsidRPr="00815446">
        <w:rPr>
          <w:rFonts w:ascii="Arial" w:hAnsi="Arial" w:cs="Arial"/>
          <w:strike/>
          <w:color w:val="FF0000"/>
        </w:rPr>
        <w:t xml:space="preserve">Treasurer </w:t>
      </w:r>
      <w:r w:rsidRPr="00815446">
        <w:rPr>
          <w:rFonts w:ascii="Arial" w:hAnsi="Arial" w:cs="Arial"/>
          <w:strike/>
          <w:color w:val="FF0000"/>
        </w:rPr>
        <w:t>o</w:t>
      </w:r>
      <w:r w:rsidR="006B0A12" w:rsidRPr="00815446">
        <w:rPr>
          <w:rFonts w:ascii="Arial" w:hAnsi="Arial" w:cs="Arial"/>
          <w:strike/>
          <w:color w:val="FF0000"/>
        </w:rPr>
        <w:t>f</w:t>
      </w:r>
      <w:r w:rsidRPr="00815446">
        <w:rPr>
          <w:rFonts w:ascii="Arial" w:hAnsi="Arial" w:cs="Arial"/>
          <w:strike/>
          <w:color w:val="FF0000"/>
        </w:rPr>
        <w:t xml:space="preserve"> the Board if appointed by the Board</w:t>
      </w:r>
    </w:p>
    <w:p w14:paraId="6C36C98E" w14:textId="77777777" w:rsidR="00C258DF" w:rsidRPr="00C258DF" w:rsidRDefault="00C258DF" w:rsidP="00C258DF">
      <w:pPr>
        <w:pStyle w:val="ListParagraph"/>
        <w:rPr>
          <w:rFonts w:ascii="Arial" w:hAnsi="Arial" w:cs="Arial"/>
          <w:color w:val="FF0000"/>
        </w:rPr>
      </w:pPr>
    </w:p>
    <w:p w14:paraId="2AAD1C12" w14:textId="375F62F8" w:rsidR="00C258DF" w:rsidRPr="00C258DF" w:rsidRDefault="00C258DF" w:rsidP="00C258DF">
      <w:pPr>
        <w:pStyle w:val="NoSpacing"/>
        <w:numPr>
          <w:ilvl w:val="0"/>
          <w:numId w:val="4"/>
        </w:numPr>
        <w:ind w:left="1080"/>
        <w:rPr>
          <w:rFonts w:ascii="Arial" w:hAnsi="Arial" w:cs="Arial"/>
          <w:color w:val="FF0000"/>
        </w:rPr>
      </w:pPr>
      <w:r w:rsidRPr="00C258DF">
        <w:rPr>
          <w:rFonts w:ascii="Arial" w:hAnsi="Arial" w:cs="Arial"/>
          <w:color w:val="FF0000"/>
        </w:rPr>
        <w:t>Participates in regular cross-departmental administrator meetings</w:t>
      </w:r>
    </w:p>
    <w:p w14:paraId="395ADAC3" w14:textId="77777777" w:rsidR="00C258DF" w:rsidRPr="00C258DF" w:rsidRDefault="00C258DF" w:rsidP="00C258DF">
      <w:pPr>
        <w:pStyle w:val="NoSpacing"/>
        <w:ind w:left="1080"/>
        <w:rPr>
          <w:rFonts w:ascii="Arial" w:hAnsi="Arial" w:cs="Arial"/>
          <w:color w:val="FF0000"/>
        </w:rPr>
      </w:pPr>
    </w:p>
    <w:p w14:paraId="3378D090" w14:textId="4F64CC29" w:rsidR="00815446" w:rsidRPr="00C258DF" w:rsidRDefault="00815446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  <w:color w:val="FF0000"/>
        </w:rPr>
      </w:pPr>
      <w:r w:rsidRPr="00C258DF">
        <w:rPr>
          <w:rFonts w:ascii="Arial" w:hAnsi="Arial" w:cs="Arial"/>
          <w:color w:val="FF0000"/>
        </w:rPr>
        <w:t>Collaborates effectively with all personnel to ensure compliance with local, state, and Federal guidelines</w:t>
      </w:r>
    </w:p>
    <w:p w14:paraId="0A71E99C" w14:textId="77777777" w:rsidR="00DC0FED" w:rsidRDefault="00DC0FED" w:rsidP="00DC0FED">
      <w:pPr>
        <w:pStyle w:val="ListParagraph"/>
        <w:rPr>
          <w:rFonts w:ascii="Arial" w:hAnsi="Arial" w:cs="Arial"/>
          <w:color w:val="FF0000"/>
        </w:rPr>
      </w:pPr>
    </w:p>
    <w:p w14:paraId="757AFE12" w14:textId="0CAD6030" w:rsidR="00DC0FED" w:rsidRDefault="00DC0FED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Demonstrate ability to adapt to and appropriately support the Board of Education goals as well existing and future needs of the District</w:t>
      </w:r>
    </w:p>
    <w:p w14:paraId="2026E949" w14:textId="77777777" w:rsidR="001A6878" w:rsidRDefault="001A6878" w:rsidP="001A6878">
      <w:pPr>
        <w:pStyle w:val="ListParagraph"/>
        <w:rPr>
          <w:rFonts w:ascii="Arial" w:hAnsi="Arial" w:cs="Arial"/>
          <w:color w:val="FF0000"/>
        </w:rPr>
      </w:pPr>
    </w:p>
    <w:p w14:paraId="3DB9E8DB" w14:textId="32CCB60C" w:rsidR="001A6878" w:rsidRDefault="001A6878" w:rsidP="00D404B6">
      <w:pPr>
        <w:pStyle w:val="NoSpacing"/>
        <w:numPr>
          <w:ilvl w:val="0"/>
          <w:numId w:val="4"/>
        </w:numPr>
        <w:ind w:left="108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Demonstrate leadership skills needed to effectively resolve departmental and interdepartmental issues fostering a positive workplace </w:t>
      </w:r>
      <w:r w:rsidR="00C60788">
        <w:rPr>
          <w:rFonts w:ascii="Arial" w:hAnsi="Arial" w:cs="Arial"/>
          <w:color w:val="FF0000"/>
        </w:rPr>
        <w:t>environment</w:t>
      </w:r>
    </w:p>
    <w:p w14:paraId="22C8E7D8" w14:textId="77777777" w:rsidR="003B5ACE" w:rsidRPr="00C258DF" w:rsidRDefault="003B5ACE" w:rsidP="00C258DF">
      <w:pPr>
        <w:rPr>
          <w:rFonts w:ascii="Arial" w:hAnsi="Arial" w:cs="Arial"/>
        </w:rPr>
      </w:pPr>
    </w:p>
    <w:p w14:paraId="10730557" w14:textId="15268A4B" w:rsidR="00562CD5" w:rsidRPr="003B5ACE" w:rsidRDefault="00562CD5" w:rsidP="00E902A5">
      <w:pPr>
        <w:pStyle w:val="NoSpacing"/>
        <w:numPr>
          <w:ilvl w:val="0"/>
          <w:numId w:val="4"/>
        </w:numPr>
        <w:ind w:left="1080"/>
        <w:rPr>
          <w:rFonts w:ascii="Arial" w:hAnsi="Arial" w:cs="Arial"/>
        </w:rPr>
      </w:pPr>
      <w:r w:rsidRPr="003B5ACE">
        <w:rPr>
          <w:rFonts w:ascii="Arial" w:hAnsi="Arial" w:cs="Arial"/>
        </w:rPr>
        <w:t xml:space="preserve">Perform other duties consistent with the position assigned as may be </w:t>
      </w:r>
      <w:r w:rsidRPr="00C60788">
        <w:rPr>
          <w:rFonts w:ascii="Arial" w:hAnsi="Arial" w:cs="Arial"/>
          <w:strike/>
          <w:color w:val="FF0000"/>
        </w:rPr>
        <w:t>requested</w:t>
      </w:r>
      <w:r w:rsidRPr="003B5ACE">
        <w:rPr>
          <w:rFonts w:ascii="Arial" w:hAnsi="Arial" w:cs="Arial"/>
        </w:rPr>
        <w:t xml:space="preserve"> </w:t>
      </w:r>
      <w:r w:rsidR="00C60788">
        <w:rPr>
          <w:rFonts w:ascii="Arial" w:hAnsi="Arial" w:cs="Arial"/>
          <w:color w:val="FF0000"/>
        </w:rPr>
        <w:t xml:space="preserve">required </w:t>
      </w:r>
      <w:r w:rsidRPr="003B5ACE">
        <w:rPr>
          <w:rFonts w:ascii="Arial" w:hAnsi="Arial" w:cs="Arial"/>
        </w:rPr>
        <w:t>by the supervisor</w:t>
      </w:r>
    </w:p>
    <w:p w14:paraId="27A0931A" w14:textId="77777777" w:rsidR="005830B3" w:rsidRPr="003B5ACE" w:rsidRDefault="005830B3" w:rsidP="003B5ACE">
      <w:pPr>
        <w:pStyle w:val="NoSpacing"/>
        <w:ind w:left="360"/>
        <w:rPr>
          <w:rFonts w:ascii="Arial" w:hAnsi="Arial" w:cs="Arial"/>
        </w:rPr>
      </w:pPr>
    </w:p>
    <w:p w14:paraId="563824A3" w14:textId="77777777" w:rsidR="00B917FF" w:rsidRPr="003B5ACE" w:rsidRDefault="00562CD5" w:rsidP="003B5ACE">
      <w:pPr>
        <w:pStyle w:val="NoSpacing"/>
        <w:rPr>
          <w:rFonts w:ascii="Arial" w:hAnsi="Arial" w:cs="Arial"/>
        </w:rPr>
      </w:pPr>
      <w:r w:rsidRPr="003B5ACE">
        <w:rPr>
          <w:rFonts w:ascii="Arial" w:hAnsi="Arial" w:cs="Arial"/>
        </w:rPr>
        <w:t>TERM OF EMPLOYMENT:</w:t>
      </w:r>
    </w:p>
    <w:p w14:paraId="42E25309" w14:textId="77777777" w:rsidR="00B917FF" w:rsidRPr="003B5ACE" w:rsidRDefault="00562CD5" w:rsidP="003B5ACE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3B5ACE">
        <w:rPr>
          <w:rFonts w:ascii="Arial" w:hAnsi="Arial" w:cs="Arial"/>
        </w:rPr>
        <w:t>Salary</w:t>
      </w:r>
      <w:r w:rsidR="00417573">
        <w:rPr>
          <w:rFonts w:ascii="Arial" w:hAnsi="Arial" w:cs="Arial"/>
        </w:rPr>
        <w:t xml:space="preserve"> – Management Salary Schedule</w:t>
      </w:r>
    </w:p>
    <w:p w14:paraId="7F986798" w14:textId="77777777" w:rsidR="00B917FF" w:rsidRPr="003B5ACE" w:rsidRDefault="00562CD5" w:rsidP="003B5ACE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3B5ACE">
        <w:rPr>
          <w:rFonts w:ascii="Arial" w:hAnsi="Arial" w:cs="Arial"/>
        </w:rPr>
        <w:t xml:space="preserve">8 </w:t>
      </w:r>
      <w:r w:rsidR="00F2060E">
        <w:rPr>
          <w:rFonts w:ascii="Arial" w:hAnsi="Arial" w:cs="Arial"/>
        </w:rPr>
        <w:t xml:space="preserve">hours </w:t>
      </w:r>
      <w:r w:rsidRPr="003B5ACE">
        <w:rPr>
          <w:rFonts w:ascii="Arial" w:hAnsi="Arial" w:cs="Arial"/>
        </w:rPr>
        <w:t>per day</w:t>
      </w:r>
    </w:p>
    <w:p w14:paraId="14CB1E91" w14:textId="77777777" w:rsidR="00562CD5" w:rsidRPr="003B5ACE" w:rsidRDefault="00562CD5" w:rsidP="003B5ACE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3B5ACE">
        <w:rPr>
          <w:rFonts w:ascii="Arial" w:hAnsi="Arial" w:cs="Arial"/>
        </w:rPr>
        <w:t xml:space="preserve">40 </w:t>
      </w:r>
      <w:r w:rsidR="00F2060E">
        <w:rPr>
          <w:rFonts w:ascii="Arial" w:hAnsi="Arial" w:cs="Arial"/>
        </w:rPr>
        <w:t xml:space="preserve">hours </w:t>
      </w:r>
      <w:r w:rsidRPr="003B5ACE">
        <w:rPr>
          <w:rFonts w:ascii="Arial" w:hAnsi="Arial" w:cs="Arial"/>
        </w:rPr>
        <w:t>per wk.</w:t>
      </w:r>
    </w:p>
    <w:p w14:paraId="4F606D54" w14:textId="77777777" w:rsidR="00B917FF" w:rsidRPr="003B5ACE" w:rsidRDefault="00562CD5" w:rsidP="003B5ACE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3B5ACE">
        <w:rPr>
          <w:rFonts w:ascii="Arial" w:hAnsi="Arial" w:cs="Arial"/>
        </w:rPr>
        <w:t>246 days</w:t>
      </w:r>
    </w:p>
    <w:p w14:paraId="414F0263" w14:textId="77777777" w:rsidR="00B917FF" w:rsidRPr="003B5ACE" w:rsidRDefault="00B917FF" w:rsidP="003B5ACE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3B5ACE">
        <w:rPr>
          <w:rFonts w:ascii="Arial" w:hAnsi="Arial" w:cs="Arial"/>
        </w:rPr>
        <w:t>1</w:t>
      </w:r>
      <w:r w:rsidR="00562CD5" w:rsidRPr="003B5ACE">
        <w:rPr>
          <w:rFonts w:ascii="Arial" w:hAnsi="Arial" w:cs="Arial"/>
        </w:rPr>
        <w:t>2 months</w:t>
      </w:r>
    </w:p>
    <w:p w14:paraId="0F1B65C3" w14:textId="77777777" w:rsidR="00562CD5" w:rsidRPr="003B5ACE" w:rsidRDefault="00562CD5" w:rsidP="003B5ACE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3B5ACE">
        <w:rPr>
          <w:rFonts w:ascii="Arial" w:hAnsi="Arial" w:cs="Arial"/>
        </w:rPr>
        <w:lastRenderedPageBreak/>
        <w:t>Board approved 6-10-04</w:t>
      </w:r>
      <w:r w:rsidR="00B917FF" w:rsidRPr="003B5ACE">
        <w:rPr>
          <w:rFonts w:ascii="Arial" w:hAnsi="Arial" w:cs="Arial"/>
        </w:rPr>
        <w:t xml:space="preserve">, </w:t>
      </w:r>
      <w:r w:rsidRPr="003B5ACE">
        <w:rPr>
          <w:rFonts w:ascii="Arial" w:hAnsi="Arial" w:cs="Arial"/>
        </w:rPr>
        <w:t>Revised</w:t>
      </w:r>
      <w:r w:rsidR="00B917FF" w:rsidRPr="003B5ACE">
        <w:rPr>
          <w:rFonts w:ascii="Arial" w:hAnsi="Arial" w:cs="Arial"/>
        </w:rPr>
        <w:t xml:space="preserve"> </w:t>
      </w:r>
      <w:r w:rsidRPr="003B5ACE">
        <w:rPr>
          <w:rFonts w:ascii="Arial" w:hAnsi="Arial" w:cs="Arial"/>
        </w:rPr>
        <w:t>9-11-08</w:t>
      </w:r>
      <w:r w:rsidR="007A288C">
        <w:rPr>
          <w:rFonts w:ascii="Arial" w:hAnsi="Arial" w:cs="Arial"/>
        </w:rPr>
        <w:t>, 5-14-</w:t>
      </w:r>
      <w:r w:rsidR="00B93B1F" w:rsidRPr="00A03F9D">
        <w:rPr>
          <w:rFonts w:ascii="Arial" w:hAnsi="Arial" w:cs="Arial"/>
        </w:rPr>
        <w:t>2015</w:t>
      </w:r>
    </w:p>
    <w:p w14:paraId="291B9C7E" w14:textId="77777777" w:rsidR="00C339C4" w:rsidRPr="003B5ACE" w:rsidRDefault="00C339C4" w:rsidP="003B5ACE">
      <w:pPr>
        <w:pStyle w:val="NoSpacing"/>
        <w:rPr>
          <w:rFonts w:ascii="Arial" w:hAnsi="Arial" w:cs="Arial"/>
        </w:rPr>
      </w:pPr>
    </w:p>
    <w:sectPr w:rsidR="00C339C4" w:rsidRPr="003B5ACE">
      <w:headerReference w:type="default" r:id="rId7"/>
      <w:footerReference w:type="default" r:id="rId8"/>
      <w:footnotePr>
        <w:pos w:val="sectEnd"/>
      </w:footnotePr>
      <w:endnotePr>
        <w:numFmt w:val="decimal"/>
        <w:numStart w:val="0"/>
      </w:end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D3506" w14:textId="77777777" w:rsidR="003B5ACE" w:rsidRDefault="003B5ACE" w:rsidP="003B5ACE">
      <w:r>
        <w:separator/>
      </w:r>
    </w:p>
  </w:endnote>
  <w:endnote w:type="continuationSeparator" w:id="0">
    <w:p w14:paraId="269685C5" w14:textId="77777777" w:rsidR="003B5ACE" w:rsidRDefault="003B5ACE" w:rsidP="003B5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378707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EF115EE" w14:textId="77777777" w:rsidR="003B5ACE" w:rsidRDefault="003B5ACE">
            <w:pPr>
              <w:pStyle w:val="Footer"/>
              <w:jc w:val="center"/>
            </w:pPr>
            <w:r w:rsidRPr="003B5ACE">
              <w:rPr>
                <w:rFonts w:ascii="Arial" w:hAnsi="Arial" w:cs="Arial"/>
                <w:b/>
                <w:sz w:val="22"/>
                <w:szCs w:val="22"/>
              </w:rPr>
              <w:t xml:space="preserve">Director of </w:t>
            </w:r>
            <w:r w:rsidRPr="003B5ACE">
              <w:rPr>
                <w:rFonts w:ascii="Arial" w:hAnsi="Arial" w:cs="Arial"/>
                <w:b/>
                <w:bCs/>
                <w:sz w:val="22"/>
                <w:szCs w:val="22"/>
              </w:rPr>
              <w:t>Finance</w:t>
            </w:r>
            <w:r>
              <w:t xml:space="preserve"> </w:t>
            </w:r>
          </w:p>
          <w:p w14:paraId="31E337A9" w14:textId="77777777" w:rsidR="003B5ACE" w:rsidRDefault="003B5AC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1757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1757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DB0CF5" w14:textId="77777777" w:rsidR="003B5ACE" w:rsidRDefault="003B5A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F5F86" w14:textId="77777777" w:rsidR="003B5ACE" w:rsidRDefault="003B5ACE" w:rsidP="003B5ACE">
      <w:r>
        <w:separator/>
      </w:r>
    </w:p>
  </w:footnote>
  <w:footnote w:type="continuationSeparator" w:id="0">
    <w:p w14:paraId="081A23F5" w14:textId="77777777" w:rsidR="003B5ACE" w:rsidRDefault="003B5ACE" w:rsidP="003B5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7C433" w14:textId="77777777" w:rsidR="003B5ACE" w:rsidRPr="003B5ACE" w:rsidRDefault="003B5ACE" w:rsidP="003B5ACE">
    <w:pPr>
      <w:pStyle w:val="Header"/>
      <w:jc w:val="center"/>
      <w:rPr>
        <w:rFonts w:ascii="Arial" w:hAnsi="Arial" w:cs="Arial"/>
        <w:b/>
        <w:sz w:val="22"/>
        <w:szCs w:val="22"/>
      </w:rPr>
    </w:pPr>
    <w:r w:rsidRPr="003B5ACE">
      <w:rPr>
        <w:rFonts w:ascii="Arial" w:hAnsi="Arial" w:cs="Arial"/>
        <w:b/>
        <w:sz w:val="22"/>
        <w:szCs w:val="22"/>
      </w:rPr>
      <w:t>BOONE COUNTY SCHOOLS</w:t>
    </w:r>
  </w:p>
  <w:p w14:paraId="15CEB85D" w14:textId="77777777" w:rsidR="003B5ACE" w:rsidRPr="003B5ACE" w:rsidRDefault="003B5ACE" w:rsidP="003B5ACE">
    <w:pPr>
      <w:pStyle w:val="Header"/>
      <w:jc w:val="center"/>
      <w:rPr>
        <w:rFonts w:ascii="Arial" w:hAnsi="Arial" w:cs="Arial"/>
        <w:b/>
        <w:sz w:val="22"/>
        <w:szCs w:val="22"/>
      </w:rPr>
    </w:pPr>
    <w:r w:rsidRPr="003B5ACE">
      <w:rPr>
        <w:rFonts w:ascii="Arial" w:hAnsi="Arial" w:cs="Arial"/>
        <w:b/>
        <w:sz w:val="22"/>
        <w:szCs w:val="22"/>
      </w:rPr>
      <w:t>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2322"/>
    <w:multiLevelType w:val="singleLevel"/>
    <w:tmpl w:val="15022CFC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D736EC"/>
    <w:multiLevelType w:val="hybridMultilevel"/>
    <w:tmpl w:val="51BADE44"/>
    <w:lvl w:ilvl="0" w:tplc="6F7A23D2">
      <w:start w:val="1"/>
      <w:numFmt w:val="decimal"/>
      <w:lvlText w:val="%1."/>
      <w:lvlJc w:val="left"/>
      <w:pPr>
        <w:ind w:left="108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5874A3"/>
    <w:multiLevelType w:val="hybridMultilevel"/>
    <w:tmpl w:val="E236B8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73495A"/>
    <w:multiLevelType w:val="singleLevel"/>
    <w:tmpl w:val="8CE6CC14"/>
    <w:lvl w:ilvl="0">
      <w:start w:val="5"/>
      <w:numFmt w:val="decimal"/>
      <w:lvlText w:val="%1."/>
      <w:lvlJc w:val="left"/>
      <w:pPr>
        <w:tabs>
          <w:tab w:val="num" w:pos="2940"/>
        </w:tabs>
        <w:ind w:left="2940" w:hanging="780"/>
      </w:pPr>
      <w:rPr>
        <w:rFonts w:hint="default"/>
      </w:rPr>
    </w:lvl>
  </w:abstractNum>
  <w:abstractNum w:abstractNumId="4" w15:restartNumberingAfterBreak="0">
    <w:nsid w:val="78400E87"/>
    <w:multiLevelType w:val="hybridMultilevel"/>
    <w:tmpl w:val="2F80B2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8536720">
    <w:abstractNumId w:val="3"/>
  </w:num>
  <w:num w:numId="2" w16cid:durableId="1381131124">
    <w:abstractNumId w:val="0"/>
  </w:num>
  <w:num w:numId="3" w16cid:durableId="1984003650">
    <w:abstractNumId w:val="1"/>
  </w:num>
  <w:num w:numId="4" w16cid:durableId="376197488">
    <w:abstractNumId w:val="4"/>
  </w:num>
  <w:num w:numId="5" w16cid:durableId="289361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pos w:val="sectEnd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CD5"/>
    <w:rsid w:val="00105D0E"/>
    <w:rsid w:val="001A1978"/>
    <w:rsid w:val="001A6878"/>
    <w:rsid w:val="0030254B"/>
    <w:rsid w:val="00343615"/>
    <w:rsid w:val="00394D85"/>
    <w:rsid w:val="003B5ACE"/>
    <w:rsid w:val="003F7AAA"/>
    <w:rsid w:val="00417573"/>
    <w:rsid w:val="004419BB"/>
    <w:rsid w:val="004607DA"/>
    <w:rsid w:val="00562CD5"/>
    <w:rsid w:val="005830B3"/>
    <w:rsid w:val="00617ED2"/>
    <w:rsid w:val="006B0A12"/>
    <w:rsid w:val="007A288C"/>
    <w:rsid w:val="00815446"/>
    <w:rsid w:val="0082545A"/>
    <w:rsid w:val="008539B8"/>
    <w:rsid w:val="008D4701"/>
    <w:rsid w:val="008F3F8E"/>
    <w:rsid w:val="00A02205"/>
    <w:rsid w:val="00A03F9D"/>
    <w:rsid w:val="00A64ABA"/>
    <w:rsid w:val="00B917FF"/>
    <w:rsid w:val="00B93B1F"/>
    <w:rsid w:val="00C258DF"/>
    <w:rsid w:val="00C339C4"/>
    <w:rsid w:val="00C60788"/>
    <w:rsid w:val="00C8231A"/>
    <w:rsid w:val="00D404B6"/>
    <w:rsid w:val="00DC0FED"/>
    <w:rsid w:val="00DD3303"/>
    <w:rsid w:val="00E902A5"/>
    <w:rsid w:val="00F2060E"/>
    <w:rsid w:val="00F7217A"/>
    <w:rsid w:val="00FF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AE526"/>
  <w15:docId w15:val="{1BC1FBB9-F83A-460C-95DD-2F9C87062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CD5"/>
    <w:pPr>
      <w:spacing w:after="0" w:line="240" w:lineRule="auto"/>
    </w:pPr>
    <w:rPr>
      <w:rFonts w:ascii="MS Sans Serif" w:eastAsia="Times New Roman" w:hAnsi="MS Sans Serif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62CD5"/>
    <w:pPr>
      <w:jc w:val="center"/>
    </w:pPr>
    <w:rPr>
      <w:rFonts w:ascii="Arial" w:hAnsi="Arial"/>
      <w:b/>
    </w:rPr>
  </w:style>
  <w:style w:type="character" w:customStyle="1" w:styleId="TitleChar">
    <w:name w:val="Title Char"/>
    <w:basedOn w:val="DefaultParagraphFont"/>
    <w:link w:val="Title"/>
    <w:rsid w:val="00562CD5"/>
    <w:rPr>
      <w:rFonts w:ascii="Arial" w:eastAsia="Times New Roman" w:hAnsi="Arial" w:cs="Times New Roman"/>
      <w:b/>
      <w:sz w:val="20"/>
      <w:szCs w:val="20"/>
    </w:rPr>
  </w:style>
  <w:style w:type="paragraph" w:styleId="NoSpacing">
    <w:name w:val="No Spacing"/>
    <w:uiPriority w:val="1"/>
    <w:qFormat/>
    <w:rsid w:val="00562CD5"/>
    <w:pPr>
      <w:spacing w:after="0" w:line="240" w:lineRule="auto"/>
    </w:pPr>
    <w:rPr>
      <w:rFonts w:ascii="MS Sans Serif" w:eastAsia="Times New Roman" w:hAnsi="MS Sans Serif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5A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ACE"/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B5A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ACE"/>
    <w:rPr>
      <w:rFonts w:ascii="MS Sans Serif" w:eastAsia="Times New Roman" w:hAnsi="MS Sans Serif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B5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McCarthy, Danielle</dc:creator>
  <cp:lastModifiedBy>Ball, Eric R</cp:lastModifiedBy>
  <cp:revision>17</cp:revision>
  <dcterms:created xsi:type="dcterms:W3CDTF">2015-05-18T13:39:00Z</dcterms:created>
  <dcterms:modified xsi:type="dcterms:W3CDTF">2025-03-10T20:01:00Z</dcterms:modified>
</cp:coreProperties>
</file>