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3B20B6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97B05">
            <w:rPr>
              <w:rFonts w:asciiTheme="minorHAnsi" w:hAnsiTheme="minorHAnsi" w:cstheme="minorHAnsi"/>
            </w:rPr>
            <w:t>3</w:t>
          </w:r>
          <w:r w:rsidR="004660CC">
            <w:rPr>
              <w:rFonts w:asciiTheme="minorHAnsi" w:hAnsiTheme="minorHAnsi" w:cstheme="minorHAnsi"/>
            </w:rPr>
            <w:t>/</w:t>
          </w:r>
          <w:r w:rsidR="00097B05">
            <w:rPr>
              <w:rFonts w:asciiTheme="minorHAnsi" w:hAnsiTheme="minorHAnsi" w:cstheme="minorHAnsi"/>
            </w:rPr>
            <w:t>14</w:t>
          </w:r>
          <w:r w:rsidR="004660CC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E0248E0" w:rsidR="006F0552" w:rsidRPr="00716300" w:rsidRDefault="004660C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Facilities Management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EndPr/>
      <w:sdtContent>
        <w:p w14:paraId="1B703F6A" w14:textId="77777777" w:rsidR="00DE0B82" w:rsidRPr="00716300" w:rsidRDefault="00556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6FE88DA0" w:rsidR="00DE0B82" w:rsidRPr="00716300" w:rsidRDefault="004660C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Energy Management Report for January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E47294B" w:rsidR="008A2749" w:rsidRPr="008A2749" w:rsidRDefault="004660C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Energy Management Update, which includes data through January 2025 of this school year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7155E238" w:rsidR="00D072A8" w:rsidRPr="00DE0B82" w:rsidRDefault="00097B05" w:rsidP="00D072A8">
          <w:pPr>
            <w:pStyle w:val="NoSpacing"/>
            <w:rPr>
              <w:rStyle w:val="PlaceholderText"/>
            </w:rPr>
          </w:pPr>
          <w:sdt>
            <w:sdtPr>
              <w:rPr>
                <w:rStyle w:val="PlaceholderText"/>
              </w:rPr>
              <w:id w:val="-776410363"/>
              <w:placeholder>
                <w:docPart w:val="6C73184513914DCF972749303E46E586"/>
              </w:placeholder>
            </w:sdtPr>
            <w:sdtEndPr>
              <w:rPr>
                <w:rStyle w:val="PlaceholderText"/>
              </w:rPr>
            </w:sdtEndPr>
            <w:sdtContent>
              <w:r w:rsidR="004660CC">
                <w:rPr>
                  <w:rStyle w:val="PlaceholderText"/>
                </w:rPr>
                <w:t xml:space="preserve">Boone County Schools will develop the annual budget to reflect strategic priorities: perform a cost analysis of all major annual expenses and explore alternatives for consideration. (Goal 4C-2).      </w:t>
              </w:r>
            </w:sdtContent>
          </w:sdt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098E11DB" w:rsidR="00D072A8" w:rsidRDefault="004660CC" w:rsidP="004660CC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Applied for and received a Duke Energy Rebate of $2,232 for installation of new LED lighting fixtures at CHS </w:t>
          </w:r>
          <w:proofErr w:type="gramStart"/>
          <w:r>
            <w:rPr>
              <w:rFonts w:asciiTheme="minorHAnsi" w:hAnsiTheme="minorHAnsi" w:cstheme="minorHAnsi"/>
            </w:rPr>
            <w:t>café</w:t>
          </w:r>
          <w:proofErr w:type="gramEnd"/>
          <w:r>
            <w:rPr>
              <w:rFonts w:asciiTheme="minorHAnsi" w:hAnsiTheme="minorHAnsi" w:cstheme="minorHAnsi"/>
            </w:rPr>
            <w:t xml:space="preserve"> </w:t>
          </w:r>
        </w:p>
        <w:p w14:paraId="019EFE78" w14:textId="10891CD2" w:rsidR="004660CC" w:rsidRDefault="004660CC" w:rsidP="004660CC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Electric and gas usage and costs were higher for January when compared to the same time period of last year due in part to the higher utility rates and colder </w:t>
          </w:r>
          <w:proofErr w:type="gramStart"/>
          <w:r>
            <w:rPr>
              <w:rFonts w:asciiTheme="minorHAnsi" w:hAnsiTheme="minorHAnsi" w:cstheme="minorHAnsi"/>
            </w:rPr>
            <w:t>temperatures</w:t>
          </w:r>
          <w:proofErr w:type="gramEnd"/>
        </w:p>
        <w:p w14:paraId="27FEA128" w14:textId="77777777" w:rsidR="004660CC" w:rsidRDefault="00097B05" w:rsidP="004660CC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  <w:showingPlcHdr/>
      </w:sdtPr>
      <w:sdtEndPr/>
      <w:sdtContent>
        <w:p w14:paraId="27B3D1CE" w14:textId="77777777" w:rsidR="00D072A8" w:rsidRPr="008A2749" w:rsidRDefault="000369EA" w:rsidP="00D072A8">
          <w:pPr>
            <w:pStyle w:val="NoSpacing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46AD77ED" w:rsidR="00D072A8" w:rsidRDefault="004660C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</w:t>
          </w:r>
        </w:p>
        <w:p w14:paraId="7EDAE0AC" w14:textId="77777777" w:rsidR="004660CC" w:rsidRPr="00D072A8" w:rsidRDefault="00097B05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4660CC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64E56" w14:textId="77777777" w:rsidR="005D7F63" w:rsidRDefault="005D7F63">
      <w:r>
        <w:separator/>
      </w:r>
    </w:p>
  </w:endnote>
  <w:endnote w:type="continuationSeparator" w:id="0">
    <w:p w14:paraId="084B8623" w14:textId="77777777" w:rsidR="005D7F63" w:rsidRDefault="005D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F3532" w14:textId="77777777" w:rsidR="005D7F63" w:rsidRDefault="005D7F63">
      <w:r>
        <w:separator/>
      </w:r>
    </w:p>
  </w:footnote>
  <w:footnote w:type="continuationSeparator" w:id="0">
    <w:p w14:paraId="3819AD1C" w14:textId="77777777" w:rsidR="005D7F63" w:rsidRDefault="005D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904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3F88"/>
    <w:multiLevelType w:val="hybridMultilevel"/>
    <w:tmpl w:val="30360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551B43"/>
    <w:multiLevelType w:val="hybridMultilevel"/>
    <w:tmpl w:val="02F8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1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2"/>
  </w:num>
  <w:num w:numId="10" w16cid:durableId="1001393317">
    <w:abstractNumId w:val="16"/>
  </w:num>
  <w:num w:numId="11" w16cid:durableId="980769065">
    <w:abstractNumId w:val="21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9"/>
  </w:num>
  <w:num w:numId="16" w16cid:durableId="82072716">
    <w:abstractNumId w:val="3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20"/>
  </w:num>
  <w:num w:numId="20" w16cid:durableId="1621372704">
    <w:abstractNumId w:val="4"/>
  </w:num>
  <w:num w:numId="21" w16cid:durableId="885946228">
    <w:abstractNumId w:val="18"/>
  </w:num>
  <w:num w:numId="22" w16cid:durableId="161994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97B05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660CC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D7F63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0AD0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E577E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582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73184513914DCF972749303E46E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92CFB-2873-4CF2-A346-BDAF4F5B4A07}"/>
      </w:docPartPr>
      <w:docPartBody>
        <w:p w:rsidR="0017301E" w:rsidRDefault="0017301E" w:rsidP="0017301E">
          <w:pPr>
            <w:pStyle w:val="6C73184513914DCF972749303E46E58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7301E"/>
    <w:rsid w:val="001E4628"/>
    <w:rsid w:val="003A03C8"/>
    <w:rsid w:val="00406556"/>
    <w:rsid w:val="00445713"/>
    <w:rsid w:val="004574D0"/>
    <w:rsid w:val="004D3C03"/>
    <w:rsid w:val="005E5A26"/>
    <w:rsid w:val="00632387"/>
    <w:rsid w:val="00645A2B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301E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73184513914DCF972749303E46E586">
    <w:name w:val="6C73184513914DCF972749303E46E586"/>
    <w:rsid w:val="0017301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4</cp:revision>
  <cp:lastPrinted>2025-03-05T17:09:00Z</cp:lastPrinted>
  <dcterms:created xsi:type="dcterms:W3CDTF">2025-02-27T14:33:00Z</dcterms:created>
  <dcterms:modified xsi:type="dcterms:W3CDTF">2025-03-05T17:10:00Z</dcterms:modified>
</cp:coreProperties>
</file>