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 Board Members,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pleased to share the exciting news that two of our middle school band members have earned a spot in the 2025 Kentucky Music Educators All-State Band. 8th grade trumpeter Carter Massey has achieved 8th chair in the state, and 7th grade French Horn player Alex Gerardo Perez Bernal has secured the 9th chair.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event will take place in Madisonville, KY, on March 7th-8th, 2025, concluding with a public concert at 2 PM on Saturday, March 8th. We will need to arrange for one overnight stay in Madisonville on the evening of the 7th utilizing the school Van/Suv for transportation.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kindly request your permission for this overnight stay and look forward to your response.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for your support.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Best regards,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Ty Carver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Director of Bands</w:t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Bourbon County Middle School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4286250</wp:posOffset>
            </wp:positionH>
            <wp:positionV relativeFrom="paragraph">
              <wp:posOffset>2124075</wp:posOffset>
            </wp:positionV>
            <wp:extent cx="1609725" cy="14954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3207" l="18039" r="1568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95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leader="none" w:pos="4680"/>
          <w:tab w:val="right" w:leader="none" w:pos="9360"/>
        </w:tabs>
        <w:spacing w:after="24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leader="none" w:pos="4680"/>
          <w:tab w:val="right" w:leader="none" w:pos="9360"/>
        </w:tabs>
        <w:spacing w:after="24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4680"/>
          <w:tab w:val="right" w:leader="none" w:pos="9360"/>
        </w:tabs>
        <w:spacing w:after="24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4680"/>
          <w:tab w:val="right" w:leader="none" w:pos="9360"/>
        </w:tabs>
        <w:spacing w:after="24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4680"/>
          <w:tab w:val="right" w:leader="none" w:pos="9360"/>
        </w:tabs>
        <w:spacing w:after="24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4680"/>
          <w:tab w:val="right" w:leader="none" w:pos="9360"/>
        </w:tabs>
        <w:spacing w:after="24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leader="none" w:pos="4680"/>
          <w:tab w:val="right" w:leader="none" w:pos="9360"/>
        </w:tabs>
        <w:spacing w:after="24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4680"/>
          <w:tab w:val="right" w:leader="none" w:pos="9360"/>
        </w:tabs>
        <w:spacing w:after="24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4680"/>
          <w:tab w:val="right" w:leader="none" w:pos="9360"/>
        </w:tabs>
        <w:spacing w:after="24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>
        <w:b w:val="1"/>
        <w:sz w:val="26"/>
        <w:szCs w:val="26"/>
      </w:rPr>
    </w:pPr>
    <w:r w:rsidDel="00000000" w:rsidR="00000000" w:rsidRPr="00000000">
      <w:rPr>
        <w:b w:val="1"/>
        <w:sz w:val="26"/>
        <w:szCs w:val="26"/>
        <w:rtl w:val="0"/>
      </w:rPr>
      <w:t xml:space="preserve">Middle School All-State Request</w:t>
      <w:tab/>
      <w:tab/>
      <w:tab/>
      <w:tab/>
      <w:t xml:space="preserve">February 20th, 2025</w:t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