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16008A" w14:textId="1C606234" w:rsidR="00587069" w:rsidRDefault="00F34F0D" w:rsidP="00757CED">
      <w:pPr>
        <w:pStyle w:val="NormalWeb"/>
        <w:spacing w:before="0" w:beforeAutospacing="0" w:after="0" w:afterAutospacing="0"/>
        <w:jc w:val="center"/>
        <w:rPr>
          <w:rFonts w:eastAsiaTheme="minorEastAsia"/>
          <w:b/>
          <w:bCs/>
          <w:color w:val="0000FF"/>
          <w:kern w:val="24"/>
        </w:rPr>
      </w:pPr>
      <w:r>
        <w:rPr>
          <w:noProof/>
        </w:rPr>
        <w:drawing>
          <wp:inline distT="0" distB="0" distL="0" distR="0" wp14:anchorId="7B0FD8D9" wp14:editId="13A60E1D">
            <wp:extent cx="912495" cy="662940"/>
            <wp:effectExtent l="0" t="0" r="1905" b="3810"/>
            <wp:docPr id="2" name="Picture 1" descr="Return to Ho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eturn to Hom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2495" cy="662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CD18BC" w14:textId="7BEECFC7" w:rsidR="0018428E" w:rsidRPr="00757CED" w:rsidRDefault="00757CED" w:rsidP="00F34F0D">
      <w:pPr>
        <w:pStyle w:val="NormalWeb"/>
        <w:spacing w:before="0" w:beforeAutospacing="0" w:after="0" w:afterAutospacing="0"/>
        <w:jc w:val="center"/>
        <w:rPr>
          <w:rFonts w:eastAsiaTheme="minorEastAsia"/>
          <w:b/>
          <w:bCs/>
          <w:i/>
          <w:iCs/>
          <w:kern w:val="24"/>
        </w:rPr>
      </w:pPr>
      <w:r w:rsidRPr="00757CED">
        <w:rPr>
          <w:rFonts w:eastAsiaTheme="minorEastAsia"/>
          <w:b/>
          <w:bCs/>
          <w:i/>
          <w:iCs/>
          <w:kern w:val="24"/>
        </w:rPr>
        <w:t>“</w:t>
      </w:r>
      <w:r w:rsidR="00587069" w:rsidRPr="00757CED">
        <w:rPr>
          <w:rFonts w:eastAsiaTheme="minorEastAsia"/>
          <w:b/>
          <w:bCs/>
          <w:i/>
          <w:iCs/>
          <w:kern w:val="24"/>
        </w:rPr>
        <w:t>Aim High and Dare to be Great</w:t>
      </w:r>
      <w:r w:rsidRPr="00757CED">
        <w:rPr>
          <w:rFonts w:eastAsiaTheme="minorEastAsia"/>
          <w:b/>
          <w:bCs/>
          <w:i/>
          <w:iCs/>
          <w:kern w:val="24"/>
        </w:rPr>
        <w:t>”</w:t>
      </w:r>
    </w:p>
    <w:p w14:paraId="21BD0BFC" w14:textId="748174B5" w:rsidR="0018428E" w:rsidRPr="00587069" w:rsidRDefault="00587069" w:rsidP="00F34F0D">
      <w:pPr>
        <w:pStyle w:val="NormalWeb"/>
        <w:spacing w:before="0" w:beforeAutospacing="0" w:after="0" w:afterAutospacing="0"/>
        <w:jc w:val="center"/>
        <w:rPr>
          <w:rFonts w:eastAsiaTheme="minorEastAsia"/>
          <w:b/>
          <w:bCs/>
          <w:kern w:val="24"/>
        </w:rPr>
      </w:pPr>
      <w:r w:rsidRPr="00587069">
        <w:rPr>
          <w:rFonts w:eastAsiaTheme="minorEastAsia"/>
          <w:b/>
          <w:bCs/>
          <w:kern w:val="24"/>
        </w:rPr>
        <w:t>Berea Independent Schools</w:t>
      </w:r>
    </w:p>
    <w:p w14:paraId="6D6ADBFA" w14:textId="773AB19F" w:rsidR="00763A05" w:rsidRPr="0056659B" w:rsidRDefault="00B00716" w:rsidP="00F34F0D">
      <w:pPr>
        <w:pStyle w:val="NormalWeb"/>
        <w:spacing w:before="0" w:beforeAutospacing="0" w:after="0" w:afterAutospacing="0"/>
        <w:jc w:val="center"/>
        <w:rPr>
          <w:rFonts w:eastAsiaTheme="minorEastAsia"/>
          <w:b/>
          <w:bCs/>
          <w:kern w:val="24"/>
        </w:rPr>
      </w:pPr>
      <w:r w:rsidRPr="0056659B">
        <w:rPr>
          <w:rFonts w:eastAsiaTheme="minorEastAsia"/>
          <w:b/>
          <w:bCs/>
          <w:kern w:val="24"/>
        </w:rPr>
        <w:t xml:space="preserve">Draft </w:t>
      </w:r>
      <w:r w:rsidR="00763A05" w:rsidRPr="0056659B">
        <w:rPr>
          <w:rFonts w:eastAsiaTheme="minorEastAsia"/>
          <w:b/>
          <w:bCs/>
          <w:kern w:val="24"/>
        </w:rPr>
        <w:t>Superintendent Search Timeline</w:t>
      </w:r>
    </w:p>
    <w:p w14:paraId="4AC23A3B" w14:textId="77777777" w:rsidR="00D43039" w:rsidRPr="00B70E79" w:rsidRDefault="00D43039" w:rsidP="00763A05">
      <w:pPr>
        <w:pStyle w:val="NormalWeb"/>
        <w:spacing w:before="0" w:beforeAutospacing="0" w:after="0" w:afterAutospacing="0" w:line="360" w:lineRule="auto"/>
        <w:jc w:val="center"/>
        <w:rPr>
          <w:color w:val="002060"/>
        </w:rPr>
      </w:pPr>
    </w:p>
    <w:p w14:paraId="4389456F" w14:textId="77777777" w:rsidR="00012078" w:rsidRPr="00F34F0D" w:rsidRDefault="00587069" w:rsidP="00F511BA">
      <w:pPr>
        <w:pStyle w:val="NormalWeb"/>
        <w:spacing w:before="0" w:beforeAutospacing="0" w:after="0" w:afterAutospacing="0" w:line="360" w:lineRule="auto"/>
        <w:rPr>
          <w:rFonts w:eastAsiaTheme="minorEastAsia"/>
          <w:kern w:val="24"/>
        </w:rPr>
      </w:pPr>
      <w:r w:rsidRPr="00F34F0D">
        <w:rPr>
          <w:rFonts w:eastAsiaTheme="minorEastAsia"/>
          <w:b/>
          <w:bCs/>
          <w:kern w:val="24"/>
        </w:rPr>
        <w:t xml:space="preserve">January </w:t>
      </w:r>
      <w:r w:rsidR="00012078" w:rsidRPr="00F34F0D">
        <w:rPr>
          <w:rFonts w:eastAsiaTheme="minorEastAsia"/>
          <w:b/>
          <w:bCs/>
          <w:kern w:val="24"/>
        </w:rPr>
        <w:t>27</w:t>
      </w:r>
      <w:r w:rsidR="00F42CCB" w:rsidRPr="00F34F0D">
        <w:rPr>
          <w:rFonts w:eastAsiaTheme="minorEastAsia"/>
          <w:kern w:val="24"/>
        </w:rPr>
        <w:tab/>
      </w:r>
      <w:r w:rsidR="00012078" w:rsidRPr="00F34F0D">
        <w:rPr>
          <w:rFonts w:eastAsiaTheme="minorEastAsia"/>
          <w:kern w:val="24"/>
        </w:rPr>
        <w:t>Meeting with the Board</w:t>
      </w:r>
    </w:p>
    <w:p w14:paraId="498579E4" w14:textId="114C83A9" w:rsidR="00F511BA" w:rsidRPr="00F34F0D" w:rsidRDefault="00012078" w:rsidP="00F511BA">
      <w:pPr>
        <w:pStyle w:val="NormalWeb"/>
        <w:spacing w:before="0" w:beforeAutospacing="0" w:after="0" w:afterAutospacing="0" w:line="360" w:lineRule="auto"/>
        <w:rPr>
          <w:rFonts w:eastAsiaTheme="minorEastAsia"/>
          <w:kern w:val="24"/>
        </w:rPr>
      </w:pPr>
      <w:r w:rsidRPr="00F34F0D">
        <w:rPr>
          <w:rFonts w:eastAsiaTheme="minorEastAsia"/>
          <w:b/>
          <w:bCs/>
          <w:kern w:val="24"/>
        </w:rPr>
        <w:t xml:space="preserve">January </w:t>
      </w:r>
      <w:r w:rsidR="001C1DD6" w:rsidRPr="00F34F0D">
        <w:rPr>
          <w:rFonts w:eastAsiaTheme="minorEastAsia"/>
          <w:b/>
          <w:bCs/>
          <w:kern w:val="24"/>
        </w:rPr>
        <w:t>31</w:t>
      </w:r>
      <w:r w:rsidR="001C1DD6" w:rsidRPr="00F34F0D">
        <w:rPr>
          <w:rFonts w:eastAsiaTheme="minorEastAsia"/>
          <w:kern w:val="24"/>
        </w:rPr>
        <w:tab/>
      </w:r>
      <w:r w:rsidR="00F511BA" w:rsidRPr="00F34F0D">
        <w:rPr>
          <w:rFonts w:eastAsiaTheme="minorEastAsia"/>
          <w:kern w:val="24"/>
        </w:rPr>
        <w:t xml:space="preserve">Job </w:t>
      </w:r>
      <w:r w:rsidR="00407A58" w:rsidRPr="00F34F0D">
        <w:rPr>
          <w:rFonts w:eastAsiaTheme="minorEastAsia"/>
          <w:kern w:val="24"/>
        </w:rPr>
        <w:t>posted</w:t>
      </w:r>
      <w:r w:rsidR="00A64CDB" w:rsidRPr="00F34F0D">
        <w:rPr>
          <w:rFonts w:eastAsiaTheme="minorEastAsia"/>
          <w:kern w:val="24"/>
        </w:rPr>
        <w:t xml:space="preserve"> </w:t>
      </w:r>
      <w:r w:rsidR="005C6C66" w:rsidRPr="00F34F0D">
        <w:rPr>
          <w:rFonts w:eastAsiaTheme="minorEastAsia"/>
          <w:kern w:val="24"/>
        </w:rPr>
        <w:t>with KDE</w:t>
      </w:r>
    </w:p>
    <w:p w14:paraId="78ED5F9C" w14:textId="77777777" w:rsidR="0093078F" w:rsidRPr="00F34F0D" w:rsidRDefault="001C1DD6" w:rsidP="00763A05">
      <w:pPr>
        <w:pStyle w:val="NormalWeb"/>
        <w:spacing w:before="0" w:beforeAutospacing="0" w:after="0" w:afterAutospacing="0" w:line="360" w:lineRule="auto"/>
        <w:rPr>
          <w:b/>
          <w:bCs/>
        </w:rPr>
      </w:pPr>
      <w:r w:rsidRPr="00F34F0D">
        <w:rPr>
          <w:rFonts w:eastAsiaTheme="minorEastAsia"/>
          <w:b/>
          <w:bCs/>
          <w:kern w:val="24"/>
        </w:rPr>
        <w:t>January 31</w:t>
      </w:r>
      <w:r w:rsidRPr="00F34F0D">
        <w:rPr>
          <w:rFonts w:eastAsiaTheme="minorEastAsia"/>
          <w:b/>
          <w:bCs/>
          <w:kern w:val="24"/>
        </w:rPr>
        <w:tab/>
      </w:r>
      <w:r w:rsidRPr="00F34F0D">
        <w:rPr>
          <w:rFonts w:eastAsiaTheme="minorEastAsia"/>
          <w:kern w:val="24"/>
        </w:rPr>
        <w:t>Screening Committee selection process started</w:t>
      </w:r>
    </w:p>
    <w:p w14:paraId="3785EAAD" w14:textId="26798A38" w:rsidR="00763A05" w:rsidRPr="00A15DD0" w:rsidRDefault="0093078F" w:rsidP="00A15DD0">
      <w:pPr>
        <w:pStyle w:val="NormalWeb"/>
        <w:spacing w:before="0" w:beforeAutospacing="0" w:after="0" w:afterAutospacing="0" w:line="360" w:lineRule="auto"/>
        <w:rPr>
          <w:b/>
          <w:bCs/>
        </w:rPr>
      </w:pPr>
      <w:r w:rsidRPr="00F34F0D">
        <w:rPr>
          <w:b/>
          <w:bCs/>
        </w:rPr>
        <w:t>February 17</w:t>
      </w:r>
      <w:r w:rsidR="001E73D1" w:rsidRPr="00F34F0D">
        <w:rPr>
          <w:rFonts w:eastAsiaTheme="minorEastAsia"/>
          <w:kern w:val="24"/>
        </w:rPr>
        <w:tab/>
      </w:r>
      <w:r w:rsidR="00763A05" w:rsidRPr="00F34F0D">
        <w:rPr>
          <w:rFonts w:eastAsiaTheme="minorEastAsia"/>
          <w:kern w:val="24"/>
        </w:rPr>
        <w:t>Board Orientation:</w:t>
      </w:r>
    </w:p>
    <w:p w14:paraId="3467453A" w14:textId="3F7A9C16" w:rsidR="00763A05" w:rsidRPr="00F34F0D" w:rsidRDefault="00763A05" w:rsidP="00763A05">
      <w:pPr>
        <w:pStyle w:val="ListParagraph"/>
        <w:numPr>
          <w:ilvl w:val="0"/>
          <w:numId w:val="4"/>
        </w:numPr>
      </w:pPr>
      <w:r w:rsidRPr="00F34F0D">
        <w:rPr>
          <w:rFonts w:eastAsiaTheme="minorEastAsia"/>
          <w:kern w:val="24"/>
        </w:rPr>
        <w:t xml:space="preserve">timeline </w:t>
      </w:r>
      <w:r w:rsidR="00407A58" w:rsidRPr="00F34F0D">
        <w:rPr>
          <w:rFonts w:eastAsiaTheme="minorEastAsia"/>
          <w:kern w:val="24"/>
        </w:rPr>
        <w:t>established</w:t>
      </w:r>
    </w:p>
    <w:p w14:paraId="1E01E1C9" w14:textId="16D98571" w:rsidR="00D25D07" w:rsidRPr="00A15DD0" w:rsidRDefault="0028578E" w:rsidP="00763A05">
      <w:pPr>
        <w:pStyle w:val="ListParagraph"/>
        <w:numPr>
          <w:ilvl w:val="0"/>
          <w:numId w:val="4"/>
        </w:numPr>
      </w:pPr>
      <w:r w:rsidRPr="00F34F0D">
        <w:rPr>
          <w:rFonts w:eastAsiaTheme="minorEastAsia"/>
          <w:kern w:val="24"/>
        </w:rPr>
        <w:t>s</w:t>
      </w:r>
      <w:r w:rsidR="00D25D07" w:rsidRPr="00F34F0D">
        <w:rPr>
          <w:rFonts w:eastAsiaTheme="minorEastAsia"/>
          <w:kern w:val="24"/>
        </w:rPr>
        <w:t>urvey approved by the board</w:t>
      </w:r>
    </w:p>
    <w:p w14:paraId="51FFDB02" w14:textId="77777777" w:rsidR="00A15DD0" w:rsidRPr="00F34F0D" w:rsidRDefault="00A15DD0" w:rsidP="00A15DD0">
      <w:pPr>
        <w:pStyle w:val="ListParagraph"/>
        <w:ind w:left="1800"/>
      </w:pPr>
    </w:p>
    <w:p w14:paraId="54923483" w14:textId="55BF2A65" w:rsidR="005C6C66" w:rsidRPr="00F34F0D" w:rsidRDefault="005C6C66" w:rsidP="005C6C66">
      <w:pPr>
        <w:rPr>
          <w:rFonts w:ascii="Times New Roman" w:hAnsi="Times New Roman" w:cs="Times New Roman"/>
          <w:sz w:val="24"/>
          <w:szCs w:val="24"/>
        </w:rPr>
      </w:pPr>
      <w:r w:rsidRPr="00F34F0D">
        <w:rPr>
          <w:rFonts w:ascii="Times New Roman" w:hAnsi="Times New Roman" w:cs="Times New Roman"/>
          <w:b/>
          <w:bCs/>
          <w:sz w:val="24"/>
          <w:szCs w:val="24"/>
        </w:rPr>
        <w:t>February 18</w:t>
      </w:r>
      <w:r w:rsidRPr="00F34F0D">
        <w:rPr>
          <w:rFonts w:ascii="Times New Roman" w:hAnsi="Times New Roman" w:cs="Times New Roman"/>
          <w:sz w:val="24"/>
          <w:szCs w:val="24"/>
        </w:rPr>
        <w:tab/>
        <w:t>Job Posted on KASA site</w:t>
      </w:r>
    </w:p>
    <w:p w14:paraId="2BDFBE59" w14:textId="3FF484B2" w:rsidR="0028578E" w:rsidRPr="004E6319" w:rsidRDefault="00A64CDB" w:rsidP="004E6319">
      <w:pPr>
        <w:rPr>
          <w:rFonts w:ascii="Times New Roman" w:eastAsiaTheme="minorEastAsia" w:hAnsi="Times New Roman" w:cs="Times New Roman"/>
          <w:b/>
          <w:bCs/>
          <w:kern w:val="24"/>
          <w:sz w:val="24"/>
          <w:szCs w:val="24"/>
        </w:rPr>
      </w:pPr>
      <w:r w:rsidRPr="00F34F0D">
        <w:rPr>
          <w:rFonts w:ascii="Times New Roman" w:eastAsiaTheme="minorEastAsia" w:hAnsi="Times New Roman" w:cs="Times New Roman"/>
          <w:b/>
          <w:bCs/>
          <w:kern w:val="24"/>
          <w:sz w:val="24"/>
          <w:szCs w:val="24"/>
        </w:rPr>
        <w:t xml:space="preserve">February </w:t>
      </w:r>
      <w:r w:rsidR="00037E6A" w:rsidRPr="00F34F0D">
        <w:rPr>
          <w:rFonts w:ascii="Times New Roman" w:eastAsiaTheme="minorEastAsia" w:hAnsi="Times New Roman" w:cs="Times New Roman"/>
          <w:b/>
          <w:bCs/>
          <w:kern w:val="24"/>
          <w:sz w:val="24"/>
          <w:szCs w:val="24"/>
        </w:rPr>
        <w:t>20</w:t>
      </w:r>
      <w:r w:rsidR="0015705E" w:rsidRPr="00F34F0D">
        <w:rPr>
          <w:rFonts w:ascii="Times New Roman" w:eastAsiaTheme="minorEastAsia" w:hAnsi="Times New Roman" w:cs="Times New Roman"/>
          <w:b/>
          <w:bCs/>
          <w:kern w:val="24"/>
          <w:sz w:val="24"/>
          <w:szCs w:val="24"/>
        </w:rPr>
        <w:t xml:space="preserve"> </w:t>
      </w:r>
      <w:r w:rsidR="004E6319">
        <w:rPr>
          <w:rFonts w:ascii="Times New Roman" w:eastAsiaTheme="minorEastAsia" w:hAnsi="Times New Roman" w:cs="Times New Roman"/>
          <w:b/>
          <w:bCs/>
          <w:kern w:val="24"/>
          <w:sz w:val="24"/>
          <w:szCs w:val="24"/>
        </w:rPr>
        <w:tab/>
      </w:r>
      <w:r w:rsidR="00037E6A" w:rsidRPr="004E6319">
        <w:rPr>
          <w:rFonts w:ascii="Times New Roman" w:eastAsiaTheme="minorEastAsia" w:hAnsi="Times New Roman" w:cs="Times New Roman"/>
          <w:kern w:val="24"/>
          <w:sz w:val="24"/>
          <w:szCs w:val="24"/>
        </w:rPr>
        <w:t>Survey link posted on school and district website</w:t>
      </w:r>
    </w:p>
    <w:p w14:paraId="7A230C44" w14:textId="5B20C092" w:rsidR="00763A05" w:rsidRPr="00F34F0D" w:rsidRDefault="00F81AAA" w:rsidP="00763A05">
      <w:pPr>
        <w:pStyle w:val="NormalWeb"/>
        <w:spacing w:before="0" w:beforeAutospacing="0" w:after="0" w:afterAutospacing="0" w:line="360" w:lineRule="auto"/>
        <w:rPr>
          <w:rFonts w:eastAsiaTheme="minorEastAsia"/>
          <w:kern w:val="24"/>
        </w:rPr>
      </w:pPr>
      <w:r w:rsidRPr="00F34F0D">
        <w:rPr>
          <w:rFonts w:eastAsiaTheme="minorEastAsia"/>
          <w:b/>
          <w:bCs/>
          <w:kern w:val="24"/>
        </w:rPr>
        <w:t xml:space="preserve">March </w:t>
      </w:r>
      <w:r w:rsidR="00995B06" w:rsidRPr="00F34F0D">
        <w:rPr>
          <w:rFonts w:eastAsiaTheme="minorEastAsia"/>
          <w:b/>
          <w:bCs/>
          <w:kern w:val="24"/>
        </w:rPr>
        <w:t>6</w:t>
      </w:r>
      <w:r w:rsidR="00210835" w:rsidRPr="00F34F0D">
        <w:rPr>
          <w:rFonts w:eastAsiaTheme="minorEastAsia"/>
          <w:b/>
          <w:bCs/>
          <w:kern w:val="24"/>
        </w:rPr>
        <w:tab/>
      </w:r>
      <w:r w:rsidR="00763A05" w:rsidRPr="00F34F0D">
        <w:rPr>
          <w:rFonts w:eastAsiaTheme="minorEastAsia"/>
          <w:kern w:val="24"/>
        </w:rPr>
        <w:t>Community survey closes</w:t>
      </w:r>
    </w:p>
    <w:p w14:paraId="7C52562E" w14:textId="7D1A71A0" w:rsidR="00763A05" w:rsidRPr="00F34F0D" w:rsidRDefault="008D6BF8" w:rsidP="00763A05">
      <w:pPr>
        <w:pStyle w:val="NormalWeb"/>
        <w:spacing w:before="0" w:beforeAutospacing="0" w:after="0" w:afterAutospacing="0" w:line="360" w:lineRule="auto"/>
        <w:rPr>
          <w:rFonts w:eastAsiaTheme="minorEastAsia"/>
          <w:kern w:val="24"/>
        </w:rPr>
      </w:pPr>
      <w:r w:rsidRPr="00F34F0D">
        <w:rPr>
          <w:rFonts w:eastAsiaTheme="minorEastAsia"/>
          <w:b/>
          <w:bCs/>
          <w:kern w:val="24"/>
        </w:rPr>
        <w:t>March 17</w:t>
      </w:r>
      <w:r w:rsidR="002D0183" w:rsidRPr="00F34F0D">
        <w:rPr>
          <w:rFonts w:eastAsiaTheme="minorEastAsia"/>
          <w:kern w:val="24"/>
        </w:rPr>
        <w:tab/>
      </w:r>
      <w:r w:rsidR="00763A05" w:rsidRPr="00F34F0D">
        <w:rPr>
          <w:rFonts w:eastAsiaTheme="minorEastAsia"/>
          <w:kern w:val="24"/>
        </w:rPr>
        <w:t>Board work session:</w:t>
      </w:r>
    </w:p>
    <w:p w14:paraId="6B778BBF" w14:textId="77777777" w:rsidR="00763A05" w:rsidRPr="00F34F0D" w:rsidRDefault="00763A05" w:rsidP="00763A05">
      <w:pPr>
        <w:pStyle w:val="NormalWeb"/>
        <w:numPr>
          <w:ilvl w:val="0"/>
          <w:numId w:val="6"/>
        </w:numPr>
        <w:spacing w:before="0" w:beforeAutospacing="0" w:after="0" w:afterAutospacing="0"/>
      </w:pPr>
      <w:r w:rsidRPr="00F34F0D">
        <w:rPr>
          <w:rFonts w:eastAsiaTheme="minorEastAsia"/>
          <w:kern w:val="24"/>
        </w:rPr>
        <w:t>review survey results</w:t>
      </w:r>
    </w:p>
    <w:p w14:paraId="4028FE5A" w14:textId="77777777" w:rsidR="00763A05" w:rsidRPr="00F34F0D" w:rsidRDefault="00763A05" w:rsidP="00763A05">
      <w:pPr>
        <w:pStyle w:val="NormalWeb"/>
        <w:numPr>
          <w:ilvl w:val="0"/>
          <w:numId w:val="6"/>
        </w:numPr>
        <w:spacing w:before="0" w:beforeAutospacing="0" w:after="0" w:afterAutospacing="0"/>
      </w:pPr>
      <w:r w:rsidRPr="00F34F0D">
        <w:rPr>
          <w:rFonts w:eastAsiaTheme="minorEastAsia"/>
          <w:kern w:val="24"/>
        </w:rPr>
        <w:t>establish qualities</w:t>
      </w:r>
    </w:p>
    <w:p w14:paraId="09AB90E7" w14:textId="0425F4FE" w:rsidR="00763A05" w:rsidRPr="00F34F0D" w:rsidRDefault="00763A05" w:rsidP="00763A05">
      <w:pPr>
        <w:pStyle w:val="NormalWeb"/>
        <w:numPr>
          <w:ilvl w:val="0"/>
          <w:numId w:val="6"/>
        </w:numPr>
        <w:spacing w:before="0" w:beforeAutospacing="0" w:after="0" w:afterAutospacing="0"/>
      </w:pPr>
      <w:r w:rsidRPr="00F34F0D">
        <w:rPr>
          <w:rFonts w:eastAsiaTheme="minorEastAsia"/>
          <w:kern w:val="24"/>
        </w:rPr>
        <w:t xml:space="preserve">designate </w:t>
      </w:r>
      <w:r w:rsidR="00407A58" w:rsidRPr="00F34F0D">
        <w:rPr>
          <w:rFonts w:eastAsiaTheme="minorEastAsia"/>
          <w:kern w:val="24"/>
        </w:rPr>
        <w:t>the number</w:t>
      </w:r>
      <w:r w:rsidRPr="00F34F0D">
        <w:rPr>
          <w:rFonts w:eastAsiaTheme="minorEastAsia"/>
          <w:kern w:val="24"/>
        </w:rPr>
        <w:t xml:space="preserve"> of applicants expected to </w:t>
      </w:r>
      <w:r w:rsidR="00407A58" w:rsidRPr="00F34F0D">
        <w:rPr>
          <w:rFonts w:eastAsiaTheme="minorEastAsia"/>
          <w:kern w:val="24"/>
        </w:rPr>
        <w:t>interview.</w:t>
      </w:r>
    </w:p>
    <w:p w14:paraId="29A7D7A8" w14:textId="77777777" w:rsidR="002D0183" w:rsidRPr="00F34F0D" w:rsidRDefault="002D0183" w:rsidP="002D0183">
      <w:pPr>
        <w:pStyle w:val="NormalWeb"/>
        <w:spacing w:before="0" w:beforeAutospacing="0" w:after="0" w:afterAutospacing="0"/>
        <w:ind w:left="1800"/>
      </w:pPr>
    </w:p>
    <w:p w14:paraId="2A1D8DA5" w14:textId="6B495359" w:rsidR="00024507" w:rsidRPr="00F34F0D" w:rsidRDefault="00810B7F" w:rsidP="00024507">
      <w:pPr>
        <w:pStyle w:val="NormalWeb"/>
        <w:spacing w:before="0" w:beforeAutospacing="0" w:after="0" w:afterAutospacing="0" w:line="360" w:lineRule="auto"/>
      </w:pPr>
      <w:r w:rsidRPr="00F34F0D">
        <w:rPr>
          <w:rFonts w:eastAsiaTheme="minorEastAsia"/>
          <w:b/>
          <w:bCs/>
          <w:kern w:val="24"/>
        </w:rPr>
        <w:t xml:space="preserve">March </w:t>
      </w:r>
      <w:r w:rsidR="003B31FF" w:rsidRPr="00F34F0D">
        <w:rPr>
          <w:rFonts w:eastAsiaTheme="minorEastAsia"/>
          <w:b/>
          <w:bCs/>
          <w:kern w:val="24"/>
        </w:rPr>
        <w:t>1</w:t>
      </w:r>
      <w:r w:rsidR="000779D7" w:rsidRPr="00F34F0D">
        <w:rPr>
          <w:rFonts w:eastAsiaTheme="minorEastAsia"/>
          <w:b/>
          <w:bCs/>
          <w:kern w:val="24"/>
        </w:rPr>
        <w:t>8</w:t>
      </w:r>
      <w:r w:rsidR="00024507" w:rsidRPr="00F34F0D">
        <w:rPr>
          <w:rFonts w:eastAsiaTheme="minorEastAsia"/>
          <w:kern w:val="24"/>
        </w:rPr>
        <w:tab/>
        <w:t>Application closes (</w:t>
      </w:r>
      <w:r w:rsidR="0098723B">
        <w:rPr>
          <w:rFonts w:eastAsiaTheme="minorEastAsia"/>
          <w:kern w:val="24"/>
        </w:rPr>
        <w:t>5:00</w:t>
      </w:r>
      <w:r w:rsidR="00024507" w:rsidRPr="00F34F0D">
        <w:rPr>
          <w:rFonts w:eastAsiaTheme="minorEastAsia"/>
          <w:kern w:val="24"/>
        </w:rPr>
        <w:t>pm</w:t>
      </w:r>
      <w:r w:rsidR="0098723B">
        <w:rPr>
          <w:rFonts w:eastAsiaTheme="minorEastAsia"/>
          <w:kern w:val="24"/>
        </w:rPr>
        <w:t xml:space="preserve"> EDT</w:t>
      </w:r>
      <w:r w:rsidR="00024507" w:rsidRPr="00F34F0D">
        <w:rPr>
          <w:rFonts w:eastAsiaTheme="minorEastAsia"/>
          <w:kern w:val="24"/>
        </w:rPr>
        <w:t>)</w:t>
      </w:r>
    </w:p>
    <w:p w14:paraId="1AED7D34" w14:textId="388CAB1F" w:rsidR="00763A05" w:rsidRPr="00F34F0D" w:rsidRDefault="000779D7" w:rsidP="00024507">
      <w:pPr>
        <w:pStyle w:val="NormalWeb"/>
        <w:spacing w:before="0" w:beforeAutospacing="0" w:after="0" w:afterAutospacing="0"/>
      </w:pPr>
      <w:r w:rsidRPr="00F34F0D">
        <w:rPr>
          <w:b/>
          <w:bCs/>
        </w:rPr>
        <w:t>March 21</w:t>
      </w:r>
      <w:r w:rsidR="003429EA" w:rsidRPr="00F34F0D">
        <w:tab/>
        <w:t>Applications submitted to Board</w:t>
      </w:r>
      <w:r w:rsidR="00407A58" w:rsidRPr="00F34F0D">
        <w:t xml:space="preserve"> and Screening Committee</w:t>
      </w:r>
    </w:p>
    <w:p w14:paraId="72C06B7D" w14:textId="48EDC3D2" w:rsidR="00417C41" w:rsidRPr="00F34F0D" w:rsidRDefault="000779D7" w:rsidP="00417C41">
      <w:r w:rsidRPr="00F34F0D">
        <w:rPr>
          <w:rFonts w:ascii="Times New Roman" w:eastAsiaTheme="minorEastAsia" w:hAnsi="Times New Roman" w:cs="Times New Roman"/>
          <w:b/>
          <w:bCs/>
          <w:kern w:val="24"/>
          <w:sz w:val="24"/>
          <w:szCs w:val="24"/>
        </w:rPr>
        <w:t xml:space="preserve">March </w:t>
      </w:r>
      <w:r w:rsidR="0005592E" w:rsidRPr="00F34F0D">
        <w:rPr>
          <w:rFonts w:ascii="Times New Roman" w:eastAsiaTheme="minorEastAsia" w:hAnsi="Times New Roman" w:cs="Times New Roman"/>
          <w:b/>
          <w:bCs/>
          <w:kern w:val="24"/>
          <w:sz w:val="24"/>
          <w:szCs w:val="24"/>
        </w:rPr>
        <w:t>24</w:t>
      </w:r>
      <w:r w:rsidR="00A06D92" w:rsidRPr="00F34F0D">
        <w:rPr>
          <w:rFonts w:ascii="Times New Roman" w:eastAsiaTheme="minorEastAsia" w:hAnsi="Times New Roman" w:cs="Times New Roman"/>
          <w:b/>
          <w:bCs/>
          <w:kern w:val="24"/>
          <w:sz w:val="24"/>
          <w:szCs w:val="24"/>
        </w:rPr>
        <w:t xml:space="preserve"> </w:t>
      </w:r>
      <w:r w:rsidR="00A06D92" w:rsidRPr="00F34F0D">
        <w:rPr>
          <w:rFonts w:ascii="Times New Roman" w:eastAsiaTheme="minorEastAsia" w:hAnsi="Times New Roman" w:cs="Times New Roman"/>
          <w:b/>
          <w:bCs/>
          <w:kern w:val="24"/>
          <w:sz w:val="24"/>
          <w:szCs w:val="24"/>
        </w:rPr>
        <w:tab/>
      </w:r>
      <w:r w:rsidR="00417C41" w:rsidRPr="00F34F0D">
        <w:rPr>
          <w:rFonts w:ascii="Times New Roman" w:eastAsiaTheme="minorEastAsia" w:hAnsi="Times New Roman" w:cs="Times New Roman"/>
          <w:kern w:val="24"/>
          <w:sz w:val="24"/>
          <w:szCs w:val="24"/>
        </w:rPr>
        <w:t>Screening Committee Orientation</w:t>
      </w:r>
      <w:r w:rsidR="0005592E" w:rsidRPr="00F34F0D">
        <w:rPr>
          <w:rFonts w:ascii="Times New Roman" w:eastAsiaTheme="minorEastAsia" w:hAnsi="Times New Roman" w:cs="Times New Roman"/>
          <w:kern w:val="24"/>
          <w:sz w:val="24"/>
          <w:szCs w:val="24"/>
        </w:rPr>
        <w:t xml:space="preserve"> and review of applications</w:t>
      </w:r>
    </w:p>
    <w:p w14:paraId="1818E558" w14:textId="0F8DCA54" w:rsidR="00763A05" w:rsidRPr="00F34F0D" w:rsidRDefault="007C6FF9" w:rsidP="00763A05">
      <w:pPr>
        <w:pStyle w:val="NormalWeb"/>
        <w:spacing w:before="0" w:beforeAutospacing="0" w:after="0" w:afterAutospacing="0" w:line="360" w:lineRule="auto"/>
        <w:rPr>
          <w:rFonts w:eastAsiaTheme="minorEastAsia"/>
          <w:kern w:val="24"/>
        </w:rPr>
      </w:pPr>
      <w:r w:rsidRPr="00F34F0D">
        <w:rPr>
          <w:rFonts w:eastAsiaTheme="minorEastAsia"/>
          <w:b/>
          <w:bCs/>
          <w:kern w:val="24"/>
        </w:rPr>
        <w:t>March 31</w:t>
      </w:r>
      <w:r w:rsidR="00763A05" w:rsidRPr="00F34F0D">
        <w:rPr>
          <w:rFonts w:eastAsiaTheme="minorEastAsia"/>
          <w:kern w:val="24"/>
        </w:rPr>
        <w:tab/>
        <w:t xml:space="preserve">Screening Committee meets to recommend </w:t>
      </w:r>
      <w:r w:rsidR="00407A58" w:rsidRPr="00F34F0D">
        <w:rPr>
          <w:rFonts w:eastAsiaTheme="minorEastAsia"/>
          <w:kern w:val="24"/>
        </w:rPr>
        <w:t>applicants</w:t>
      </w:r>
    </w:p>
    <w:p w14:paraId="6D074C5E" w14:textId="76DB51C1" w:rsidR="00EA53DC" w:rsidRPr="00F34F0D" w:rsidRDefault="00EA53DC" w:rsidP="00763A05">
      <w:pPr>
        <w:pStyle w:val="NormalWeb"/>
        <w:spacing w:before="0" w:beforeAutospacing="0" w:after="0" w:afterAutospacing="0" w:line="360" w:lineRule="auto"/>
        <w:rPr>
          <w:b/>
          <w:bCs/>
        </w:rPr>
      </w:pPr>
      <w:r w:rsidRPr="00F34F0D">
        <w:rPr>
          <w:rFonts w:eastAsiaTheme="minorEastAsia"/>
          <w:b/>
          <w:bCs/>
          <w:kern w:val="24"/>
        </w:rPr>
        <w:t>March 31</w:t>
      </w:r>
      <w:r w:rsidRPr="00F34F0D">
        <w:rPr>
          <w:rFonts w:eastAsiaTheme="minorEastAsia"/>
          <w:b/>
          <w:bCs/>
          <w:kern w:val="24"/>
        </w:rPr>
        <w:tab/>
      </w:r>
      <w:r w:rsidRPr="00110AD1">
        <w:rPr>
          <w:rFonts w:eastAsiaTheme="minorEastAsia"/>
          <w:b/>
          <w:bCs/>
          <w:kern w:val="24"/>
        </w:rPr>
        <w:t xml:space="preserve">Special Called </w:t>
      </w:r>
      <w:r w:rsidR="006819C8" w:rsidRPr="00110AD1">
        <w:rPr>
          <w:rFonts w:eastAsiaTheme="minorEastAsia"/>
          <w:b/>
          <w:bCs/>
          <w:kern w:val="24"/>
        </w:rPr>
        <w:t>Board Meeting</w:t>
      </w:r>
    </w:p>
    <w:p w14:paraId="1D368B01" w14:textId="6AC6AD59" w:rsidR="00763A05" w:rsidRPr="00F34F0D" w:rsidRDefault="00763A05" w:rsidP="00763A05">
      <w:pPr>
        <w:pStyle w:val="NormalWeb"/>
        <w:numPr>
          <w:ilvl w:val="0"/>
          <w:numId w:val="7"/>
        </w:numPr>
        <w:spacing w:before="0" w:beforeAutospacing="0" w:after="0" w:afterAutospacing="0"/>
      </w:pPr>
      <w:r w:rsidRPr="00F34F0D">
        <w:rPr>
          <w:rFonts w:eastAsiaTheme="minorEastAsia"/>
          <w:kern w:val="24"/>
        </w:rPr>
        <w:t>receive screening committee recommendations</w:t>
      </w:r>
    </w:p>
    <w:p w14:paraId="0F01157A" w14:textId="6E98A147" w:rsidR="00763A05" w:rsidRPr="00F34F0D" w:rsidRDefault="00763A05" w:rsidP="00763A05">
      <w:pPr>
        <w:pStyle w:val="NormalWeb"/>
        <w:numPr>
          <w:ilvl w:val="0"/>
          <w:numId w:val="7"/>
        </w:numPr>
        <w:spacing w:before="0" w:beforeAutospacing="0" w:after="0" w:afterAutospacing="0"/>
      </w:pPr>
      <w:r w:rsidRPr="00F34F0D">
        <w:rPr>
          <w:rFonts w:eastAsiaTheme="minorEastAsia"/>
          <w:kern w:val="24"/>
        </w:rPr>
        <w:t xml:space="preserve">add or delete applicants </w:t>
      </w:r>
    </w:p>
    <w:p w14:paraId="1213BA2D" w14:textId="65DE6655" w:rsidR="004D05F2" w:rsidRPr="00F34F0D" w:rsidRDefault="00763A05" w:rsidP="00AE315F">
      <w:pPr>
        <w:pStyle w:val="NormalWeb"/>
        <w:numPr>
          <w:ilvl w:val="0"/>
          <w:numId w:val="7"/>
        </w:numPr>
        <w:spacing w:before="0" w:beforeAutospacing="0" w:after="0" w:afterAutospacing="0"/>
      </w:pPr>
      <w:r w:rsidRPr="00F34F0D">
        <w:rPr>
          <w:rFonts w:eastAsiaTheme="minorEastAsia"/>
          <w:kern w:val="24"/>
        </w:rPr>
        <w:t xml:space="preserve">set interview </w:t>
      </w:r>
      <w:r w:rsidR="00407A58" w:rsidRPr="00F34F0D">
        <w:rPr>
          <w:rFonts w:eastAsiaTheme="minorEastAsia"/>
          <w:kern w:val="24"/>
        </w:rPr>
        <w:t>dates</w:t>
      </w:r>
    </w:p>
    <w:p w14:paraId="5F699004" w14:textId="77777777" w:rsidR="004D05F2" w:rsidRPr="00F34F0D" w:rsidRDefault="004D05F2" w:rsidP="006819C8">
      <w:pPr>
        <w:pStyle w:val="NormalWeb"/>
        <w:spacing w:before="0" w:beforeAutospacing="0" w:after="0" w:afterAutospacing="0"/>
        <w:ind w:left="1800"/>
      </w:pPr>
    </w:p>
    <w:p w14:paraId="6C3B68B5" w14:textId="133546AC" w:rsidR="00763A05" w:rsidRPr="00F34F0D" w:rsidRDefault="00A37409" w:rsidP="004D05F2">
      <w:pPr>
        <w:pStyle w:val="NormalWeb"/>
        <w:spacing w:before="0" w:beforeAutospacing="0" w:after="0" w:afterAutospacing="0"/>
      </w:pPr>
      <w:r w:rsidRPr="00F34F0D">
        <w:rPr>
          <w:b/>
          <w:bCs/>
        </w:rPr>
        <w:t>April 4</w:t>
      </w:r>
      <w:r w:rsidR="004D05F2" w:rsidRPr="00F34F0D">
        <w:tab/>
      </w:r>
      <w:r w:rsidR="00763A05" w:rsidRPr="00F34F0D">
        <w:rPr>
          <w:rFonts w:eastAsiaTheme="minorEastAsia"/>
          <w:kern w:val="24"/>
        </w:rPr>
        <w:t xml:space="preserve">Finalist for interviews complete Gallup Strength Finder* </w:t>
      </w:r>
    </w:p>
    <w:p w14:paraId="3E2CD872" w14:textId="4AD615FE" w:rsidR="00763A05" w:rsidRPr="00F34F0D" w:rsidRDefault="00752B44" w:rsidP="00763A05">
      <w:pPr>
        <w:pStyle w:val="NormalWeb"/>
        <w:spacing w:before="0" w:beforeAutospacing="0" w:after="0" w:afterAutospacing="0" w:line="360" w:lineRule="auto"/>
      </w:pPr>
      <w:r w:rsidRPr="00F34F0D">
        <w:rPr>
          <w:rFonts w:eastAsiaTheme="minorEastAsia"/>
          <w:b/>
          <w:bCs/>
          <w:kern w:val="24"/>
        </w:rPr>
        <w:t>April 7</w:t>
      </w:r>
      <w:r w:rsidR="00763A05" w:rsidRPr="00F34F0D">
        <w:rPr>
          <w:rFonts w:eastAsiaTheme="minorEastAsia"/>
          <w:kern w:val="24"/>
        </w:rPr>
        <w:tab/>
        <w:t>Strength Finder results to Board</w:t>
      </w:r>
    </w:p>
    <w:p w14:paraId="59786E72" w14:textId="05D19758" w:rsidR="00763A05" w:rsidRPr="00F34F0D" w:rsidRDefault="00752B44" w:rsidP="00763A05">
      <w:pPr>
        <w:pStyle w:val="NormalWeb"/>
        <w:spacing w:before="0" w:beforeAutospacing="0" w:after="0" w:afterAutospacing="0" w:line="360" w:lineRule="auto"/>
        <w:rPr>
          <w:rFonts w:eastAsiaTheme="minorEastAsia"/>
          <w:kern w:val="24"/>
        </w:rPr>
      </w:pPr>
      <w:r w:rsidRPr="00F34F0D">
        <w:rPr>
          <w:rFonts w:eastAsiaTheme="minorEastAsia"/>
          <w:b/>
          <w:bCs/>
          <w:kern w:val="24"/>
        </w:rPr>
        <w:t>April 14-</w:t>
      </w:r>
      <w:r w:rsidR="00712F8E" w:rsidRPr="00F34F0D">
        <w:rPr>
          <w:rFonts w:eastAsiaTheme="minorEastAsia"/>
          <w:b/>
          <w:bCs/>
          <w:kern w:val="24"/>
        </w:rPr>
        <w:t>16</w:t>
      </w:r>
      <w:r w:rsidR="00763A05" w:rsidRPr="00F34F0D">
        <w:rPr>
          <w:rFonts w:eastAsiaTheme="minorEastAsia"/>
          <w:kern w:val="24"/>
        </w:rPr>
        <w:tab/>
        <w:t>Interviews</w:t>
      </w:r>
    </w:p>
    <w:p w14:paraId="1A467701" w14:textId="51907977" w:rsidR="00994C5C" w:rsidRPr="00F34F0D" w:rsidRDefault="00712F8E" w:rsidP="00763A05">
      <w:pPr>
        <w:pStyle w:val="NormalWeb"/>
        <w:spacing w:before="0" w:beforeAutospacing="0" w:after="0" w:afterAutospacing="0" w:line="360" w:lineRule="auto"/>
      </w:pPr>
      <w:r w:rsidRPr="00F34F0D">
        <w:rPr>
          <w:rFonts w:eastAsiaTheme="minorEastAsia"/>
          <w:b/>
          <w:bCs/>
          <w:kern w:val="24"/>
        </w:rPr>
        <w:t>April 17-21</w:t>
      </w:r>
      <w:r w:rsidR="00994C5C" w:rsidRPr="00F34F0D">
        <w:rPr>
          <w:rFonts w:eastAsiaTheme="minorEastAsia"/>
          <w:kern w:val="24"/>
        </w:rPr>
        <w:tab/>
        <w:t>Contract negotiations</w:t>
      </w:r>
    </w:p>
    <w:p w14:paraId="2D79741E" w14:textId="606EDCC4" w:rsidR="00000000" w:rsidRPr="00994C5C" w:rsidRDefault="00712F8E" w:rsidP="00994C5C">
      <w:pPr>
        <w:pStyle w:val="NormalWeb"/>
        <w:spacing w:before="0" w:beforeAutospacing="0" w:after="0" w:afterAutospacing="0" w:line="360" w:lineRule="auto"/>
        <w:rPr>
          <w:color w:val="002060"/>
        </w:rPr>
      </w:pPr>
      <w:r w:rsidRPr="00F34F0D">
        <w:rPr>
          <w:rFonts w:eastAsiaTheme="minorEastAsia"/>
          <w:b/>
          <w:bCs/>
          <w:kern w:val="24"/>
        </w:rPr>
        <w:t>April 21</w:t>
      </w:r>
      <w:r w:rsidR="00763A05" w:rsidRPr="00F34F0D">
        <w:rPr>
          <w:rFonts w:eastAsiaTheme="minorEastAsia"/>
          <w:kern w:val="24"/>
        </w:rPr>
        <w:tab/>
        <w:t xml:space="preserve">Board meeting to announce new </w:t>
      </w:r>
      <w:r w:rsidR="00407A58" w:rsidRPr="00F34F0D">
        <w:rPr>
          <w:rFonts w:eastAsiaTheme="minorEastAsia"/>
          <w:kern w:val="24"/>
        </w:rPr>
        <w:t>superintendent</w:t>
      </w:r>
      <w:r w:rsidR="00407A58" w:rsidRPr="00B70E79">
        <w:rPr>
          <w:rFonts w:eastAsiaTheme="minorEastAsia"/>
          <w:color w:val="002060"/>
          <w:kern w:val="24"/>
        </w:rPr>
        <w:t>.</w:t>
      </w:r>
    </w:p>
    <w:sectPr w:rsidR="0061398B" w:rsidRPr="00994C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862D67" w14:textId="77777777" w:rsidR="00894B8D" w:rsidRDefault="00894B8D" w:rsidP="0018428E">
      <w:pPr>
        <w:spacing w:after="0" w:line="240" w:lineRule="auto"/>
      </w:pPr>
      <w:r>
        <w:separator/>
      </w:r>
    </w:p>
  </w:endnote>
  <w:endnote w:type="continuationSeparator" w:id="0">
    <w:p w14:paraId="72958B65" w14:textId="77777777" w:rsidR="00894B8D" w:rsidRDefault="00894B8D" w:rsidP="001842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124907" w14:textId="77777777" w:rsidR="00894B8D" w:rsidRDefault="00894B8D" w:rsidP="0018428E">
      <w:pPr>
        <w:spacing w:after="0" w:line="240" w:lineRule="auto"/>
      </w:pPr>
      <w:r>
        <w:separator/>
      </w:r>
    </w:p>
  </w:footnote>
  <w:footnote w:type="continuationSeparator" w:id="0">
    <w:p w14:paraId="2244AF05" w14:textId="77777777" w:rsidR="00894B8D" w:rsidRDefault="00894B8D" w:rsidP="001842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4F6B73"/>
    <w:multiLevelType w:val="hybridMultilevel"/>
    <w:tmpl w:val="B35428F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10635FD7"/>
    <w:multiLevelType w:val="hybridMultilevel"/>
    <w:tmpl w:val="2D5469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EA1AFB"/>
    <w:multiLevelType w:val="hybridMultilevel"/>
    <w:tmpl w:val="ADEA6C94"/>
    <w:lvl w:ilvl="0" w:tplc="C41846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8F226D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E98D80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732580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B7CBCB4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8F4D66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35E8A8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8FC982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30ED4D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24F46662"/>
    <w:multiLevelType w:val="hybridMultilevel"/>
    <w:tmpl w:val="FD901FD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7EF3108"/>
    <w:multiLevelType w:val="hybridMultilevel"/>
    <w:tmpl w:val="66589B18"/>
    <w:lvl w:ilvl="0" w:tplc="04090001">
      <w:start w:val="1"/>
      <w:numFmt w:val="bullet"/>
      <w:lvlText w:val=""/>
      <w:lvlJc w:val="left"/>
      <w:pPr>
        <w:ind w:left="11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24" w:hanging="360"/>
      </w:pPr>
      <w:rPr>
        <w:rFonts w:ascii="Wingdings" w:hAnsi="Wingdings" w:hint="default"/>
      </w:rPr>
    </w:lvl>
  </w:abstractNum>
  <w:abstractNum w:abstractNumId="5" w15:restartNumberingAfterBreak="0">
    <w:nsid w:val="3A2C60B9"/>
    <w:multiLevelType w:val="hybridMultilevel"/>
    <w:tmpl w:val="A8BE12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BA3EF0"/>
    <w:multiLevelType w:val="hybridMultilevel"/>
    <w:tmpl w:val="99106A70"/>
    <w:lvl w:ilvl="0" w:tplc="0409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7" w15:restartNumberingAfterBreak="0">
    <w:nsid w:val="468C2BEF"/>
    <w:multiLevelType w:val="hybridMultilevel"/>
    <w:tmpl w:val="3DD8DD3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549E085C"/>
    <w:multiLevelType w:val="hybridMultilevel"/>
    <w:tmpl w:val="B9C0803A"/>
    <w:lvl w:ilvl="0" w:tplc="A08C876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4848FE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2620C4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BB485A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19E685C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4A2C8A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144EA0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462424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8BE6E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561D50C3"/>
    <w:multiLevelType w:val="hybridMultilevel"/>
    <w:tmpl w:val="1F8C8E6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6025275A"/>
    <w:multiLevelType w:val="hybridMultilevel"/>
    <w:tmpl w:val="DA404322"/>
    <w:lvl w:ilvl="0" w:tplc="D688DD9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7A81F5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66C28F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182B1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464B12A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19E2B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1B0998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8E2FEF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362DC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7A891B55"/>
    <w:multiLevelType w:val="hybridMultilevel"/>
    <w:tmpl w:val="42FC106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7F3D0EBE"/>
    <w:multiLevelType w:val="hybridMultilevel"/>
    <w:tmpl w:val="9114571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157497886">
    <w:abstractNumId w:val="8"/>
  </w:num>
  <w:num w:numId="2" w16cid:durableId="1635014738">
    <w:abstractNumId w:val="10"/>
  </w:num>
  <w:num w:numId="3" w16cid:durableId="246380983">
    <w:abstractNumId w:val="2"/>
  </w:num>
  <w:num w:numId="4" w16cid:durableId="1218781802">
    <w:abstractNumId w:val="11"/>
  </w:num>
  <w:num w:numId="5" w16cid:durableId="1373847662">
    <w:abstractNumId w:val="1"/>
  </w:num>
  <w:num w:numId="6" w16cid:durableId="1417243991">
    <w:abstractNumId w:val="0"/>
  </w:num>
  <w:num w:numId="7" w16cid:durableId="847525996">
    <w:abstractNumId w:val="7"/>
  </w:num>
  <w:num w:numId="8" w16cid:durableId="58406266">
    <w:abstractNumId w:val="5"/>
  </w:num>
  <w:num w:numId="9" w16cid:durableId="1709061382">
    <w:abstractNumId w:val="9"/>
  </w:num>
  <w:num w:numId="10" w16cid:durableId="349070747">
    <w:abstractNumId w:val="4"/>
  </w:num>
  <w:num w:numId="11" w16cid:durableId="1784961257">
    <w:abstractNumId w:val="3"/>
  </w:num>
  <w:num w:numId="12" w16cid:durableId="1270042111">
    <w:abstractNumId w:val="12"/>
  </w:num>
  <w:num w:numId="13" w16cid:durableId="66748735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A05"/>
    <w:rsid w:val="00012078"/>
    <w:rsid w:val="00024507"/>
    <w:rsid w:val="00037E6A"/>
    <w:rsid w:val="0005592E"/>
    <w:rsid w:val="000779D7"/>
    <w:rsid w:val="00110AD1"/>
    <w:rsid w:val="0015705E"/>
    <w:rsid w:val="0018428E"/>
    <w:rsid w:val="00186A52"/>
    <w:rsid w:val="001C1DD6"/>
    <w:rsid w:val="001E73D1"/>
    <w:rsid w:val="002004A2"/>
    <w:rsid w:val="00210835"/>
    <w:rsid w:val="002172E9"/>
    <w:rsid w:val="0028578E"/>
    <w:rsid w:val="002D0183"/>
    <w:rsid w:val="003429EA"/>
    <w:rsid w:val="003460D3"/>
    <w:rsid w:val="0034757E"/>
    <w:rsid w:val="0038524B"/>
    <w:rsid w:val="00390A8F"/>
    <w:rsid w:val="003B31FF"/>
    <w:rsid w:val="00407A58"/>
    <w:rsid w:val="00417C41"/>
    <w:rsid w:val="004671FB"/>
    <w:rsid w:val="004A26BA"/>
    <w:rsid w:val="004D05F2"/>
    <w:rsid w:val="004E6319"/>
    <w:rsid w:val="0052498F"/>
    <w:rsid w:val="0056659B"/>
    <w:rsid w:val="00587069"/>
    <w:rsid w:val="00597983"/>
    <w:rsid w:val="005C5CB3"/>
    <w:rsid w:val="005C6C66"/>
    <w:rsid w:val="005F620F"/>
    <w:rsid w:val="00630345"/>
    <w:rsid w:val="006819C8"/>
    <w:rsid w:val="006A0A8C"/>
    <w:rsid w:val="00712F8E"/>
    <w:rsid w:val="00725216"/>
    <w:rsid w:val="00752B44"/>
    <w:rsid w:val="0075430E"/>
    <w:rsid w:val="00757CED"/>
    <w:rsid w:val="00763A05"/>
    <w:rsid w:val="007C6FF9"/>
    <w:rsid w:val="007D3E2F"/>
    <w:rsid w:val="007E4DBA"/>
    <w:rsid w:val="007E622F"/>
    <w:rsid w:val="00810B7F"/>
    <w:rsid w:val="0084673E"/>
    <w:rsid w:val="00850C56"/>
    <w:rsid w:val="008634BE"/>
    <w:rsid w:val="00894B8D"/>
    <w:rsid w:val="008D6BF8"/>
    <w:rsid w:val="0093078F"/>
    <w:rsid w:val="00983A7B"/>
    <w:rsid w:val="0098723B"/>
    <w:rsid w:val="00994C5C"/>
    <w:rsid w:val="00995B06"/>
    <w:rsid w:val="00A06D92"/>
    <w:rsid w:val="00A15DD0"/>
    <w:rsid w:val="00A37409"/>
    <w:rsid w:val="00A64CDB"/>
    <w:rsid w:val="00A862DA"/>
    <w:rsid w:val="00AA392E"/>
    <w:rsid w:val="00AE315F"/>
    <w:rsid w:val="00B00716"/>
    <w:rsid w:val="00B15FC1"/>
    <w:rsid w:val="00B577DA"/>
    <w:rsid w:val="00B70E79"/>
    <w:rsid w:val="00BA321C"/>
    <w:rsid w:val="00BF122D"/>
    <w:rsid w:val="00C83E37"/>
    <w:rsid w:val="00C93E91"/>
    <w:rsid w:val="00CD4091"/>
    <w:rsid w:val="00D25D07"/>
    <w:rsid w:val="00D43039"/>
    <w:rsid w:val="00D51E87"/>
    <w:rsid w:val="00DA06A4"/>
    <w:rsid w:val="00E92E11"/>
    <w:rsid w:val="00EA53DC"/>
    <w:rsid w:val="00EB434E"/>
    <w:rsid w:val="00F34CCB"/>
    <w:rsid w:val="00F34F0D"/>
    <w:rsid w:val="00F42CCB"/>
    <w:rsid w:val="00F511BA"/>
    <w:rsid w:val="00F81AAA"/>
    <w:rsid w:val="00FC0754"/>
    <w:rsid w:val="00FC5308"/>
    <w:rsid w:val="00FF7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E56315"/>
  <w15:chartTrackingRefBased/>
  <w15:docId w15:val="{3EE083F8-C591-460D-ABD4-7E1FCFEB6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63A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763A0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842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28E"/>
  </w:style>
  <w:style w:type="paragraph" w:styleId="Footer">
    <w:name w:val="footer"/>
    <w:basedOn w:val="Normal"/>
    <w:link w:val="FooterChar"/>
    <w:uiPriority w:val="99"/>
    <w:unhideWhenUsed/>
    <w:rsid w:val="001842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2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997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902546">
          <w:marLeft w:val="31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578844">
          <w:marLeft w:val="31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786005">
          <w:marLeft w:val="31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886740">
          <w:marLeft w:val="31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686551">
          <w:marLeft w:val="31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989689">
          <w:marLeft w:val="31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599522">
          <w:marLeft w:val="31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921918">
          <w:marLeft w:val="31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382057">
          <w:marLeft w:val="31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975</Characters>
  <Application>Microsoft Office Word</Application>
  <DocSecurity>0</DocSecurity>
  <Lines>8</Lines>
  <Paragraphs>2</Paragraphs>
  <ScaleCrop>false</ScaleCrop>
  <Company/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Kathy Fields</dc:creator>
  <cp:keywords/>
  <dc:description/>
  <cp:lastModifiedBy>Kathy Fields</cp:lastModifiedBy>
  <cp:revision>3</cp:revision>
  <dcterms:created xsi:type="dcterms:W3CDTF">2025-02-13T19:30:00Z</dcterms:created>
  <dcterms:modified xsi:type="dcterms:W3CDTF">2025-02-13T19:33:00Z</dcterms:modified>
</cp:coreProperties>
</file>