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2664E" w14:textId="77777777" w:rsidR="00C81306" w:rsidRDefault="00C81306"/>
    <w:p w14:paraId="553B9879" w14:textId="77777777" w:rsidR="00C81306" w:rsidRDefault="00C81306"/>
    <w:p w14:paraId="6A554780" w14:textId="77777777" w:rsidR="00C81306" w:rsidRDefault="00DB333F">
      <w:pPr>
        <w:jc w:val="center"/>
        <w:rPr>
          <w:rFonts w:ascii="Times New Roman" w:eastAsia="Times New Roman" w:hAnsi="Times New Roman" w:cs="Times New Roman"/>
          <w:b/>
          <w:sz w:val="28"/>
          <w:szCs w:val="28"/>
        </w:rPr>
      </w:pPr>
      <w:r>
        <w:rPr>
          <w:b/>
          <w:sz w:val="30"/>
          <w:szCs w:val="30"/>
        </w:rPr>
        <w:t>February 2025</w:t>
      </w:r>
    </w:p>
    <w:p w14:paraId="64A4E8C4" w14:textId="77777777" w:rsidR="00C81306" w:rsidRDefault="00DB333F">
      <w:pPr>
        <w:widowControl w:val="0"/>
        <w:spacing w:before="240" w:after="240" w:line="240" w:lineRule="auto"/>
        <w:rPr>
          <w:sz w:val="28"/>
          <w:szCs w:val="28"/>
        </w:rPr>
      </w:pPr>
      <w:r>
        <w:rPr>
          <w:b/>
          <w:sz w:val="28"/>
          <w:szCs w:val="28"/>
        </w:rPr>
        <w:t>INSTRUCTION</w:t>
      </w:r>
    </w:p>
    <w:p w14:paraId="25829D4B" w14:textId="77777777" w:rsidR="00C81306" w:rsidRDefault="00DB333F">
      <w:pPr>
        <w:widowControl w:val="0"/>
        <w:spacing w:after="200" w:line="360" w:lineRule="auto"/>
        <w:ind w:left="720"/>
        <w:rPr>
          <w:b/>
          <w:sz w:val="24"/>
          <w:szCs w:val="24"/>
        </w:rPr>
      </w:pPr>
      <w:r>
        <w:rPr>
          <w:b/>
          <w:sz w:val="24"/>
          <w:szCs w:val="24"/>
        </w:rPr>
        <w:t>Academic Information</w:t>
      </w:r>
    </w:p>
    <w:p w14:paraId="1ED903EA" w14:textId="77777777" w:rsidR="00C81306" w:rsidRDefault="00DB333F">
      <w:pPr>
        <w:widowControl w:val="0"/>
        <w:numPr>
          <w:ilvl w:val="0"/>
          <w:numId w:val="1"/>
        </w:numPr>
        <w:spacing w:line="360" w:lineRule="auto"/>
        <w:rPr>
          <w:sz w:val="24"/>
          <w:szCs w:val="24"/>
        </w:rPr>
      </w:pPr>
      <w:r>
        <w:rPr>
          <w:sz w:val="24"/>
          <w:szCs w:val="24"/>
        </w:rPr>
        <w:t>3 of our Seniors found out this week that they were accepted to the University of Cincinnati!</w:t>
      </w:r>
    </w:p>
    <w:p w14:paraId="0677EE4B" w14:textId="77777777" w:rsidR="00C81306" w:rsidRDefault="00DB333F">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We are continuing our priority standard unit planning for the 2nd semester of the 24-25 school year and started vertical planning discussions that include both middle school and high school teachers.</w:t>
      </w:r>
    </w:p>
    <w:p w14:paraId="41FD7542" w14:textId="77777777" w:rsidR="00C81306" w:rsidRDefault="00DB333F">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We now have 11 students enrolled in our Work Based Learn</w:t>
      </w:r>
      <w:r>
        <w:rPr>
          <w:color w:val="505050"/>
          <w:sz w:val="24"/>
          <w:szCs w:val="24"/>
        </w:rPr>
        <w:t>ing Program.</w:t>
      </w:r>
    </w:p>
    <w:p w14:paraId="33883FCA" w14:textId="77777777" w:rsidR="00C81306" w:rsidRDefault="00DB333F">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Work has been done with Mrs. Middleton, Mrs. Hicks, Mr. Pelgen, and myself to clarify our procedures for participation in early college coursework through Gateway and NKU.</w:t>
      </w:r>
    </w:p>
    <w:p w14:paraId="0D0407EB" w14:textId="77777777" w:rsidR="00C81306" w:rsidRDefault="00DB333F">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We started a lunch incentive program for all Seniors who have met the c</w:t>
      </w:r>
      <w:r>
        <w:rPr>
          <w:color w:val="505050"/>
          <w:sz w:val="24"/>
          <w:szCs w:val="24"/>
        </w:rPr>
        <w:t>areer and college readiness standards.  We will be offering the KYOTE exam February 14th in order to hopefully get 9 more students up to benchmark.</w:t>
      </w:r>
    </w:p>
    <w:p w14:paraId="6EB08C8C" w14:textId="77777777" w:rsidR="00C81306" w:rsidRDefault="00DB333F">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Due to the work of Mr. Bezold and Mrs. O’Neill, 17 students were able to be promoted to the next grade level</w:t>
      </w:r>
      <w:r>
        <w:rPr>
          <w:color w:val="505050"/>
          <w:sz w:val="24"/>
          <w:szCs w:val="24"/>
        </w:rPr>
        <w:t xml:space="preserve"> due to their performance in the credit recovery program.</w:t>
      </w:r>
    </w:p>
    <w:p w14:paraId="060CD052" w14:textId="77777777" w:rsidR="00C81306" w:rsidRDefault="00DB333F">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Work is underway to put together our master schedule of course offerings for the 25-26 school year so we can begin scheduling students.</w:t>
      </w:r>
    </w:p>
    <w:p w14:paraId="34A09E33" w14:textId="77777777" w:rsidR="00C81306" w:rsidRDefault="00DB333F">
      <w:pPr>
        <w:widowControl w:val="0"/>
        <w:numPr>
          <w:ilvl w:val="0"/>
          <w:numId w:val="1"/>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 xml:space="preserve">We are beginning </w:t>
      </w:r>
      <w:proofErr w:type="gramStart"/>
      <w:r>
        <w:rPr>
          <w:color w:val="505050"/>
          <w:sz w:val="24"/>
          <w:szCs w:val="24"/>
        </w:rPr>
        <w:t>our</w:t>
      </w:r>
      <w:proofErr w:type="gramEnd"/>
      <w:r>
        <w:rPr>
          <w:color w:val="505050"/>
          <w:sz w:val="24"/>
          <w:szCs w:val="24"/>
        </w:rPr>
        <w:t xml:space="preserve"> after school tutoring program on February</w:t>
      </w:r>
      <w:r>
        <w:rPr>
          <w:color w:val="505050"/>
          <w:sz w:val="24"/>
          <w:szCs w:val="24"/>
        </w:rPr>
        <w:t xml:space="preserve"> 24th for students who are currently failing in the 3rd academic quarter</w:t>
      </w:r>
    </w:p>
    <w:p w14:paraId="10E1DE27" w14:textId="77777777" w:rsidR="00C81306" w:rsidRDefault="00C81306">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p>
    <w:p w14:paraId="4414268E" w14:textId="77777777" w:rsidR="00C81306" w:rsidRDefault="00C81306">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p>
    <w:p w14:paraId="5417EBC1" w14:textId="77777777" w:rsidR="00C81306" w:rsidRDefault="00C81306">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b/>
          <w:sz w:val="24"/>
          <w:szCs w:val="24"/>
        </w:rPr>
      </w:pPr>
    </w:p>
    <w:p w14:paraId="34BC209C" w14:textId="77777777" w:rsidR="00C81306" w:rsidRDefault="00C81306">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b/>
          <w:sz w:val="24"/>
          <w:szCs w:val="24"/>
        </w:rPr>
      </w:pPr>
    </w:p>
    <w:p w14:paraId="303BBDD1" w14:textId="77777777" w:rsidR="00C81306" w:rsidRDefault="00C81306">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b/>
          <w:sz w:val="24"/>
          <w:szCs w:val="24"/>
        </w:rPr>
      </w:pPr>
    </w:p>
    <w:p w14:paraId="7EEDB6CA" w14:textId="77777777" w:rsidR="00C81306" w:rsidRDefault="00C81306">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b/>
          <w:sz w:val="24"/>
          <w:szCs w:val="24"/>
        </w:rPr>
      </w:pPr>
    </w:p>
    <w:p w14:paraId="008A689C" w14:textId="77777777" w:rsidR="00C81306" w:rsidRDefault="00C81306">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b/>
          <w:sz w:val="24"/>
          <w:szCs w:val="24"/>
        </w:rPr>
      </w:pPr>
    </w:p>
    <w:p w14:paraId="58DBDAA6" w14:textId="77777777" w:rsidR="00C81306" w:rsidRDefault="00C81306">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b/>
          <w:sz w:val="24"/>
          <w:szCs w:val="24"/>
        </w:rPr>
      </w:pPr>
    </w:p>
    <w:p w14:paraId="055FF211" w14:textId="77777777" w:rsidR="00C81306" w:rsidRDefault="00DB333F">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b/>
          <w:sz w:val="24"/>
          <w:szCs w:val="24"/>
        </w:rPr>
      </w:pPr>
      <w:r>
        <w:rPr>
          <w:b/>
          <w:sz w:val="24"/>
          <w:szCs w:val="24"/>
        </w:rPr>
        <w:t>Athletic Recognition</w:t>
      </w:r>
    </w:p>
    <w:p w14:paraId="4CD63A5C" w14:textId="46D5100B" w:rsidR="00C81306" w:rsidRDefault="00DB333F">
      <w:pPr>
        <w:widowControl w:val="0"/>
        <w:numPr>
          <w:ilvl w:val="0"/>
          <w:numId w:val="2"/>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 xml:space="preserve">Our </w:t>
      </w:r>
      <w:proofErr w:type="gramStart"/>
      <w:r>
        <w:rPr>
          <w:color w:val="505050"/>
          <w:sz w:val="24"/>
          <w:szCs w:val="24"/>
        </w:rPr>
        <w:t>girls</w:t>
      </w:r>
      <w:proofErr w:type="gramEnd"/>
      <w:r>
        <w:rPr>
          <w:color w:val="505050"/>
          <w:sz w:val="24"/>
          <w:szCs w:val="24"/>
        </w:rPr>
        <w:t xml:space="preserve"> basketball team captured the 2025 NKAC Division III Regular Season and Tournament Championships.  This marks back to back tournament championships for the girls.  Congratulations to Jayda Dowell and Jaylah Dowell for being named to the All-Tournament</w:t>
      </w:r>
      <w:r>
        <w:rPr>
          <w:color w:val="505050"/>
          <w:sz w:val="24"/>
          <w:szCs w:val="24"/>
        </w:rPr>
        <w:t xml:space="preserve"> team.  Congratulations to Sydni Massey for being named the Tournament MVP.</w:t>
      </w:r>
    </w:p>
    <w:p w14:paraId="5189C080" w14:textId="77777777" w:rsidR="00C81306" w:rsidRDefault="00DB333F">
      <w:pPr>
        <w:widowControl w:val="0"/>
        <w:numPr>
          <w:ilvl w:val="0"/>
          <w:numId w:val="2"/>
        </w:numPr>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rPr>
          <w:color w:val="505050"/>
          <w:sz w:val="24"/>
          <w:szCs w:val="24"/>
        </w:rPr>
      </w:pPr>
      <w:r>
        <w:rPr>
          <w:color w:val="505050"/>
          <w:sz w:val="24"/>
          <w:szCs w:val="24"/>
        </w:rPr>
        <w:t>Our track and field team has had a great indoor season so far.  Congratulations to Marcelo Herald for setting the school record in the 60m dash (8.94).  Jaylah Dowell broke the</w:t>
      </w:r>
      <w:r>
        <w:rPr>
          <w:color w:val="505050"/>
          <w:sz w:val="24"/>
          <w:szCs w:val="24"/>
        </w:rPr>
        <w:t xml:space="preserve"> school record for the triple jump (32.00.50).  Chloe Meyers is .05 of an </w:t>
      </w:r>
      <w:proofErr w:type="gramStart"/>
      <w:r>
        <w:rPr>
          <w:color w:val="505050"/>
          <w:sz w:val="24"/>
          <w:szCs w:val="24"/>
        </w:rPr>
        <w:t>in</w:t>
      </w:r>
      <w:bookmarkStart w:id="0" w:name="_GoBack"/>
      <w:bookmarkEnd w:id="0"/>
      <w:r>
        <w:rPr>
          <w:color w:val="505050"/>
          <w:sz w:val="24"/>
          <w:szCs w:val="24"/>
        </w:rPr>
        <w:t>ch</w:t>
      </w:r>
      <w:proofErr w:type="gramEnd"/>
      <w:r>
        <w:rPr>
          <w:color w:val="505050"/>
          <w:sz w:val="24"/>
          <w:szCs w:val="24"/>
        </w:rPr>
        <w:t xml:space="preserve"> away from the school record in the shot put.  We are waiting to see how many athletes we have qualify for the 2025 Class A State Indoor Track and Field Championships.</w:t>
      </w:r>
    </w:p>
    <w:p w14:paraId="2CAAC99D" w14:textId="77777777" w:rsidR="00C81306" w:rsidRDefault="00C81306">
      <w:pPr>
        <w:widowControl w:val="0"/>
        <w:pBdr>
          <w:top w:val="none" w:sz="0" w:space="0" w:color="CCCCCC"/>
          <w:left w:val="none" w:sz="0" w:space="0" w:color="CCCCCC"/>
          <w:bottom w:val="none" w:sz="0" w:space="0" w:color="CCCCCC"/>
          <w:right w:val="none" w:sz="0" w:space="0" w:color="CCCCCC"/>
          <w:between w:val="none" w:sz="0" w:space="0" w:color="CCCCCC"/>
        </w:pBdr>
        <w:shd w:val="clear" w:color="auto" w:fill="FFFFFF"/>
        <w:spacing w:line="360" w:lineRule="auto"/>
        <w:ind w:left="720"/>
        <w:rPr>
          <w:color w:val="505050"/>
          <w:sz w:val="24"/>
          <w:szCs w:val="24"/>
        </w:rPr>
      </w:pPr>
    </w:p>
    <w:p w14:paraId="2F056115" w14:textId="77777777" w:rsidR="00C81306" w:rsidRDefault="00DB333F">
      <w:pPr>
        <w:widowControl w:val="0"/>
        <w:spacing w:before="240" w:after="240" w:line="240" w:lineRule="auto"/>
        <w:rPr>
          <w:b/>
          <w:sz w:val="24"/>
          <w:szCs w:val="24"/>
        </w:rPr>
      </w:pPr>
      <w:r>
        <w:rPr>
          <w:b/>
          <w:sz w:val="24"/>
          <w:szCs w:val="24"/>
        </w:rPr>
        <w:t>SBDM / COMMITTEES</w:t>
      </w:r>
    </w:p>
    <w:p w14:paraId="7C6A1C52" w14:textId="77777777" w:rsidR="00C81306" w:rsidRDefault="00DB333F">
      <w:pPr>
        <w:widowControl w:val="0"/>
        <w:numPr>
          <w:ilvl w:val="0"/>
          <w:numId w:val="3"/>
        </w:numPr>
        <w:spacing w:before="240" w:line="240" w:lineRule="auto"/>
        <w:rPr>
          <w:sz w:val="24"/>
          <w:szCs w:val="24"/>
        </w:rPr>
      </w:pPr>
      <w:r>
        <w:rPr>
          <w:sz w:val="24"/>
          <w:szCs w:val="24"/>
        </w:rPr>
        <w:t>Our next SBDM Council meeting will take place on February 10th.</w:t>
      </w:r>
    </w:p>
    <w:p w14:paraId="0DCD70C0" w14:textId="77777777" w:rsidR="00C81306" w:rsidRDefault="00DB333F">
      <w:pPr>
        <w:widowControl w:val="0"/>
        <w:numPr>
          <w:ilvl w:val="1"/>
          <w:numId w:val="3"/>
        </w:numPr>
        <w:spacing w:line="240" w:lineRule="auto"/>
        <w:rPr>
          <w:sz w:val="24"/>
          <w:szCs w:val="24"/>
        </w:rPr>
      </w:pPr>
      <w:r>
        <w:rPr>
          <w:sz w:val="24"/>
          <w:szCs w:val="24"/>
        </w:rPr>
        <w:t>Teachers</w:t>
      </w:r>
    </w:p>
    <w:p w14:paraId="1D6B2C13" w14:textId="77777777" w:rsidR="00C81306" w:rsidRDefault="00DB333F">
      <w:pPr>
        <w:widowControl w:val="0"/>
        <w:numPr>
          <w:ilvl w:val="2"/>
          <w:numId w:val="3"/>
        </w:numPr>
        <w:spacing w:line="240" w:lineRule="auto"/>
        <w:rPr>
          <w:sz w:val="24"/>
          <w:szCs w:val="24"/>
        </w:rPr>
      </w:pPr>
      <w:r>
        <w:rPr>
          <w:sz w:val="24"/>
          <w:szCs w:val="24"/>
        </w:rPr>
        <w:t>Matt Elrod</w:t>
      </w:r>
    </w:p>
    <w:p w14:paraId="3386A2D4" w14:textId="77777777" w:rsidR="00C81306" w:rsidRDefault="00DB333F">
      <w:pPr>
        <w:widowControl w:val="0"/>
        <w:numPr>
          <w:ilvl w:val="2"/>
          <w:numId w:val="3"/>
        </w:numPr>
        <w:spacing w:line="240" w:lineRule="auto"/>
        <w:rPr>
          <w:sz w:val="24"/>
          <w:szCs w:val="24"/>
        </w:rPr>
      </w:pPr>
      <w:r>
        <w:rPr>
          <w:sz w:val="24"/>
          <w:szCs w:val="24"/>
        </w:rPr>
        <w:t xml:space="preserve">Bruce </w:t>
      </w:r>
      <w:r w:rsidR="00D150BD">
        <w:rPr>
          <w:sz w:val="24"/>
          <w:szCs w:val="24"/>
        </w:rPr>
        <w:t>Tosolt</w:t>
      </w:r>
    </w:p>
    <w:p w14:paraId="4F217542" w14:textId="77777777" w:rsidR="00C81306" w:rsidRDefault="00DB333F">
      <w:pPr>
        <w:widowControl w:val="0"/>
        <w:numPr>
          <w:ilvl w:val="2"/>
          <w:numId w:val="3"/>
        </w:numPr>
        <w:spacing w:line="240" w:lineRule="auto"/>
        <w:rPr>
          <w:sz w:val="24"/>
          <w:szCs w:val="24"/>
        </w:rPr>
      </w:pPr>
      <w:r>
        <w:rPr>
          <w:sz w:val="24"/>
          <w:szCs w:val="24"/>
        </w:rPr>
        <w:t>Heather Foster</w:t>
      </w:r>
    </w:p>
    <w:p w14:paraId="519C4170" w14:textId="77777777" w:rsidR="00C81306" w:rsidRDefault="00DB333F">
      <w:pPr>
        <w:widowControl w:val="0"/>
        <w:numPr>
          <w:ilvl w:val="1"/>
          <w:numId w:val="3"/>
        </w:numPr>
        <w:spacing w:line="240" w:lineRule="auto"/>
        <w:rPr>
          <w:sz w:val="24"/>
          <w:szCs w:val="24"/>
        </w:rPr>
      </w:pPr>
      <w:r>
        <w:rPr>
          <w:sz w:val="24"/>
          <w:szCs w:val="24"/>
        </w:rPr>
        <w:t>Parents</w:t>
      </w:r>
    </w:p>
    <w:p w14:paraId="72874512" w14:textId="77777777" w:rsidR="00C81306" w:rsidRDefault="00DB333F">
      <w:pPr>
        <w:widowControl w:val="0"/>
        <w:numPr>
          <w:ilvl w:val="2"/>
          <w:numId w:val="3"/>
        </w:numPr>
        <w:spacing w:line="240" w:lineRule="auto"/>
        <w:rPr>
          <w:sz w:val="24"/>
          <w:szCs w:val="24"/>
        </w:rPr>
      </w:pPr>
      <w:r>
        <w:rPr>
          <w:sz w:val="24"/>
          <w:szCs w:val="24"/>
        </w:rPr>
        <w:t>Tammy Seiter</w:t>
      </w:r>
    </w:p>
    <w:p w14:paraId="4A71A625" w14:textId="77777777" w:rsidR="00C81306" w:rsidRDefault="00DB333F">
      <w:pPr>
        <w:widowControl w:val="0"/>
        <w:numPr>
          <w:ilvl w:val="2"/>
          <w:numId w:val="3"/>
        </w:numPr>
        <w:spacing w:after="240" w:line="240" w:lineRule="auto"/>
        <w:rPr>
          <w:sz w:val="24"/>
          <w:szCs w:val="24"/>
        </w:rPr>
      </w:pPr>
      <w:proofErr w:type="spellStart"/>
      <w:r>
        <w:rPr>
          <w:sz w:val="24"/>
          <w:szCs w:val="24"/>
        </w:rPr>
        <w:t>Lederick</w:t>
      </w:r>
      <w:proofErr w:type="spellEnd"/>
      <w:r>
        <w:rPr>
          <w:sz w:val="24"/>
          <w:szCs w:val="24"/>
        </w:rPr>
        <w:t xml:space="preserve"> Wesley</w:t>
      </w:r>
    </w:p>
    <w:p w14:paraId="04FFB4C8" w14:textId="77777777" w:rsidR="00C81306" w:rsidRDefault="00DB333F">
      <w:pPr>
        <w:widowControl w:val="0"/>
        <w:spacing w:before="240" w:after="240" w:line="240" w:lineRule="auto"/>
        <w:rPr>
          <w:b/>
          <w:sz w:val="28"/>
          <w:szCs w:val="28"/>
        </w:rPr>
      </w:pPr>
      <w:r>
        <w:rPr>
          <w:b/>
          <w:sz w:val="28"/>
          <w:szCs w:val="28"/>
        </w:rPr>
        <w:t>CELEBRATIONS</w:t>
      </w:r>
    </w:p>
    <w:p w14:paraId="60C7203D" w14:textId="77777777" w:rsidR="00C81306" w:rsidRDefault="00DB333F">
      <w:pPr>
        <w:numPr>
          <w:ilvl w:val="0"/>
          <w:numId w:val="2"/>
        </w:numPr>
        <w:spacing w:before="220" w:after="240"/>
        <w:rPr>
          <w:color w:val="505050"/>
          <w:sz w:val="24"/>
          <w:szCs w:val="24"/>
        </w:rPr>
      </w:pPr>
      <w:r>
        <w:rPr>
          <w:sz w:val="24"/>
          <w:szCs w:val="24"/>
        </w:rPr>
        <w:t>Our Open House will be held on Thursday, 20th.</w:t>
      </w:r>
    </w:p>
    <w:p w14:paraId="522CBE38" w14:textId="1CC2DA95" w:rsidR="00C81306" w:rsidRDefault="00DB333F">
      <w:pPr>
        <w:numPr>
          <w:ilvl w:val="0"/>
          <w:numId w:val="2"/>
        </w:numPr>
        <w:spacing w:before="220" w:after="240"/>
        <w:rPr>
          <w:sz w:val="24"/>
          <w:szCs w:val="24"/>
        </w:rPr>
      </w:pPr>
      <w:r>
        <w:rPr>
          <w:sz w:val="24"/>
          <w:szCs w:val="24"/>
        </w:rPr>
        <w:t xml:space="preserve">Our spring play performance </w:t>
      </w:r>
      <w:proofErr w:type="spellStart"/>
      <w:r w:rsidR="00CC0EE3">
        <w:rPr>
          <w:sz w:val="24"/>
          <w:szCs w:val="24"/>
        </w:rPr>
        <w:t>Beatlejuice</w:t>
      </w:r>
      <w:proofErr w:type="spellEnd"/>
      <w:r>
        <w:rPr>
          <w:sz w:val="24"/>
          <w:szCs w:val="24"/>
        </w:rPr>
        <w:t xml:space="preserve"> Jr. will run on March 14th and March 15th.</w:t>
      </w:r>
    </w:p>
    <w:p w14:paraId="198A4010" w14:textId="77777777" w:rsidR="00C81306" w:rsidRDefault="00DB333F">
      <w:pPr>
        <w:numPr>
          <w:ilvl w:val="0"/>
          <w:numId w:val="2"/>
        </w:numPr>
        <w:spacing w:before="220" w:after="240"/>
        <w:rPr>
          <w:sz w:val="24"/>
          <w:szCs w:val="24"/>
        </w:rPr>
      </w:pPr>
      <w:r>
        <w:rPr>
          <w:sz w:val="24"/>
          <w:szCs w:val="24"/>
        </w:rPr>
        <w:t>We are working on an Open House date for students at Southgate tentatively set for March 7th.</w:t>
      </w:r>
    </w:p>
    <w:sectPr w:rsidR="00C81306">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F9856" w14:textId="77777777" w:rsidR="00000000" w:rsidRDefault="00DB333F">
      <w:pPr>
        <w:spacing w:line="240" w:lineRule="auto"/>
      </w:pPr>
      <w:r>
        <w:separator/>
      </w:r>
    </w:p>
  </w:endnote>
  <w:endnote w:type="continuationSeparator" w:id="0">
    <w:p w14:paraId="50E8EF2D" w14:textId="77777777" w:rsidR="00000000" w:rsidRDefault="00DB3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B08CB" w14:textId="77777777" w:rsidR="00000000" w:rsidRDefault="00DB333F">
      <w:pPr>
        <w:spacing w:line="240" w:lineRule="auto"/>
      </w:pPr>
      <w:r>
        <w:separator/>
      </w:r>
    </w:p>
  </w:footnote>
  <w:footnote w:type="continuationSeparator" w:id="0">
    <w:p w14:paraId="34769CC6" w14:textId="77777777" w:rsidR="00000000" w:rsidRDefault="00DB33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29AB" w14:textId="77777777" w:rsidR="00C81306" w:rsidRDefault="00DB333F">
    <w:pPr>
      <w:jc w:val="center"/>
      <w:rPr>
        <w:b/>
        <w:sz w:val="38"/>
        <w:szCs w:val="38"/>
      </w:rPr>
    </w:pPr>
    <w:r>
      <w:rPr>
        <w:b/>
        <w:noProof/>
        <w:sz w:val="38"/>
        <w:szCs w:val="38"/>
      </w:rPr>
      <w:drawing>
        <wp:anchor distT="114300" distB="114300" distL="114300" distR="114300" simplePos="0" relativeHeight="251658240" behindDoc="0" locked="0" layoutInCell="1" hidden="0" allowOverlap="1" wp14:anchorId="097721A1" wp14:editId="3A51E14D">
          <wp:simplePos x="0" y="0"/>
          <wp:positionH relativeFrom="page">
            <wp:posOffset>295275</wp:posOffset>
          </wp:positionH>
          <wp:positionV relativeFrom="page">
            <wp:posOffset>342909</wp:posOffset>
          </wp:positionV>
          <wp:extent cx="809625" cy="809625"/>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09625" cy="809625"/>
                  </a:xfrm>
                  <a:prstGeom prst="rect">
                    <a:avLst/>
                  </a:prstGeom>
                  <a:ln/>
                </pic:spPr>
              </pic:pic>
            </a:graphicData>
          </a:graphic>
        </wp:anchor>
      </w:drawing>
    </w:r>
    <w:r>
      <w:rPr>
        <w:b/>
        <w:sz w:val="38"/>
        <w:szCs w:val="38"/>
      </w:rPr>
      <w:t xml:space="preserve">Bellevue Middle/High School </w:t>
    </w:r>
    <w:r>
      <w:rPr>
        <w:b/>
        <w:sz w:val="38"/>
        <w:szCs w:val="38"/>
      </w:rPr>
      <w:br/>
    </w:r>
    <w:r>
      <w:rPr>
        <w:b/>
        <w:sz w:val="38"/>
        <w:szCs w:val="38"/>
      </w:rPr>
      <w:t>Board of Education Reports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46BF5"/>
    <w:multiLevelType w:val="multilevel"/>
    <w:tmpl w:val="AD366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AC465F"/>
    <w:multiLevelType w:val="multilevel"/>
    <w:tmpl w:val="D8642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7A2690"/>
    <w:multiLevelType w:val="multilevel"/>
    <w:tmpl w:val="2A4AE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306"/>
    <w:rsid w:val="00C81306"/>
    <w:rsid w:val="00CC0EE3"/>
    <w:rsid w:val="00D150BD"/>
    <w:rsid w:val="00DB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25F9"/>
  <w15:docId w15:val="{647F8296-64F1-49C5-9AB0-43B46917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Props1.xml><?xml version="1.0" encoding="utf-8"?>
<ds:datastoreItem xmlns:ds="http://schemas.openxmlformats.org/officeDocument/2006/customXml" ds:itemID="{3FF6281A-038A-44F5-BB9C-3E136633D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CA832-6236-448A-8590-198C8A68D4C4}">
  <ds:schemaRefs>
    <ds:schemaRef ds:uri="http://schemas.microsoft.com/sharepoint/v3/contenttype/forms"/>
  </ds:schemaRefs>
</ds:datastoreItem>
</file>

<file path=customXml/itemProps3.xml><?xml version="1.0" encoding="utf-8"?>
<ds:datastoreItem xmlns:ds="http://schemas.openxmlformats.org/officeDocument/2006/customXml" ds:itemID="{C549DC56-4B01-480D-A6E8-016D04CA152F}">
  <ds:schemaRefs>
    <ds:schemaRef ds:uri="94627f6b-45aa-4f11-bbeb-ed3626982268"/>
    <ds:schemaRef ds:uri="http://schemas.microsoft.com/office/2006/metadata/properties"/>
    <ds:schemaRef ds:uri="http://purl.org/dc/elements/1.1/"/>
    <ds:schemaRef ds:uri="http://www.w3.org/XML/1998/namespace"/>
    <ds:schemaRef ds:uri="dba9d881-5f3a-40f9-a9a7-00e960d0e466"/>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Fardo, Renee</dc:creator>
  <cp:lastModifiedBy>Fardo, Renee</cp:lastModifiedBy>
  <cp:revision>4</cp:revision>
  <dcterms:created xsi:type="dcterms:W3CDTF">2025-02-12T18:56:00Z</dcterms:created>
  <dcterms:modified xsi:type="dcterms:W3CDTF">2025-02-12T18:56:00Z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