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D06E" w14:textId="6E97C4A6" w:rsidR="00A9083F" w:rsidRPr="00A9083F" w:rsidRDefault="00A9083F" w:rsidP="00A9083F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A9083F">
        <w:rPr>
          <w:rFonts w:asciiTheme="minorHAnsi" w:hAnsiTheme="minorHAnsi" w:cstheme="minorHAnsi"/>
          <w:b/>
          <w:sz w:val="24"/>
          <w:szCs w:val="24"/>
        </w:rPr>
        <w:t>CAMPBELL COUNTY BOARD OF EDUCATION</w:t>
      </w:r>
    </w:p>
    <w:p w14:paraId="7B5D6085" w14:textId="1940CDDF" w:rsidR="00A9083F" w:rsidRPr="00A9083F" w:rsidRDefault="00A9083F" w:rsidP="00A9083F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083F">
        <w:rPr>
          <w:rFonts w:asciiTheme="minorHAnsi" w:hAnsiTheme="minorHAnsi" w:cstheme="minorHAnsi"/>
          <w:b/>
          <w:sz w:val="24"/>
          <w:szCs w:val="24"/>
        </w:rPr>
        <w:t xml:space="preserve">AND </w:t>
      </w:r>
      <w:r w:rsidR="00201376">
        <w:rPr>
          <w:rFonts w:asciiTheme="minorHAnsi" w:hAnsiTheme="minorHAnsi" w:cstheme="minorHAnsi"/>
          <w:b/>
          <w:sz w:val="24"/>
          <w:szCs w:val="24"/>
        </w:rPr>
        <w:t>BELLEVUE</w:t>
      </w:r>
      <w:r w:rsidR="00255362">
        <w:rPr>
          <w:rFonts w:asciiTheme="minorHAnsi" w:hAnsiTheme="minorHAnsi" w:cstheme="minorHAnsi"/>
          <w:b/>
          <w:sz w:val="24"/>
          <w:szCs w:val="24"/>
        </w:rPr>
        <w:t xml:space="preserve"> INDEPENDENT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12194">
        <w:rPr>
          <w:rFonts w:asciiTheme="minorHAnsi" w:hAnsiTheme="minorHAnsi" w:cstheme="minorHAnsi"/>
          <w:b/>
          <w:sz w:val="24"/>
          <w:szCs w:val="24"/>
        </w:rPr>
        <w:t>SCHOOL</w:t>
      </w:r>
    </w:p>
    <w:p w14:paraId="484CDA6F" w14:textId="77777777" w:rsidR="00A9083F" w:rsidRPr="00A9083F" w:rsidRDefault="00A9083F" w:rsidP="00A9083F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083F">
        <w:rPr>
          <w:rFonts w:asciiTheme="minorHAnsi" w:hAnsiTheme="minorHAnsi" w:cstheme="minorHAnsi"/>
          <w:b/>
          <w:sz w:val="24"/>
          <w:szCs w:val="24"/>
        </w:rPr>
        <w:t>MEMORANDUM OF UNDERSTANDING</w:t>
      </w:r>
    </w:p>
    <w:p w14:paraId="73352FD2" w14:textId="77777777" w:rsidR="00C71AD9" w:rsidRPr="00E76CFC" w:rsidRDefault="00C71AD9" w:rsidP="00A9083F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A78839F" w14:textId="44D33442" w:rsidR="00C71AD9" w:rsidRPr="00E76CFC" w:rsidRDefault="002D0B6F" w:rsidP="00C61C71">
      <w:pPr>
        <w:pStyle w:val="BodyText"/>
        <w:spacing w:before="1" w:line="259" w:lineRule="auto"/>
        <w:ind w:right="139"/>
        <w:jc w:val="both"/>
        <w:rPr>
          <w:rFonts w:asciiTheme="minorHAnsi" w:hAnsiTheme="minorHAnsi" w:cstheme="minorHAnsi"/>
          <w:sz w:val="22"/>
          <w:szCs w:val="22"/>
        </w:rPr>
      </w:pPr>
      <w:r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This </w:t>
      </w:r>
      <w:r w:rsidR="002B5796">
        <w:rPr>
          <w:rFonts w:asciiTheme="minorHAnsi" w:hAnsiTheme="minorHAnsi" w:cstheme="minorHAnsi"/>
          <w:color w:val="282828"/>
          <w:sz w:val="22"/>
          <w:szCs w:val="22"/>
        </w:rPr>
        <w:t>Memorandum of Understand (MOU)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 is </w:t>
      </w:r>
      <w:r w:rsidR="00C61C71" w:rsidRPr="00E76CFC">
        <w:rPr>
          <w:rFonts w:asciiTheme="minorHAnsi" w:hAnsiTheme="minorHAnsi" w:cstheme="minorHAnsi"/>
          <w:color w:val="282828"/>
          <w:sz w:val="22"/>
          <w:szCs w:val="22"/>
        </w:rPr>
        <w:t>entered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, by and between the </w:t>
      </w:r>
      <w:r w:rsidR="00CE2907"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Campbell County School District 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>("</w:t>
      </w:r>
      <w:r w:rsidR="00CE2907" w:rsidRPr="00E76CFC">
        <w:rPr>
          <w:rFonts w:asciiTheme="minorHAnsi" w:hAnsiTheme="minorHAnsi" w:cstheme="minorHAnsi"/>
          <w:color w:val="282828"/>
          <w:sz w:val="22"/>
          <w:szCs w:val="22"/>
        </w:rPr>
        <w:t>CCSD”)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CE2907" w:rsidRPr="00E76CFC">
        <w:rPr>
          <w:rFonts w:asciiTheme="minorHAnsi" w:hAnsiTheme="minorHAnsi" w:cstheme="minorHAnsi"/>
          <w:color w:val="282828"/>
          <w:sz w:val="22"/>
          <w:szCs w:val="22"/>
        </w:rPr>
        <w:t>located at 101 Orchard Lane Alexandria, Kentucky 410</w:t>
      </w:r>
      <w:r w:rsidR="00255362">
        <w:rPr>
          <w:rFonts w:asciiTheme="minorHAnsi" w:hAnsiTheme="minorHAnsi" w:cstheme="minorHAnsi"/>
          <w:color w:val="282828"/>
          <w:sz w:val="22"/>
          <w:szCs w:val="22"/>
        </w:rPr>
        <w:t>7</w:t>
      </w:r>
      <w:r w:rsidR="00CE2907"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1 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and </w:t>
      </w:r>
      <w:r w:rsidR="00201376">
        <w:rPr>
          <w:rFonts w:asciiTheme="minorHAnsi" w:hAnsiTheme="minorHAnsi" w:cstheme="minorHAnsi"/>
          <w:color w:val="282828"/>
          <w:sz w:val="22"/>
          <w:szCs w:val="22"/>
        </w:rPr>
        <w:t>Bellevue</w:t>
      </w:r>
      <w:r w:rsidR="00255362">
        <w:rPr>
          <w:rFonts w:asciiTheme="minorHAnsi" w:hAnsiTheme="minorHAnsi" w:cstheme="minorHAnsi"/>
          <w:color w:val="282828"/>
          <w:sz w:val="22"/>
          <w:szCs w:val="22"/>
        </w:rPr>
        <w:t xml:space="preserve"> Independent</w:t>
      </w:r>
      <w:r w:rsidR="00CE2907"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>School</w:t>
      </w:r>
      <w:r w:rsidR="002B5796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2B5796" w:rsidRPr="00E76CFC">
        <w:rPr>
          <w:rFonts w:asciiTheme="minorHAnsi" w:hAnsiTheme="minorHAnsi" w:cstheme="minorHAnsi"/>
          <w:color w:val="282828"/>
          <w:sz w:val="22"/>
          <w:szCs w:val="22"/>
        </w:rPr>
        <w:t>("</w:t>
      </w:r>
      <w:r w:rsidR="00201376">
        <w:rPr>
          <w:rFonts w:asciiTheme="minorHAnsi" w:hAnsiTheme="minorHAnsi" w:cstheme="minorHAnsi"/>
          <w:color w:val="282828"/>
          <w:sz w:val="22"/>
          <w:szCs w:val="22"/>
        </w:rPr>
        <w:t>B</w:t>
      </w:r>
      <w:r w:rsidR="00255362">
        <w:rPr>
          <w:rFonts w:asciiTheme="minorHAnsi" w:hAnsiTheme="minorHAnsi" w:cstheme="minorHAnsi"/>
          <w:color w:val="282828"/>
          <w:sz w:val="22"/>
          <w:szCs w:val="22"/>
        </w:rPr>
        <w:t>I</w:t>
      </w:r>
      <w:r w:rsidR="00112194">
        <w:rPr>
          <w:rFonts w:asciiTheme="minorHAnsi" w:hAnsiTheme="minorHAnsi" w:cstheme="minorHAnsi"/>
          <w:color w:val="282828"/>
          <w:sz w:val="22"/>
          <w:szCs w:val="22"/>
        </w:rPr>
        <w:t>S</w:t>
      </w:r>
      <w:r w:rsidR="002B5796" w:rsidRPr="00E76CFC">
        <w:rPr>
          <w:rFonts w:asciiTheme="minorHAnsi" w:hAnsiTheme="minorHAnsi" w:cstheme="minorHAnsi"/>
          <w:color w:val="282828"/>
          <w:sz w:val="22"/>
          <w:szCs w:val="22"/>
        </w:rPr>
        <w:t>")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>, located at</w:t>
      </w:r>
      <w:r w:rsidR="00255362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C05B30">
        <w:rPr>
          <w:rFonts w:asciiTheme="minorHAnsi" w:hAnsiTheme="minorHAnsi" w:cstheme="minorHAnsi"/>
          <w:color w:val="282828"/>
          <w:sz w:val="22"/>
          <w:szCs w:val="22"/>
        </w:rPr>
        <w:t>2</w:t>
      </w:r>
      <w:r w:rsidR="00201376">
        <w:rPr>
          <w:rFonts w:asciiTheme="minorHAnsi" w:hAnsiTheme="minorHAnsi" w:cstheme="minorHAnsi"/>
          <w:color w:val="282828"/>
          <w:sz w:val="22"/>
          <w:szCs w:val="22"/>
        </w:rPr>
        <w:t>01</w:t>
      </w:r>
      <w:r w:rsidR="00C05B30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201376">
        <w:rPr>
          <w:rFonts w:asciiTheme="minorHAnsi" w:hAnsiTheme="minorHAnsi" w:cstheme="minorHAnsi"/>
          <w:color w:val="282828"/>
          <w:sz w:val="22"/>
          <w:szCs w:val="22"/>
        </w:rPr>
        <w:t>Center</w:t>
      </w:r>
      <w:r w:rsidR="00C05B30">
        <w:rPr>
          <w:rFonts w:asciiTheme="minorHAnsi" w:hAnsiTheme="minorHAnsi" w:cstheme="minorHAnsi"/>
          <w:color w:val="282828"/>
          <w:sz w:val="22"/>
          <w:szCs w:val="22"/>
        </w:rPr>
        <w:t xml:space="preserve"> Street</w:t>
      </w:r>
      <w:r w:rsidR="00CE2907" w:rsidRPr="00E76CFC">
        <w:rPr>
          <w:rFonts w:asciiTheme="minorHAnsi" w:hAnsiTheme="minorHAnsi" w:cstheme="minorHAnsi"/>
          <w:color w:val="282828"/>
          <w:sz w:val="22"/>
          <w:szCs w:val="22"/>
        </w:rPr>
        <w:t>, KY 4107</w:t>
      </w:r>
      <w:r w:rsidR="00201376">
        <w:rPr>
          <w:rFonts w:asciiTheme="minorHAnsi" w:hAnsiTheme="minorHAnsi" w:cstheme="minorHAnsi"/>
          <w:color w:val="282828"/>
          <w:sz w:val="22"/>
          <w:szCs w:val="22"/>
        </w:rPr>
        <w:t>3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>, to</w:t>
      </w:r>
      <w:r w:rsidRPr="00E76CFC">
        <w:rPr>
          <w:rFonts w:asciiTheme="minorHAnsi" w:hAnsiTheme="minorHAnsi" w:cstheme="minorHAnsi"/>
          <w:color w:val="282828"/>
          <w:spacing w:val="-7"/>
          <w:sz w:val="22"/>
          <w:szCs w:val="22"/>
        </w:rPr>
        <w:t xml:space="preserve"> 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>establish an</w:t>
      </w:r>
      <w:r w:rsidRPr="00E76CFC">
        <w:rPr>
          <w:rFonts w:asciiTheme="minorHAnsi" w:hAnsiTheme="minorHAnsi" w:cstheme="minorHAnsi"/>
          <w:color w:val="282828"/>
          <w:spacing w:val="-2"/>
          <w:sz w:val="22"/>
          <w:szCs w:val="22"/>
        </w:rPr>
        <w:t xml:space="preserve"> 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>agreement for</w:t>
      </w:r>
      <w:r w:rsidRPr="00E76CFC">
        <w:rPr>
          <w:rFonts w:asciiTheme="minorHAnsi" w:hAnsiTheme="minorHAnsi" w:cstheme="minorHAnsi"/>
          <w:color w:val="282828"/>
          <w:spacing w:val="-7"/>
          <w:sz w:val="22"/>
          <w:szCs w:val="22"/>
        </w:rPr>
        <w:t xml:space="preserve"> 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>the</w:t>
      </w:r>
      <w:r w:rsidRPr="00E76CFC">
        <w:rPr>
          <w:rFonts w:asciiTheme="minorHAnsi" w:hAnsiTheme="minorHAnsi" w:cstheme="minorHAnsi"/>
          <w:color w:val="282828"/>
          <w:spacing w:val="-4"/>
          <w:sz w:val="22"/>
          <w:szCs w:val="22"/>
        </w:rPr>
        <w:t xml:space="preserve"> 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>provision of</w:t>
      </w:r>
      <w:r w:rsidRPr="00E76CFC">
        <w:rPr>
          <w:rFonts w:asciiTheme="minorHAnsi" w:hAnsiTheme="minorHAnsi" w:cstheme="minorHAnsi"/>
          <w:color w:val="282828"/>
          <w:spacing w:val="-2"/>
          <w:sz w:val="22"/>
          <w:szCs w:val="22"/>
        </w:rPr>
        <w:t xml:space="preserve"> </w:t>
      </w:r>
      <w:r w:rsidR="00CE2907" w:rsidRPr="00E76CFC">
        <w:rPr>
          <w:rFonts w:asciiTheme="minorHAnsi" w:hAnsiTheme="minorHAnsi" w:cstheme="minorHAnsi"/>
          <w:color w:val="282828"/>
          <w:spacing w:val="-2"/>
          <w:sz w:val="22"/>
          <w:szCs w:val="22"/>
        </w:rPr>
        <w:t xml:space="preserve">bus transportation services for extracurricular and field trip events.  </w:t>
      </w:r>
    </w:p>
    <w:p w14:paraId="2B9C6A07" w14:textId="77777777" w:rsidR="00C71AD9" w:rsidRPr="00E76CFC" w:rsidRDefault="00C71AD9" w:rsidP="00C61C71">
      <w:pPr>
        <w:pStyle w:val="BodyText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5B4F7E1" w14:textId="77777777" w:rsidR="00C71AD9" w:rsidRPr="00E76CFC" w:rsidRDefault="002D0B6F" w:rsidP="00C61C71">
      <w:pPr>
        <w:jc w:val="both"/>
        <w:rPr>
          <w:rFonts w:asciiTheme="minorHAnsi" w:hAnsiTheme="minorHAnsi" w:cstheme="minorHAnsi"/>
          <w:b/>
        </w:rPr>
      </w:pPr>
      <w:r w:rsidRPr="00E76CFC">
        <w:rPr>
          <w:rFonts w:asciiTheme="minorHAnsi" w:hAnsiTheme="minorHAnsi" w:cstheme="minorHAnsi"/>
          <w:b/>
          <w:color w:val="282828"/>
          <w:w w:val="105"/>
        </w:rPr>
        <w:t>Scope</w:t>
      </w:r>
      <w:r w:rsidRPr="00E76CFC">
        <w:rPr>
          <w:rFonts w:asciiTheme="minorHAnsi" w:hAnsiTheme="minorHAnsi" w:cstheme="minorHAnsi"/>
          <w:b/>
          <w:color w:val="282828"/>
          <w:spacing w:val="4"/>
          <w:w w:val="105"/>
        </w:rPr>
        <w:t xml:space="preserve"> </w:t>
      </w:r>
      <w:r w:rsidRPr="00E76CFC">
        <w:rPr>
          <w:rFonts w:asciiTheme="minorHAnsi" w:hAnsiTheme="minorHAnsi" w:cstheme="minorHAnsi"/>
          <w:b/>
          <w:color w:val="282828"/>
          <w:w w:val="105"/>
        </w:rPr>
        <w:t>of</w:t>
      </w:r>
      <w:r w:rsidRPr="00E76CFC">
        <w:rPr>
          <w:rFonts w:asciiTheme="minorHAnsi" w:hAnsiTheme="minorHAnsi" w:cstheme="minorHAnsi"/>
          <w:b/>
          <w:color w:val="282828"/>
          <w:spacing w:val="-1"/>
          <w:w w:val="105"/>
        </w:rPr>
        <w:t xml:space="preserve"> </w:t>
      </w:r>
      <w:r w:rsidRPr="00E76CFC">
        <w:rPr>
          <w:rFonts w:asciiTheme="minorHAnsi" w:hAnsiTheme="minorHAnsi" w:cstheme="minorHAnsi"/>
          <w:b/>
          <w:color w:val="282828"/>
          <w:spacing w:val="-2"/>
          <w:w w:val="105"/>
        </w:rPr>
        <w:t>Services:</w:t>
      </w:r>
    </w:p>
    <w:p w14:paraId="1761AC25" w14:textId="15B4A09A" w:rsidR="00C71AD9" w:rsidRPr="00E76CFC" w:rsidRDefault="002D0B6F" w:rsidP="00C61C71">
      <w:pPr>
        <w:pStyle w:val="BodyText"/>
        <w:spacing w:before="1" w:line="259" w:lineRule="auto"/>
        <w:ind w:right="188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E76CFC">
        <w:rPr>
          <w:rFonts w:asciiTheme="minorHAnsi" w:hAnsiTheme="minorHAnsi" w:cstheme="minorHAnsi"/>
          <w:color w:val="282828"/>
          <w:sz w:val="22"/>
          <w:szCs w:val="22"/>
        </w:rPr>
        <w:t>This</w:t>
      </w:r>
      <w:r w:rsidR="002B5796">
        <w:rPr>
          <w:rFonts w:asciiTheme="minorHAnsi" w:hAnsiTheme="minorHAnsi" w:cstheme="minorHAnsi"/>
          <w:color w:val="282828"/>
          <w:sz w:val="22"/>
          <w:szCs w:val="22"/>
        </w:rPr>
        <w:t xml:space="preserve"> MOU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 is intended to form the basis for a cooperative relationship between </w:t>
      </w:r>
      <w:r w:rsidR="00CE2907"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CCSD and </w:t>
      </w:r>
      <w:r w:rsidR="00201376">
        <w:rPr>
          <w:rFonts w:asciiTheme="minorHAnsi" w:hAnsiTheme="minorHAnsi" w:cstheme="minorHAnsi"/>
          <w:color w:val="282828"/>
          <w:sz w:val="22"/>
          <w:szCs w:val="22"/>
        </w:rPr>
        <w:t>B</w:t>
      </w:r>
      <w:r w:rsidR="00255362">
        <w:rPr>
          <w:rFonts w:asciiTheme="minorHAnsi" w:hAnsiTheme="minorHAnsi" w:cstheme="minorHAnsi"/>
          <w:color w:val="282828"/>
          <w:sz w:val="22"/>
          <w:szCs w:val="22"/>
        </w:rPr>
        <w:t>I</w:t>
      </w:r>
      <w:r w:rsidR="00112194">
        <w:rPr>
          <w:rFonts w:asciiTheme="minorHAnsi" w:hAnsiTheme="minorHAnsi" w:cstheme="minorHAnsi"/>
          <w:color w:val="282828"/>
          <w:sz w:val="22"/>
          <w:szCs w:val="22"/>
        </w:rPr>
        <w:t>S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 for </w:t>
      </w:r>
      <w:r w:rsidR="00CE2907" w:rsidRPr="00E76CFC">
        <w:rPr>
          <w:rFonts w:asciiTheme="minorHAnsi" w:hAnsiTheme="minorHAnsi" w:cstheme="minorHAnsi"/>
          <w:color w:val="282828"/>
          <w:spacing w:val="-2"/>
          <w:sz w:val="22"/>
          <w:szCs w:val="22"/>
        </w:rPr>
        <w:t>extracurricular and field trip events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CE2907"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transportation 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>services</w:t>
      </w:r>
      <w:r w:rsidR="00CE2907" w:rsidRPr="00E76CFC">
        <w:rPr>
          <w:rFonts w:asciiTheme="minorHAnsi" w:hAnsiTheme="minorHAnsi" w:cstheme="minorHAnsi"/>
          <w:color w:val="282828"/>
          <w:sz w:val="22"/>
          <w:szCs w:val="22"/>
        </w:rPr>
        <w:t>.</w:t>
      </w:r>
      <w:r w:rsidRPr="00E76CFC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</w:p>
    <w:p w14:paraId="3D0C2031" w14:textId="77777777" w:rsidR="00E76CFC" w:rsidRPr="00E76CFC" w:rsidRDefault="00E76CFC" w:rsidP="00C61C71">
      <w:pPr>
        <w:pStyle w:val="BodyText"/>
        <w:spacing w:before="1" w:line="259" w:lineRule="auto"/>
        <w:ind w:left="112" w:right="188"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34693E6D" w14:textId="525E6EDF" w:rsidR="00E76CFC" w:rsidRDefault="00E76CFC" w:rsidP="00C61C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Services</w:t>
      </w:r>
      <w:r w:rsidRPr="00E76CFC">
        <w:rPr>
          <w:rFonts w:asciiTheme="minorHAnsi" w:hAnsiTheme="minorHAnsi" w:cstheme="minorHAnsi"/>
        </w:rPr>
        <w:t xml:space="preserve"> will be accommodated </w:t>
      </w:r>
      <w:r w:rsidR="002B5796">
        <w:rPr>
          <w:rFonts w:asciiTheme="minorHAnsi" w:hAnsiTheme="minorHAnsi" w:cstheme="minorHAnsi"/>
        </w:rPr>
        <w:t xml:space="preserve">by CCSD </w:t>
      </w:r>
      <w:r w:rsidRPr="00E76CFC">
        <w:rPr>
          <w:rFonts w:asciiTheme="minorHAnsi" w:hAnsiTheme="minorHAnsi" w:cstheme="minorHAnsi"/>
        </w:rPr>
        <w:t xml:space="preserve">to the extent possible </w:t>
      </w:r>
      <w:r w:rsidR="002B5796">
        <w:rPr>
          <w:rFonts w:asciiTheme="minorHAnsi" w:hAnsiTheme="minorHAnsi" w:cstheme="minorHAnsi"/>
        </w:rPr>
        <w:t>when request</w:t>
      </w:r>
      <w:r w:rsidR="007C22E5">
        <w:rPr>
          <w:rFonts w:asciiTheme="minorHAnsi" w:hAnsiTheme="minorHAnsi" w:cstheme="minorHAnsi"/>
        </w:rPr>
        <w:t>ed</w:t>
      </w:r>
      <w:r w:rsidR="002B5796">
        <w:rPr>
          <w:rFonts w:asciiTheme="minorHAnsi" w:hAnsiTheme="minorHAnsi" w:cstheme="minorHAnsi"/>
        </w:rPr>
        <w:t xml:space="preserve"> by </w:t>
      </w:r>
      <w:r w:rsidR="00C05B30">
        <w:rPr>
          <w:rFonts w:asciiTheme="minorHAnsi" w:hAnsiTheme="minorHAnsi" w:cstheme="minorHAnsi"/>
        </w:rPr>
        <w:t>D</w:t>
      </w:r>
      <w:r w:rsidR="00255362">
        <w:rPr>
          <w:rFonts w:asciiTheme="minorHAnsi" w:hAnsiTheme="minorHAnsi" w:cstheme="minorHAnsi"/>
        </w:rPr>
        <w:t>I</w:t>
      </w:r>
      <w:r w:rsidR="00112194">
        <w:rPr>
          <w:rFonts w:asciiTheme="minorHAnsi" w:hAnsiTheme="minorHAnsi" w:cstheme="minorHAnsi"/>
        </w:rPr>
        <w:t>S</w:t>
      </w:r>
      <w:r w:rsidR="002B5796">
        <w:rPr>
          <w:rFonts w:asciiTheme="minorHAnsi" w:hAnsiTheme="minorHAnsi" w:cstheme="minorHAnsi"/>
        </w:rPr>
        <w:t xml:space="preserve"> </w:t>
      </w:r>
      <w:r w:rsidRPr="00E76CFC">
        <w:rPr>
          <w:rFonts w:asciiTheme="minorHAnsi" w:hAnsiTheme="minorHAnsi" w:cstheme="minorHAnsi"/>
        </w:rPr>
        <w:t xml:space="preserve">with the understanding that there may be occasions when the trip cannot be </w:t>
      </w:r>
      <w:r w:rsidR="00C61C71" w:rsidRPr="00E76CFC">
        <w:rPr>
          <w:rFonts w:asciiTheme="minorHAnsi" w:hAnsiTheme="minorHAnsi" w:cstheme="minorHAnsi"/>
        </w:rPr>
        <w:t>filled,</w:t>
      </w:r>
      <w:r w:rsidRPr="00E76CFC">
        <w:rPr>
          <w:rFonts w:asciiTheme="minorHAnsi" w:hAnsiTheme="minorHAnsi" w:cstheme="minorHAnsi"/>
        </w:rPr>
        <w:t xml:space="preserve"> or a cancellation may occur for a trip already scheduled. Reasons include</w:t>
      </w:r>
      <w:r>
        <w:rPr>
          <w:rFonts w:asciiTheme="minorHAnsi" w:hAnsiTheme="minorHAnsi" w:cstheme="minorHAnsi"/>
        </w:rPr>
        <w:t>,</w:t>
      </w:r>
      <w:r w:rsidRPr="00E76CFC">
        <w:rPr>
          <w:rFonts w:asciiTheme="minorHAnsi" w:hAnsiTheme="minorHAnsi" w:cstheme="minorHAnsi"/>
        </w:rPr>
        <w:t xml:space="preserve"> but are not limited to</w:t>
      </w:r>
      <w:r>
        <w:rPr>
          <w:rFonts w:asciiTheme="minorHAnsi" w:hAnsiTheme="minorHAnsi" w:cstheme="minorHAnsi"/>
        </w:rPr>
        <w:t>,</w:t>
      </w:r>
      <w:r w:rsidRPr="00E76CFC">
        <w:rPr>
          <w:rFonts w:asciiTheme="minorHAnsi" w:hAnsiTheme="minorHAnsi" w:cstheme="minorHAnsi"/>
        </w:rPr>
        <w:t xml:space="preserve"> the number of buses that may be out of service, driver availability</w:t>
      </w:r>
      <w:r>
        <w:rPr>
          <w:rFonts w:asciiTheme="minorHAnsi" w:hAnsiTheme="minorHAnsi" w:cstheme="minorHAnsi"/>
        </w:rPr>
        <w:t xml:space="preserve">, </w:t>
      </w:r>
      <w:r w:rsidRPr="00E76CFC">
        <w:rPr>
          <w:rFonts w:asciiTheme="minorHAnsi" w:hAnsiTheme="minorHAnsi" w:cstheme="minorHAnsi"/>
        </w:rPr>
        <w:t>number of trips on a given day</w:t>
      </w:r>
      <w:r>
        <w:rPr>
          <w:rFonts w:asciiTheme="minorHAnsi" w:hAnsiTheme="minorHAnsi" w:cstheme="minorHAnsi"/>
        </w:rPr>
        <w:t>,</w:t>
      </w:r>
      <w:r w:rsidRPr="00E76CFC">
        <w:rPr>
          <w:rFonts w:asciiTheme="minorHAnsi" w:hAnsiTheme="minorHAnsi" w:cstheme="minorHAnsi"/>
        </w:rPr>
        <w:t xml:space="preserve"> or unforeseen circumstances</w:t>
      </w:r>
      <w:r>
        <w:rPr>
          <w:rFonts w:asciiTheme="minorHAnsi" w:hAnsiTheme="minorHAnsi" w:cstheme="minorHAnsi"/>
        </w:rPr>
        <w:t xml:space="preserve"> (i.e. weather, accidents, etc.)</w:t>
      </w:r>
      <w:r w:rsidRPr="00E76CFC">
        <w:rPr>
          <w:rFonts w:asciiTheme="minorHAnsi" w:hAnsiTheme="minorHAnsi" w:cstheme="minorHAnsi"/>
        </w:rPr>
        <w:t>. CCS</w:t>
      </w:r>
      <w:r>
        <w:rPr>
          <w:rFonts w:asciiTheme="minorHAnsi" w:hAnsiTheme="minorHAnsi" w:cstheme="minorHAnsi"/>
        </w:rPr>
        <w:t>D</w:t>
      </w:r>
      <w:r w:rsidRPr="00E76C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transportation department staff</w:t>
      </w:r>
      <w:r w:rsidRPr="00E76CFC">
        <w:rPr>
          <w:rFonts w:asciiTheme="minorHAnsi" w:hAnsiTheme="minorHAnsi" w:cstheme="minorHAnsi"/>
        </w:rPr>
        <w:t xml:space="preserve"> will operate </w:t>
      </w:r>
      <w:r>
        <w:rPr>
          <w:rFonts w:asciiTheme="minorHAnsi" w:hAnsiTheme="minorHAnsi" w:cstheme="minorHAnsi"/>
        </w:rPr>
        <w:t xml:space="preserve">bus transportation </w:t>
      </w:r>
      <w:r w:rsidRPr="00E76CFC">
        <w:rPr>
          <w:rFonts w:asciiTheme="minorHAnsi" w:hAnsiTheme="minorHAnsi" w:cstheme="minorHAnsi"/>
        </w:rPr>
        <w:t>within the policies and procedures of Campbell County Schools</w:t>
      </w:r>
      <w:r>
        <w:rPr>
          <w:rFonts w:asciiTheme="minorHAnsi" w:hAnsiTheme="minorHAnsi" w:cstheme="minorHAnsi"/>
        </w:rPr>
        <w:t xml:space="preserve"> and applicable laws and regulations</w:t>
      </w:r>
      <w:r w:rsidRPr="00E76CFC">
        <w:rPr>
          <w:rFonts w:asciiTheme="minorHAnsi" w:hAnsiTheme="minorHAnsi" w:cstheme="minorHAnsi"/>
        </w:rPr>
        <w:t>.</w:t>
      </w:r>
    </w:p>
    <w:p w14:paraId="6A4EF8A9" w14:textId="77777777" w:rsidR="002B5796" w:rsidRDefault="002B5796" w:rsidP="00C61C71">
      <w:pPr>
        <w:jc w:val="both"/>
        <w:rPr>
          <w:rFonts w:asciiTheme="minorHAnsi" w:hAnsiTheme="minorHAnsi" w:cstheme="minorHAnsi"/>
        </w:rPr>
      </w:pPr>
    </w:p>
    <w:p w14:paraId="72C01DAD" w14:textId="0B8C6C6D" w:rsidR="002B5796" w:rsidRPr="00E76CFC" w:rsidRDefault="00201376" w:rsidP="00C61C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255362">
        <w:rPr>
          <w:rFonts w:asciiTheme="minorHAnsi" w:hAnsiTheme="minorHAnsi" w:cstheme="minorHAnsi"/>
        </w:rPr>
        <w:t>I</w:t>
      </w:r>
      <w:r w:rsidR="00112194">
        <w:rPr>
          <w:rFonts w:asciiTheme="minorHAnsi" w:hAnsiTheme="minorHAnsi" w:cstheme="minorHAnsi"/>
        </w:rPr>
        <w:t xml:space="preserve">S </w:t>
      </w:r>
      <w:r w:rsidR="002B5796">
        <w:rPr>
          <w:rFonts w:asciiTheme="minorHAnsi" w:hAnsiTheme="minorHAnsi" w:cstheme="minorHAnsi"/>
        </w:rPr>
        <w:t>employee and students agree to adhere to applicable laws and regulation</w:t>
      </w:r>
      <w:r w:rsidR="00C61C71">
        <w:rPr>
          <w:rFonts w:asciiTheme="minorHAnsi" w:hAnsiTheme="minorHAnsi" w:cstheme="minorHAnsi"/>
        </w:rPr>
        <w:t>s for school bus transportation, including but not limited to, safety and security.</w:t>
      </w:r>
    </w:p>
    <w:p w14:paraId="448CB344" w14:textId="77777777" w:rsidR="00E76CFC" w:rsidRDefault="00E76CFC" w:rsidP="00C61C71">
      <w:pPr>
        <w:jc w:val="both"/>
        <w:rPr>
          <w:rFonts w:asciiTheme="minorHAnsi" w:hAnsiTheme="minorHAnsi" w:cstheme="minorHAnsi"/>
        </w:rPr>
      </w:pPr>
    </w:p>
    <w:p w14:paraId="15B4E284" w14:textId="74A4F41C" w:rsidR="00C61C71" w:rsidRPr="00C61C71" w:rsidRDefault="00C61C71" w:rsidP="00C61C7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Cost</w:t>
      </w:r>
      <w:r w:rsidRPr="00C61C71">
        <w:rPr>
          <w:rFonts w:asciiTheme="minorHAnsi" w:hAnsiTheme="minorHAnsi" w:cstheme="minorHAnsi"/>
          <w:b/>
        </w:rPr>
        <w:t xml:space="preserve"> of Services:</w:t>
      </w:r>
    </w:p>
    <w:p w14:paraId="1ABF2691" w14:textId="3EB202E2" w:rsidR="00E76CFC" w:rsidRDefault="00E76CFC" w:rsidP="00C61C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E76CFC">
        <w:rPr>
          <w:rFonts w:asciiTheme="minorHAnsi" w:hAnsiTheme="minorHAnsi" w:cstheme="minorHAnsi"/>
        </w:rPr>
        <w:t xml:space="preserve">ates will be billed at </w:t>
      </w:r>
      <w:r w:rsidR="00C61C71">
        <w:rPr>
          <w:rFonts w:asciiTheme="minorHAnsi" w:hAnsiTheme="minorHAnsi" w:cstheme="minorHAnsi"/>
        </w:rPr>
        <w:t xml:space="preserve">(1) </w:t>
      </w:r>
      <w:r>
        <w:rPr>
          <w:rFonts w:asciiTheme="minorHAnsi" w:hAnsiTheme="minorHAnsi" w:cstheme="minorHAnsi"/>
        </w:rPr>
        <w:t>the current 10-year step</w:t>
      </w:r>
      <w:r w:rsidRPr="00E76CFC">
        <w:rPr>
          <w:rFonts w:asciiTheme="minorHAnsi" w:hAnsiTheme="minorHAnsi" w:cstheme="minorHAnsi"/>
        </w:rPr>
        <w:t xml:space="preserve"> per hour for </w:t>
      </w:r>
      <w:r>
        <w:rPr>
          <w:rFonts w:asciiTheme="minorHAnsi" w:hAnsiTheme="minorHAnsi" w:cstheme="minorHAnsi"/>
        </w:rPr>
        <w:t xml:space="preserve">bus </w:t>
      </w:r>
      <w:r w:rsidRPr="00E76CFC">
        <w:rPr>
          <w:rFonts w:asciiTheme="minorHAnsi" w:hAnsiTheme="minorHAnsi" w:cstheme="minorHAnsi"/>
        </w:rPr>
        <w:t>driver</w:t>
      </w:r>
      <w:r>
        <w:rPr>
          <w:rFonts w:asciiTheme="minorHAnsi" w:hAnsiTheme="minorHAnsi" w:cstheme="minorHAnsi"/>
        </w:rPr>
        <w:t>s as found on CCSD salary schedule</w:t>
      </w:r>
      <w:r w:rsidR="00C61C71">
        <w:rPr>
          <w:rFonts w:asciiTheme="minorHAnsi" w:hAnsiTheme="minorHAnsi" w:cstheme="minorHAnsi"/>
        </w:rPr>
        <w:t xml:space="preserve"> (a</w:t>
      </w:r>
      <w:r>
        <w:rPr>
          <w:rFonts w:asciiTheme="minorHAnsi" w:hAnsiTheme="minorHAnsi" w:cstheme="minorHAnsi"/>
        </w:rPr>
        <w:t xml:space="preserve"> 2-</w:t>
      </w:r>
      <w:r w:rsidRPr="00E76CFC">
        <w:rPr>
          <w:rFonts w:asciiTheme="minorHAnsi" w:hAnsiTheme="minorHAnsi" w:cstheme="minorHAnsi"/>
        </w:rPr>
        <w:t xml:space="preserve">hour minimum </w:t>
      </w:r>
      <w:r>
        <w:rPr>
          <w:rFonts w:asciiTheme="minorHAnsi" w:hAnsiTheme="minorHAnsi" w:cstheme="minorHAnsi"/>
        </w:rPr>
        <w:t xml:space="preserve">will </w:t>
      </w:r>
      <w:r w:rsidRPr="00E76CFC">
        <w:rPr>
          <w:rFonts w:asciiTheme="minorHAnsi" w:hAnsiTheme="minorHAnsi" w:cstheme="minorHAnsi"/>
        </w:rPr>
        <w:t>billed for driver time</w:t>
      </w:r>
      <w:r w:rsidR="00C61C71">
        <w:rPr>
          <w:rFonts w:asciiTheme="minorHAnsi" w:hAnsiTheme="minorHAnsi" w:cstheme="minorHAnsi"/>
        </w:rPr>
        <w:t>) and (2) a</w:t>
      </w:r>
      <w:r w:rsidRPr="00E76CFC">
        <w:rPr>
          <w:rFonts w:asciiTheme="minorHAnsi" w:hAnsiTheme="minorHAnsi" w:cstheme="minorHAnsi"/>
        </w:rPr>
        <w:t>n additional $</w:t>
      </w:r>
      <w:r>
        <w:rPr>
          <w:rFonts w:asciiTheme="minorHAnsi" w:hAnsiTheme="minorHAnsi" w:cstheme="minorHAnsi"/>
        </w:rPr>
        <w:t>5.50</w:t>
      </w:r>
      <w:r w:rsidRPr="00E76CFC">
        <w:rPr>
          <w:rFonts w:asciiTheme="minorHAnsi" w:hAnsiTheme="minorHAnsi" w:cstheme="minorHAnsi"/>
        </w:rPr>
        <w:t xml:space="preserve"> per mile for fuel and maintenance</w:t>
      </w:r>
      <w:r w:rsidR="00C61C71">
        <w:rPr>
          <w:rFonts w:asciiTheme="minorHAnsi" w:hAnsiTheme="minorHAnsi" w:cstheme="minorHAnsi"/>
        </w:rPr>
        <w:t xml:space="preserve"> services</w:t>
      </w:r>
      <w:r w:rsidRPr="00E76CFC">
        <w:rPr>
          <w:rFonts w:asciiTheme="minorHAnsi" w:hAnsiTheme="minorHAnsi" w:cstheme="minorHAnsi"/>
        </w:rPr>
        <w:t xml:space="preserve">. </w:t>
      </w:r>
    </w:p>
    <w:p w14:paraId="0CD4ACCA" w14:textId="77777777" w:rsidR="00E76CFC" w:rsidRDefault="00E76CFC" w:rsidP="00C61C71">
      <w:pPr>
        <w:jc w:val="both"/>
        <w:rPr>
          <w:rFonts w:asciiTheme="minorHAnsi" w:hAnsiTheme="minorHAnsi" w:cstheme="minorHAnsi"/>
        </w:rPr>
      </w:pPr>
    </w:p>
    <w:p w14:paraId="3B5CA146" w14:textId="7DDE03D8" w:rsidR="00C61C71" w:rsidRPr="00E76CFC" w:rsidRDefault="00C61C71" w:rsidP="00C61C7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282828"/>
          <w:w w:val="105"/>
        </w:rPr>
        <w:t>Exceptions</w:t>
      </w:r>
      <w:r w:rsidRPr="00E76CFC">
        <w:rPr>
          <w:rFonts w:asciiTheme="minorHAnsi" w:hAnsiTheme="minorHAnsi" w:cstheme="minorHAnsi"/>
          <w:b/>
          <w:color w:val="282828"/>
          <w:spacing w:val="-2"/>
          <w:w w:val="105"/>
        </w:rPr>
        <w:t>:</w:t>
      </w:r>
    </w:p>
    <w:p w14:paraId="64C5FF1C" w14:textId="49DCAF60" w:rsidR="00E76CFC" w:rsidRDefault="00E76CFC" w:rsidP="00C61C71">
      <w:pPr>
        <w:jc w:val="both"/>
        <w:rPr>
          <w:rFonts w:asciiTheme="minorHAnsi" w:hAnsiTheme="minorHAnsi" w:cstheme="minorHAnsi"/>
        </w:rPr>
      </w:pPr>
      <w:r w:rsidRPr="00E76CFC">
        <w:rPr>
          <w:rFonts w:asciiTheme="minorHAnsi" w:hAnsiTheme="minorHAnsi" w:cstheme="minorHAnsi"/>
        </w:rPr>
        <w:t xml:space="preserve">Due to </w:t>
      </w:r>
      <w:r>
        <w:rPr>
          <w:rFonts w:asciiTheme="minorHAnsi" w:hAnsiTheme="minorHAnsi" w:cstheme="minorHAnsi"/>
        </w:rPr>
        <w:t xml:space="preserve">CCSD bus </w:t>
      </w:r>
      <w:r w:rsidRPr="00E76CFC">
        <w:rPr>
          <w:rFonts w:asciiTheme="minorHAnsi" w:hAnsiTheme="minorHAnsi" w:cstheme="minorHAnsi"/>
        </w:rPr>
        <w:t xml:space="preserve">routing times during </w:t>
      </w:r>
      <w:r w:rsidR="00A9083F">
        <w:rPr>
          <w:rFonts w:asciiTheme="minorHAnsi" w:hAnsiTheme="minorHAnsi" w:cstheme="minorHAnsi"/>
        </w:rPr>
        <w:t xml:space="preserve">regular </w:t>
      </w:r>
      <w:r w:rsidRPr="00E76CFC">
        <w:rPr>
          <w:rFonts w:asciiTheme="minorHAnsi" w:hAnsiTheme="minorHAnsi" w:cstheme="minorHAnsi"/>
        </w:rPr>
        <w:t>school hours</w:t>
      </w:r>
      <w:r>
        <w:rPr>
          <w:rFonts w:asciiTheme="minorHAnsi" w:hAnsiTheme="minorHAnsi" w:cstheme="minorHAnsi"/>
        </w:rPr>
        <w:t>,</w:t>
      </w:r>
      <w:r w:rsidRPr="00E76CFC">
        <w:rPr>
          <w:rFonts w:asciiTheme="minorHAnsi" w:hAnsiTheme="minorHAnsi" w:cstheme="minorHAnsi"/>
        </w:rPr>
        <w:t xml:space="preserve"> when school is in session, the earliest departure time will be 8:45 am with the latest return time being 1:30 pm (your</w:t>
      </w:r>
      <w:r w:rsidR="00A9083F">
        <w:rPr>
          <w:rFonts w:asciiTheme="minorHAnsi" w:hAnsiTheme="minorHAnsi" w:cstheme="minorHAnsi"/>
        </w:rPr>
        <w:t xml:space="preserve"> school</w:t>
      </w:r>
      <w:r w:rsidRPr="00E76CFC">
        <w:rPr>
          <w:rFonts w:asciiTheme="minorHAnsi" w:hAnsiTheme="minorHAnsi" w:cstheme="minorHAnsi"/>
        </w:rPr>
        <w:t xml:space="preserve"> campus unloading site) with an allowance for unloading time. Any exception to this requirement will be considered on a case-by-case basis.</w:t>
      </w:r>
    </w:p>
    <w:p w14:paraId="58C1D7D6" w14:textId="77777777" w:rsidR="002B5796" w:rsidRDefault="002B5796" w:rsidP="00C61C71">
      <w:pPr>
        <w:jc w:val="both"/>
        <w:rPr>
          <w:rFonts w:asciiTheme="minorHAnsi" w:hAnsiTheme="minorHAnsi" w:cstheme="minorHAnsi"/>
        </w:rPr>
      </w:pPr>
    </w:p>
    <w:p w14:paraId="2C03BCED" w14:textId="5596B27B" w:rsidR="00C61C71" w:rsidRPr="00C61C71" w:rsidRDefault="00C61C71" w:rsidP="00C61C71">
      <w:pPr>
        <w:jc w:val="both"/>
        <w:rPr>
          <w:rFonts w:asciiTheme="minorHAnsi" w:hAnsiTheme="minorHAnsi" w:cstheme="minorHAnsi"/>
          <w:b/>
          <w:bCs/>
        </w:rPr>
      </w:pPr>
      <w:r w:rsidRPr="00C61C71">
        <w:rPr>
          <w:rFonts w:asciiTheme="minorHAnsi" w:hAnsiTheme="minorHAnsi" w:cstheme="minorHAnsi"/>
          <w:b/>
          <w:bCs/>
        </w:rPr>
        <w:t>Applicable Law</w:t>
      </w:r>
      <w:r>
        <w:rPr>
          <w:rFonts w:asciiTheme="minorHAnsi" w:hAnsiTheme="minorHAnsi" w:cstheme="minorHAnsi"/>
          <w:b/>
          <w:bCs/>
        </w:rPr>
        <w:t>:</w:t>
      </w:r>
    </w:p>
    <w:p w14:paraId="5E53E4FC" w14:textId="69E4B1EA" w:rsidR="002B5796" w:rsidRPr="00E76CFC" w:rsidRDefault="002B5796" w:rsidP="00C61C71">
      <w:pPr>
        <w:jc w:val="both"/>
        <w:rPr>
          <w:rFonts w:asciiTheme="minorHAnsi" w:hAnsiTheme="minorHAnsi" w:cstheme="minorHAnsi"/>
        </w:rPr>
      </w:pPr>
      <w:r w:rsidRPr="002B5796">
        <w:rPr>
          <w:rFonts w:asciiTheme="minorHAnsi" w:hAnsiTheme="minorHAnsi" w:cstheme="minorHAnsi"/>
        </w:rPr>
        <w:t xml:space="preserve">This agreement shall be governed by and construed under the laws of the </w:t>
      </w:r>
      <w:r>
        <w:rPr>
          <w:rFonts w:asciiTheme="minorHAnsi" w:hAnsiTheme="minorHAnsi" w:cstheme="minorHAnsi"/>
        </w:rPr>
        <w:t>Commonwealth of Kentucky.</w:t>
      </w:r>
      <w:r w:rsidRPr="002B5796">
        <w:rPr>
          <w:rFonts w:asciiTheme="minorHAnsi" w:hAnsiTheme="minorHAnsi" w:cstheme="minorHAnsi"/>
        </w:rPr>
        <w:t xml:space="preserve">  </w:t>
      </w:r>
    </w:p>
    <w:p w14:paraId="1AD8B2FC" w14:textId="77777777" w:rsidR="00E76CFC" w:rsidRDefault="00E76CFC" w:rsidP="00C61C71">
      <w:pPr>
        <w:jc w:val="both"/>
        <w:rPr>
          <w:rFonts w:asciiTheme="minorHAnsi" w:hAnsiTheme="minorHAnsi" w:cstheme="minorHAnsi"/>
        </w:rPr>
      </w:pPr>
    </w:p>
    <w:p w14:paraId="562C5C3E" w14:textId="685FB969" w:rsidR="00C61C71" w:rsidRPr="00C61C71" w:rsidRDefault="00C61C71" w:rsidP="00C61C7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</w:t>
      </w:r>
      <w:r w:rsidRPr="00C61C71">
        <w:rPr>
          <w:rFonts w:asciiTheme="minorHAnsi" w:hAnsiTheme="minorHAnsi" w:cstheme="minorHAnsi"/>
          <w:b/>
          <w:bCs/>
        </w:rPr>
        <w:t>:</w:t>
      </w:r>
    </w:p>
    <w:p w14:paraId="065730E9" w14:textId="7C5C98E5" w:rsidR="00E76CFC" w:rsidRPr="00E76CFC" w:rsidRDefault="00E76CFC" w:rsidP="00C61C71">
      <w:pPr>
        <w:jc w:val="both"/>
        <w:rPr>
          <w:rFonts w:asciiTheme="minorHAnsi" w:hAnsiTheme="minorHAnsi" w:cstheme="minorHAnsi"/>
        </w:rPr>
      </w:pPr>
      <w:r w:rsidRPr="00E76CFC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MOU</w:t>
      </w:r>
      <w:r w:rsidRPr="00E76CFC">
        <w:rPr>
          <w:rFonts w:asciiTheme="minorHAnsi" w:hAnsiTheme="minorHAnsi" w:cstheme="minorHAnsi"/>
        </w:rPr>
        <w:t xml:space="preserve"> is on-going with the exception that it may be discontinued by either party with </w:t>
      </w:r>
      <w:r w:rsidR="002B5796" w:rsidRPr="00E76CFC">
        <w:rPr>
          <w:rFonts w:asciiTheme="minorHAnsi" w:hAnsiTheme="minorHAnsi" w:cstheme="minorHAnsi"/>
        </w:rPr>
        <w:t>30-day</w:t>
      </w:r>
      <w:r w:rsidRPr="00E76CFC">
        <w:rPr>
          <w:rFonts w:asciiTheme="minorHAnsi" w:hAnsiTheme="minorHAnsi" w:cstheme="minorHAnsi"/>
        </w:rPr>
        <w:t xml:space="preserve"> notice.</w:t>
      </w:r>
    </w:p>
    <w:p w14:paraId="7454BFC2" w14:textId="77777777" w:rsidR="002B5796" w:rsidRDefault="002B5796"/>
    <w:p w14:paraId="3E1DA2FA" w14:textId="77777777" w:rsidR="002B5796" w:rsidRDefault="002B5796"/>
    <w:p w14:paraId="5B44B6F0" w14:textId="77777777" w:rsidR="002B5796" w:rsidRPr="002B5796" w:rsidRDefault="002B5796">
      <w:pPr>
        <w:rPr>
          <w:rFonts w:asciiTheme="minorHAnsi" w:hAnsiTheme="minorHAnsi" w:cstheme="minorHAnsi"/>
        </w:rPr>
      </w:pPr>
      <w:r w:rsidRPr="002B5796">
        <w:rPr>
          <w:rFonts w:asciiTheme="minorHAnsi" w:hAnsiTheme="minorHAnsi" w:cstheme="minorHAnsi"/>
        </w:rPr>
        <w:t>_______________________________________________</w:t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  <w:t>______________________</w:t>
      </w:r>
    </w:p>
    <w:p w14:paraId="67C4B55A" w14:textId="75EFFC12" w:rsidR="002B5796" w:rsidRPr="002B5796" w:rsidRDefault="002B5796">
      <w:pPr>
        <w:rPr>
          <w:rFonts w:asciiTheme="minorHAnsi" w:hAnsiTheme="minorHAnsi" w:cstheme="minorHAnsi"/>
        </w:rPr>
      </w:pPr>
      <w:r w:rsidRPr="002B5796">
        <w:rPr>
          <w:rFonts w:asciiTheme="minorHAnsi" w:hAnsiTheme="minorHAnsi" w:cstheme="minorHAnsi"/>
        </w:rPr>
        <w:tab/>
        <w:t>Campbell County School District</w:t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="00C61C71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>Date</w:t>
      </w:r>
    </w:p>
    <w:p w14:paraId="48891564" w14:textId="77777777" w:rsidR="002B5796" w:rsidRPr="002B5796" w:rsidRDefault="002B5796">
      <w:pPr>
        <w:rPr>
          <w:rFonts w:asciiTheme="minorHAnsi" w:hAnsiTheme="minorHAnsi" w:cstheme="minorHAnsi"/>
        </w:rPr>
      </w:pPr>
    </w:p>
    <w:p w14:paraId="644C5F88" w14:textId="77777777" w:rsidR="00C61C71" w:rsidRPr="002B5796" w:rsidRDefault="00C61C71" w:rsidP="00C61C71">
      <w:pPr>
        <w:rPr>
          <w:rFonts w:asciiTheme="minorHAnsi" w:hAnsiTheme="minorHAnsi" w:cstheme="minorHAnsi"/>
        </w:rPr>
      </w:pPr>
      <w:r w:rsidRPr="002B5796">
        <w:rPr>
          <w:rFonts w:asciiTheme="minorHAnsi" w:hAnsiTheme="minorHAnsi" w:cstheme="minorHAnsi"/>
        </w:rPr>
        <w:t>_______________________________________________</w:t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  <w:t>______________________</w:t>
      </w:r>
    </w:p>
    <w:p w14:paraId="6C0C3A21" w14:textId="2AEA5B2B" w:rsidR="00C61C71" w:rsidRPr="002B5796" w:rsidRDefault="00C61C71" w:rsidP="00C61C71">
      <w:pPr>
        <w:rPr>
          <w:rFonts w:asciiTheme="minorHAnsi" w:hAnsiTheme="minorHAnsi" w:cstheme="minorHAnsi"/>
        </w:rPr>
      </w:pPr>
      <w:r w:rsidRPr="002B5796">
        <w:rPr>
          <w:rFonts w:asciiTheme="minorHAnsi" w:hAnsiTheme="minorHAnsi" w:cstheme="minorHAnsi"/>
        </w:rPr>
        <w:tab/>
      </w:r>
      <w:r w:rsidR="00112194">
        <w:rPr>
          <w:rFonts w:asciiTheme="minorHAnsi" w:hAnsiTheme="minorHAnsi" w:cstheme="minorHAnsi"/>
        </w:rPr>
        <w:t xml:space="preserve">         </w:t>
      </w:r>
      <w:r w:rsidR="00201376">
        <w:rPr>
          <w:rFonts w:asciiTheme="minorHAnsi" w:hAnsiTheme="minorHAnsi" w:cstheme="minorHAnsi"/>
        </w:rPr>
        <w:t>Bellevue</w:t>
      </w:r>
      <w:r w:rsidR="00255362">
        <w:rPr>
          <w:rFonts w:asciiTheme="minorHAnsi" w:hAnsiTheme="minorHAnsi" w:cstheme="minorHAnsi"/>
        </w:rPr>
        <w:t xml:space="preserve"> Independent</w:t>
      </w:r>
      <w:r w:rsidR="00112194">
        <w:rPr>
          <w:rFonts w:asciiTheme="minorHAnsi" w:hAnsiTheme="minorHAnsi" w:cstheme="minorHAnsi"/>
        </w:rPr>
        <w:t xml:space="preserve"> School</w:t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Pr="002B5796">
        <w:rPr>
          <w:rFonts w:asciiTheme="minorHAnsi" w:hAnsiTheme="minorHAnsi" w:cstheme="minorHAnsi"/>
        </w:rPr>
        <w:tab/>
      </w:r>
      <w:r w:rsidR="00112194">
        <w:rPr>
          <w:rFonts w:asciiTheme="minorHAnsi" w:hAnsiTheme="minorHAnsi" w:cstheme="minorHAnsi"/>
        </w:rPr>
        <w:t xml:space="preserve">             </w:t>
      </w:r>
      <w:r w:rsidR="00255362">
        <w:rPr>
          <w:rFonts w:asciiTheme="minorHAnsi" w:hAnsiTheme="minorHAnsi" w:cstheme="minorHAnsi"/>
        </w:rPr>
        <w:t xml:space="preserve">  </w:t>
      </w:r>
      <w:r w:rsidRPr="002B5796">
        <w:rPr>
          <w:rFonts w:asciiTheme="minorHAnsi" w:hAnsiTheme="minorHAnsi" w:cstheme="minorHAnsi"/>
        </w:rPr>
        <w:t>Date</w:t>
      </w:r>
    </w:p>
    <w:sectPr w:rsidR="00C61C71" w:rsidRPr="002B5796">
      <w:type w:val="continuous"/>
      <w:pgSz w:w="12240" w:h="15840"/>
      <w:pgMar w:top="1400" w:right="1160" w:bottom="1400" w:left="1380" w:header="0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3E9EC" w14:textId="77777777" w:rsidR="00136B0A" w:rsidRDefault="00136B0A">
      <w:r>
        <w:separator/>
      </w:r>
    </w:p>
  </w:endnote>
  <w:endnote w:type="continuationSeparator" w:id="0">
    <w:p w14:paraId="1C7DE1FD" w14:textId="77777777" w:rsidR="00136B0A" w:rsidRDefault="0013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5C3AD" w14:textId="77777777" w:rsidR="00136B0A" w:rsidRDefault="00136B0A">
      <w:r>
        <w:separator/>
      </w:r>
    </w:p>
  </w:footnote>
  <w:footnote w:type="continuationSeparator" w:id="0">
    <w:p w14:paraId="6E357BC9" w14:textId="77777777" w:rsidR="00136B0A" w:rsidRDefault="00136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84D"/>
    <w:multiLevelType w:val="multilevel"/>
    <w:tmpl w:val="459844D4"/>
    <w:lvl w:ilvl="0">
      <w:start w:val="1"/>
      <w:numFmt w:val="decimal"/>
      <w:lvlText w:val="%1."/>
      <w:lvlJc w:val="left"/>
      <w:pPr>
        <w:ind w:left="4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5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19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2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9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2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360" w:hanging="5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60" w:hanging="5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3" w:hanging="5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06" w:hanging="5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80" w:hanging="5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3" w:hanging="583"/>
      </w:pPr>
      <w:rPr>
        <w:rFonts w:hint="default"/>
        <w:lang w:val="en-US" w:eastAsia="en-US" w:bidi="ar-SA"/>
      </w:rPr>
    </w:lvl>
  </w:abstractNum>
  <w:abstractNum w:abstractNumId="1" w15:restartNumberingAfterBreak="0">
    <w:nsid w:val="06151114"/>
    <w:multiLevelType w:val="hybridMultilevel"/>
    <w:tmpl w:val="D9120668"/>
    <w:lvl w:ilvl="0" w:tplc="4230A9B8">
      <w:start w:val="1"/>
      <w:numFmt w:val="upperLetter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3"/>
        <w:sz w:val="20"/>
        <w:szCs w:val="20"/>
        <w:lang w:val="en-US" w:eastAsia="en-US" w:bidi="ar-SA"/>
      </w:rPr>
    </w:lvl>
    <w:lvl w:ilvl="1" w:tplc="732CF8C8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C936D91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DA2EC0C6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782E8C0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C68682D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EA5C518E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3050EC1A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8" w:tplc="4316F9CC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9CD60FC"/>
    <w:multiLevelType w:val="hybridMultilevel"/>
    <w:tmpl w:val="DC24DCE6"/>
    <w:lvl w:ilvl="0" w:tplc="22DC93FE">
      <w:start w:val="1"/>
      <w:numFmt w:val="upperLetter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3"/>
        <w:sz w:val="20"/>
        <w:szCs w:val="20"/>
        <w:lang w:val="en-US" w:eastAsia="en-US" w:bidi="ar-SA"/>
      </w:rPr>
    </w:lvl>
    <w:lvl w:ilvl="1" w:tplc="06AEA790">
      <w:start w:val="1"/>
      <w:numFmt w:val="decimal"/>
      <w:lvlText w:val="%2."/>
      <w:lvlJc w:val="left"/>
      <w:pPr>
        <w:ind w:left="125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5"/>
        <w:sz w:val="20"/>
        <w:szCs w:val="20"/>
        <w:lang w:val="en-US" w:eastAsia="en-US" w:bidi="ar-SA"/>
      </w:rPr>
    </w:lvl>
    <w:lvl w:ilvl="2" w:tplc="EC504A88">
      <w:start w:val="1"/>
      <w:numFmt w:val="lowerLetter"/>
      <w:lvlText w:val="%3."/>
      <w:lvlJc w:val="left"/>
      <w:pPr>
        <w:ind w:left="197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0"/>
        <w:sz w:val="20"/>
        <w:szCs w:val="20"/>
        <w:lang w:val="en-US" w:eastAsia="en-US" w:bidi="ar-SA"/>
      </w:rPr>
    </w:lvl>
    <w:lvl w:ilvl="3" w:tplc="DA244D9A">
      <w:start w:val="1"/>
      <w:numFmt w:val="decimal"/>
      <w:lvlText w:val="%4."/>
      <w:lvlJc w:val="left"/>
      <w:pPr>
        <w:ind w:left="1937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71"/>
        <w:sz w:val="21"/>
        <w:szCs w:val="21"/>
        <w:lang w:val="en-US" w:eastAsia="en-US" w:bidi="ar-SA"/>
      </w:rPr>
    </w:lvl>
    <w:lvl w:ilvl="4" w:tplc="9A563A62">
      <w:numFmt w:val="bullet"/>
      <w:lvlText w:val="•"/>
      <w:lvlJc w:val="left"/>
      <w:pPr>
        <w:ind w:left="1920" w:hanging="371"/>
      </w:pPr>
      <w:rPr>
        <w:rFonts w:hint="default"/>
        <w:lang w:val="en-US" w:eastAsia="en-US" w:bidi="ar-SA"/>
      </w:rPr>
    </w:lvl>
    <w:lvl w:ilvl="5" w:tplc="451C8EA8">
      <w:numFmt w:val="bullet"/>
      <w:lvlText w:val="•"/>
      <w:lvlJc w:val="left"/>
      <w:pPr>
        <w:ind w:left="1940" w:hanging="371"/>
      </w:pPr>
      <w:rPr>
        <w:rFonts w:hint="default"/>
        <w:lang w:val="en-US" w:eastAsia="en-US" w:bidi="ar-SA"/>
      </w:rPr>
    </w:lvl>
    <w:lvl w:ilvl="6" w:tplc="30628B14">
      <w:numFmt w:val="bullet"/>
      <w:lvlText w:val="•"/>
      <w:lvlJc w:val="left"/>
      <w:pPr>
        <w:ind w:left="1960" w:hanging="371"/>
      </w:pPr>
      <w:rPr>
        <w:rFonts w:hint="default"/>
        <w:lang w:val="en-US" w:eastAsia="en-US" w:bidi="ar-SA"/>
      </w:rPr>
    </w:lvl>
    <w:lvl w:ilvl="7" w:tplc="E80243BE">
      <w:numFmt w:val="bullet"/>
      <w:lvlText w:val="•"/>
      <w:lvlJc w:val="left"/>
      <w:pPr>
        <w:ind w:left="1980" w:hanging="371"/>
      </w:pPr>
      <w:rPr>
        <w:rFonts w:hint="default"/>
        <w:lang w:val="en-US" w:eastAsia="en-US" w:bidi="ar-SA"/>
      </w:rPr>
    </w:lvl>
    <w:lvl w:ilvl="8" w:tplc="1E32D140">
      <w:numFmt w:val="bullet"/>
      <w:lvlText w:val="•"/>
      <w:lvlJc w:val="left"/>
      <w:pPr>
        <w:ind w:left="4553" w:hanging="371"/>
      </w:pPr>
      <w:rPr>
        <w:rFonts w:hint="default"/>
        <w:lang w:val="en-US" w:eastAsia="en-US" w:bidi="ar-SA"/>
      </w:rPr>
    </w:lvl>
  </w:abstractNum>
  <w:abstractNum w:abstractNumId="3" w15:restartNumberingAfterBreak="0">
    <w:nsid w:val="3D4658E8"/>
    <w:multiLevelType w:val="hybridMultilevel"/>
    <w:tmpl w:val="046E60B6"/>
    <w:lvl w:ilvl="0" w:tplc="C13EE414">
      <w:start w:val="1"/>
      <w:numFmt w:val="lowerLetter"/>
      <w:lvlText w:val="%1."/>
      <w:lvlJc w:val="left"/>
      <w:pPr>
        <w:ind w:left="52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4"/>
        <w:sz w:val="20"/>
        <w:szCs w:val="20"/>
        <w:lang w:val="en-US" w:eastAsia="en-US" w:bidi="ar-SA"/>
      </w:rPr>
    </w:lvl>
    <w:lvl w:ilvl="1" w:tplc="57CCA252">
      <w:start w:val="1"/>
      <w:numFmt w:val="upperLetter"/>
      <w:lvlText w:val="%2."/>
      <w:lvlJc w:val="left"/>
      <w:pPr>
        <w:ind w:left="124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0"/>
        <w:sz w:val="20"/>
        <w:szCs w:val="20"/>
        <w:lang w:val="en-US" w:eastAsia="en-US" w:bidi="ar-SA"/>
      </w:rPr>
    </w:lvl>
    <w:lvl w:ilvl="2" w:tplc="D0EEB15E">
      <w:numFmt w:val="bullet"/>
      <w:lvlText w:val="•"/>
      <w:lvlJc w:val="left"/>
      <w:pPr>
        <w:ind w:left="2018" w:hanging="355"/>
      </w:pPr>
      <w:rPr>
        <w:rFonts w:hint="default"/>
        <w:lang w:val="en-US" w:eastAsia="en-US" w:bidi="ar-SA"/>
      </w:rPr>
    </w:lvl>
    <w:lvl w:ilvl="3" w:tplc="FC283438">
      <w:numFmt w:val="bullet"/>
      <w:lvlText w:val="•"/>
      <w:lvlJc w:val="left"/>
      <w:pPr>
        <w:ind w:left="2797" w:hanging="355"/>
      </w:pPr>
      <w:rPr>
        <w:rFonts w:hint="default"/>
        <w:lang w:val="en-US" w:eastAsia="en-US" w:bidi="ar-SA"/>
      </w:rPr>
    </w:lvl>
    <w:lvl w:ilvl="4" w:tplc="BAD04C3A">
      <w:numFmt w:val="bullet"/>
      <w:lvlText w:val="•"/>
      <w:lvlJc w:val="left"/>
      <w:pPr>
        <w:ind w:left="3575" w:hanging="355"/>
      </w:pPr>
      <w:rPr>
        <w:rFonts w:hint="default"/>
        <w:lang w:val="en-US" w:eastAsia="en-US" w:bidi="ar-SA"/>
      </w:rPr>
    </w:lvl>
    <w:lvl w:ilvl="5" w:tplc="9E62AB0A">
      <w:numFmt w:val="bullet"/>
      <w:lvlText w:val="•"/>
      <w:lvlJc w:val="left"/>
      <w:pPr>
        <w:ind w:left="4354" w:hanging="355"/>
      </w:pPr>
      <w:rPr>
        <w:rFonts w:hint="default"/>
        <w:lang w:val="en-US" w:eastAsia="en-US" w:bidi="ar-SA"/>
      </w:rPr>
    </w:lvl>
    <w:lvl w:ilvl="6" w:tplc="2752C29A">
      <w:numFmt w:val="bullet"/>
      <w:lvlText w:val="•"/>
      <w:lvlJc w:val="left"/>
      <w:pPr>
        <w:ind w:left="5133" w:hanging="355"/>
      </w:pPr>
      <w:rPr>
        <w:rFonts w:hint="default"/>
        <w:lang w:val="en-US" w:eastAsia="en-US" w:bidi="ar-SA"/>
      </w:rPr>
    </w:lvl>
    <w:lvl w:ilvl="7" w:tplc="3D7AFC9A">
      <w:numFmt w:val="bullet"/>
      <w:lvlText w:val="•"/>
      <w:lvlJc w:val="left"/>
      <w:pPr>
        <w:ind w:left="5911" w:hanging="355"/>
      </w:pPr>
      <w:rPr>
        <w:rFonts w:hint="default"/>
        <w:lang w:val="en-US" w:eastAsia="en-US" w:bidi="ar-SA"/>
      </w:rPr>
    </w:lvl>
    <w:lvl w:ilvl="8" w:tplc="39E2266A">
      <w:numFmt w:val="bullet"/>
      <w:lvlText w:val="•"/>
      <w:lvlJc w:val="left"/>
      <w:pPr>
        <w:ind w:left="6690" w:hanging="355"/>
      </w:pPr>
      <w:rPr>
        <w:rFonts w:hint="default"/>
        <w:lang w:val="en-US" w:eastAsia="en-US" w:bidi="ar-SA"/>
      </w:rPr>
    </w:lvl>
  </w:abstractNum>
  <w:abstractNum w:abstractNumId="4" w15:restartNumberingAfterBreak="0">
    <w:nsid w:val="4B50124E"/>
    <w:multiLevelType w:val="hybridMultilevel"/>
    <w:tmpl w:val="C712ADF0"/>
    <w:lvl w:ilvl="0" w:tplc="575A6F10">
      <w:start w:val="2"/>
      <w:numFmt w:val="lowerRoman"/>
      <w:lvlText w:val="%1."/>
      <w:lvlJc w:val="left"/>
      <w:pPr>
        <w:ind w:left="2665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0"/>
        <w:sz w:val="20"/>
        <w:szCs w:val="20"/>
        <w:lang w:val="en-US" w:eastAsia="en-US" w:bidi="ar-SA"/>
      </w:rPr>
    </w:lvl>
    <w:lvl w:ilvl="1" w:tplc="107250DE">
      <w:numFmt w:val="bullet"/>
      <w:lvlText w:val="•"/>
      <w:lvlJc w:val="left"/>
      <w:pPr>
        <w:ind w:left="3364" w:hanging="341"/>
      </w:pPr>
      <w:rPr>
        <w:rFonts w:hint="default"/>
        <w:lang w:val="en-US" w:eastAsia="en-US" w:bidi="ar-SA"/>
      </w:rPr>
    </w:lvl>
    <w:lvl w:ilvl="2" w:tplc="BFBC3678">
      <w:numFmt w:val="bullet"/>
      <w:lvlText w:val="•"/>
      <w:lvlJc w:val="left"/>
      <w:pPr>
        <w:ind w:left="4068" w:hanging="341"/>
      </w:pPr>
      <w:rPr>
        <w:rFonts w:hint="default"/>
        <w:lang w:val="en-US" w:eastAsia="en-US" w:bidi="ar-SA"/>
      </w:rPr>
    </w:lvl>
    <w:lvl w:ilvl="3" w:tplc="EC005398">
      <w:numFmt w:val="bullet"/>
      <w:lvlText w:val="•"/>
      <w:lvlJc w:val="left"/>
      <w:pPr>
        <w:ind w:left="4772" w:hanging="341"/>
      </w:pPr>
      <w:rPr>
        <w:rFonts w:hint="default"/>
        <w:lang w:val="en-US" w:eastAsia="en-US" w:bidi="ar-SA"/>
      </w:rPr>
    </w:lvl>
    <w:lvl w:ilvl="4" w:tplc="687E1A14">
      <w:numFmt w:val="bullet"/>
      <w:lvlText w:val="•"/>
      <w:lvlJc w:val="left"/>
      <w:pPr>
        <w:ind w:left="5476" w:hanging="341"/>
      </w:pPr>
      <w:rPr>
        <w:rFonts w:hint="default"/>
        <w:lang w:val="en-US" w:eastAsia="en-US" w:bidi="ar-SA"/>
      </w:rPr>
    </w:lvl>
    <w:lvl w:ilvl="5" w:tplc="E24E8672">
      <w:numFmt w:val="bullet"/>
      <w:lvlText w:val="•"/>
      <w:lvlJc w:val="left"/>
      <w:pPr>
        <w:ind w:left="6180" w:hanging="341"/>
      </w:pPr>
      <w:rPr>
        <w:rFonts w:hint="default"/>
        <w:lang w:val="en-US" w:eastAsia="en-US" w:bidi="ar-SA"/>
      </w:rPr>
    </w:lvl>
    <w:lvl w:ilvl="6" w:tplc="4198DCF6">
      <w:numFmt w:val="bullet"/>
      <w:lvlText w:val="•"/>
      <w:lvlJc w:val="left"/>
      <w:pPr>
        <w:ind w:left="6884" w:hanging="341"/>
      </w:pPr>
      <w:rPr>
        <w:rFonts w:hint="default"/>
        <w:lang w:val="en-US" w:eastAsia="en-US" w:bidi="ar-SA"/>
      </w:rPr>
    </w:lvl>
    <w:lvl w:ilvl="7" w:tplc="52642CF2">
      <w:numFmt w:val="bullet"/>
      <w:lvlText w:val="•"/>
      <w:lvlJc w:val="left"/>
      <w:pPr>
        <w:ind w:left="7588" w:hanging="341"/>
      </w:pPr>
      <w:rPr>
        <w:rFonts w:hint="default"/>
        <w:lang w:val="en-US" w:eastAsia="en-US" w:bidi="ar-SA"/>
      </w:rPr>
    </w:lvl>
    <w:lvl w:ilvl="8" w:tplc="A0C672CE">
      <w:numFmt w:val="bullet"/>
      <w:lvlText w:val="•"/>
      <w:lvlJc w:val="left"/>
      <w:pPr>
        <w:ind w:left="8292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65345939"/>
    <w:multiLevelType w:val="hybridMultilevel"/>
    <w:tmpl w:val="42DA0FD0"/>
    <w:lvl w:ilvl="0" w:tplc="1BEC6BFE">
      <w:start w:val="1"/>
      <w:numFmt w:val="lowerRoman"/>
      <w:lvlText w:val="%1."/>
      <w:lvlJc w:val="left"/>
      <w:pPr>
        <w:ind w:left="2671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1"/>
        <w:sz w:val="20"/>
        <w:szCs w:val="20"/>
        <w:lang w:val="en-US" w:eastAsia="en-US" w:bidi="ar-SA"/>
      </w:rPr>
    </w:lvl>
    <w:lvl w:ilvl="1" w:tplc="4A16AAB4">
      <w:numFmt w:val="bullet"/>
      <w:lvlText w:val="•"/>
      <w:lvlJc w:val="left"/>
      <w:pPr>
        <w:ind w:left="3382" w:hanging="294"/>
      </w:pPr>
      <w:rPr>
        <w:rFonts w:hint="default"/>
        <w:lang w:val="en-US" w:eastAsia="en-US" w:bidi="ar-SA"/>
      </w:rPr>
    </w:lvl>
    <w:lvl w:ilvl="2" w:tplc="4D5AE562">
      <w:numFmt w:val="bullet"/>
      <w:lvlText w:val="•"/>
      <w:lvlJc w:val="left"/>
      <w:pPr>
        <w:ind w:left="4084" w:hanging="294"/>
      </w:pPr>
      <w:rPr>
        <w:rFonts w:hint="default"/>
        <w:lang w:val="en-US" w:eastAsia="en-US" w:bidi="ar-SA"/>
      </w:rPr>
    </w:lvl>
    <w:lvl w:ilvl="3" w:tplc="8520B7C8">
      <w:numFmt w:val="bullet"/>
      <w:lvlText w:val="•"/>
      <w:lvlJc w:val="left"/>
      <w:pPr>
        <w:ind w:left="4786" w:hanging="294"/>
      </w:pPr>
      <w:rPr>
        <w:rFonts w:hint="default"/>
        <w:lang w:val="en-US" w:eastAsia="en-US" w:bidi="ar-SA"/>
      </w:rPr>
    </w:lvl>
    <w:lvl w:ilvl="4" w:tplc="0972C70C">
      <w:numFmt w:val="bullet"/>
      <w:lvlText w:val="•"/>
      <w:lvlJc w:val="left"/>
      <w:pPr>
        <w:ind w:left="5488" w:hanging="294"/>
      </w:pPr>
      <w:rPr>
        <w:rFonts w:hint="default"/>
        <w:lang w:val="en-US" w:eastAsia="en-US" w:bidi="ar-SA"/>
      </w:rPr>
    </w:lvl>
    <w:lvl w:ilvl="5" w:tplc="9BBE56B2">
      <w:numFmt w:val="bullet"/>
      <w:lvlText w:val="•"/>
      <w:lvlJc w:val="left"/>
      <w:pPr>
        <w:ind w:left="6190" w:hanging="294"/>
      </w:pPr>
      <w:rPr>
        <w:rFonts w:hint="default"/>
        <w:lang w:val="en-US" w:eastAsia="en-US" w:bidi="ar-SA"/>
      </w:rPr>
    </w:lvl>
    <w:lvl w:ilvl="6" w:tplc="48D69E10">
      <w:numFmt w:val="bullet"/>
      <w:lvlText w:val="•"/>
      <w:lvlJc w:val="left"/>
      <w:pPr>
        <w:ind w:left="6892" w:hanging="294"/>
      </w:pPr>
      <w:rPr>
        <w:rFonts w:hint="default"/>
        <w:lang w:val="en-US" w:eastAsia="en-US" w:bidi="ar-SA"/>
      </w:rPr>
    </w:lvl>
    <w:lvl w:ilvl="7" w:tplc="53DA576A">
      <w:numFmt w:val="bullet"/>
      <w:lvlText w:val="•"/>
      <w:lvlJc w:val="left"/>
      <w:pPr>
        <w:ind w:left="7594" w:hanging="294"/>
      </w:pPr>
      <w:rPr>
        <w:rFonts w:hint="default"/>
        <w:lang w:val="en-US" w:eastAsia="en-US" w:bidi="ar-SA"/>
      </w:rPr>
    </w:lvl>
    <w:lvl w:ilvl="8" w:tplc="D79896CC">
      <w:numFmt w:val="bullet"/>
      <w:lvlText w:val="•"/>
      <w:lvlJc w:val="left"/>
      <w:pPr>
        <w:ind w:left="8296" w:hanging="29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D9"/>
    <w:rsid w:val="00057720"/>
    <w:rsid w:val="00112194"/>
    <w:rsid w:val="00136B0A"/>
    <w:rsid w:val="0014798E"/>
    <w:rsid w:val="00201376"/>
    <w:rsid w:val="00255362"/>
    <w:rsid w:val="002856A0"/>
    <w:rsid w:val="002B5796"/>
    <w:rsid w:val="002D0B6F"/>
    <w:rsid w:val="002D2193"/>
    <w:rsid w:val="004F112B"/>
    <w:rsid w:val="00604B65"/>
    <w:rsid w:val="00673177"/>
    <w:rsid w:val="006D4AEA"/>
    <w:rsid w:val="007C22E5"/>
    <w:rsid w:val="008B43D9"/>
    <w:rsid w:val="009A12C5"/>
    <w:rsid w:val="00A9083F"/>
    <w:rsid w:val="00AD472C"/>
    <w:rsid w:val="00C05B30"/>
    <w:rsid w:val="00C509AF"/>
    <w:rsid w:val="00C61C71"/>
    <w:rsid w:val="00C71AD9"/>
    <w:rsid w:val="00CC488D"/>
    <w:rsid w:val="00CE2907"/>
    <w:rsid w:val="00E23DE6"/>
    <w:rsid w:val="00E53CCB"/>
    <w:rsid w:val="00E76CFC"/>
    <w:rsid w:val="00F40671"/>
    <w:rsid w:val="00F45420"/>
    <w:rsid w:val="00F74387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F6982"/>
  <w15:docId w15:val="{A6D746DA-5D72-42EA-AB28-8CEBF6EA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9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5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7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B5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7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3FBBE947-6DF3-46C8-9B8F-4611DBB27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2E549-2036-4BFA-8AB1-1D51CB845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3EADE-760E-45F2-9016-18A60594E6D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94627f6b-45aa-4f11-bbeb-ed3626982268"/>
    <ds:schemaRef ds:uri="http://purl.org/dc/dcmitype/"/>
    <ds:schemaRef ds:uri="http://www.w3.org/XML/1998/namespace"/>
    <ds:schemaRef ds:uri="http://schemas.openxmlformats.org/package/2006/metadata/core-properties"/>
    <ds:schemaRef ds:uri="dba9d881-5f3a-40f9-a9a7-00e960d0e466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SKM_C65823081009120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SKM_C65823081009120</dc:title>
  <dc:subject/>
  <dc:creator>Krummen, Mark</dc:creator>
  <cp:keywords/>
  <dc:description/>
  <cp:lastModifiedBy>Fardo, Renee</cp:lastModifiedBy>
  <cp:revision>2</cp:revision>
  <dcterms:created xsi:type="dcterms:W3CDTF">2025-02-07T15:41:00Z</dcterms:created>
  <dcterms:modified xsi:type="dcterms:W3CDTF">2025-02-07T15:41:00Z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KM_C658</vt:lpwstr>
  </property>
  <property fmtid="{D5CDD505-2E9C-101B-9397-08002B2CF9AE}" pid="4" name="LastSaved">
    <vt:filetime>2024-09-05T00:00:00Z</vt:filetime>
  </property>
  <property fmtid="{D5CDD505-2E9C-101B-9397-08002B2CF9AE}" pid="5" name="Producer">
    <vt:lpwstr>KONICA MINOLTA bizhub C658</vt:lpwstr>
  </property>
  <property fmtid="{D5CDD505-2E9C-101B-9397-08002B2CF9AE}" pid="6" name="ContentTypeId">
    <vt:lpwstr>0x01010098523984E0F2A143A6BBA0026883CF0C</vt:lpwstr>
  </property>
</Properties>
</file>