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1247A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0715B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80904B6" w:rsidR="006F0552" w:rsidRPr="00716300" w:rsidRDefault="002A7D3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A6B6D4B" w:rsidR="00DE0B82" w:rsidRPr="00716300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Financial Services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9E2EB02" w:rsidR="00DE0B82" w:rsidRPr="00716300" w:rsidRDefault="002A7D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Laptops and Desktops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5095D0C" w:rsidR="008A2749" w:rsidRPr="008A2749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06/01/25-05/31/29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7E3A159" w:rsidR="00D072A8" w:rsidRPr="005E63B9" w:rsidRDefault="002A7D39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Objective 1B Boone County Schools will ensure all students will receive rigorous and engaging instruction via a guaranteed and viable curriculum in every classroom, every day.</w:t>
      </w:r>
      <w:r w:rsidR="00676071"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9057C03" w:rsidR="00D072A8" w:rsidRPr="006F0552" w:rsidRDefault="002A7D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Contract lease/finance new computers.  The purchase is to be financed over a four-year period, with the cost being $23,338.93 per year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FE8377D" w:rsidR="00D072A8" w:rsidRPr="006F0552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$93,355.72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72BA50C" w:rsidR="00DE0B82" w:rsidRDefault="002A7D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792361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2A7D39">
            <w:rPr>
              <w:rFonts w:asciiTheme="minorHAnsi" w:hAnsiTheme="minorHAnsi" w:cstheme="minorHAnsi"/>
            </w:rPr>
            <w:t>the purchase of new computers by Ockerman Elementary School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30417A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A7D39">
            <w:rPr>
              <w:rFonts w:asciiTheme="minorHAnsi" w:hAnsiTheme="minorHAnsi" w:cstheme="minorHAnsi"/>
            </w:rPr>
            <w:t>Chris Ritzi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DA9C" w14:textId="77777777" w:rsidR="00532B7F" w:rsidRDefault="00532B7F">
      <w:r>
        <w:separator/>
      </w:r>
    </w:p>
  </w:endnote>
  <w:endnote w:type="continuationSeparator" w:id="0">
    <w:p w14:paraId="1C5E99BA" w14:textId="77777777" w:rsidR="00532B7F" w:rsidRDefault="0053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7D69" w14:textId="77777777" w:rsidR="00532B7F" w:rsidRDefault="00532B7F">
      <w:r>
        <w:separator/>
      </w:r>
    </w:p>
  </w:footnote>
  <w:footnote w:type="continuationSeparator" w:id="0">
    <w:p w14:paraId="1C458434" w14:textId="77777777" w:rsidR="00532B7F" w:rsidRDefault="0053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7D3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B7F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39C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20272"/>
    <w:rsid w:val="0083442B"/>
    <w:rsid w:val="0084129D"/>
    <w:rsid w:val="00844B33"/>
    <w:rsid w:val="00854552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D9F"/>
    <w:rsid w:val="00E56F8A"/>
    <w:rsid w:val="00E617F7"/>
    <w:rsid w:val="00E66C1A"/>
    <w:rsid w:val="00E823A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B432B"/>
    <w:rsid w:val="00406556"/>
    <w:rsid w:val="00445713"/>
    <w:rsid w:val="004574D0"/>
    <w:rsid w:val="004D3C03"/>
    <w:rsid w:val="00563D54"/>
    <w:rsid w:val="00595446"/>
    <w:rsid w:val="005E5A26"/>
    <w:rsid w:val="00632387"/>
    <w:rsid w:val="007B2151"/>
    <w:rsid w:val="008961B3"/>
    <w:rsid w:val="008B2B27"/>
    <w:rsid w:val="009509DE"/>
    <w:rsid w:val="00B32F66"/>
    <w:rsid w:val="00B567FE"/>
    <w:rsid w:val="00C77529"/>
    <w:rsid w:val="00DE23C8"/>
    <w:rsid w:val="00E059D9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2025-01-29T13:37:00Z</dcterms:created>
  <dcterms:modified xsi:type="dcterms:W3CDTF">2025-01-29T13:37:00Z</dcterms:modified>
</cp:coreProperties>
</file>