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223F" w14:textId="77777777" w:rsidR="006B2C6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 ADA and ADM Monthly District Summary Report</w:t>
      </w:r>
    </w:p>
    <w:p w14:paraId="5CFB985C" w14:textId="77777777" w:rsidR="006B2C60" w:rsidRDefault="006B2C60">
      <w:pPr>
        <w:widowControl w:val="0"/>
        <w:spacing w:line="240" w:lineRule="auto"/>
        <w:jc w:val="center"/>
        <w:rPr>
          <w:b/>
        </w:rPr>
      </w:pPr>
    </w:p>
    <w:p w14:paraId="3B10FA95" w14:textId="77777777" w:rsidR="006B2C60" w:rsidRDefault="00000000">
      <w:pPr>
        <w:widowControl w:val="0"/>
        <w:spacing w:line="240" w:lineRule="auto"/>
        <w:jc w:val="center"/>
        <w:rPr>
          <w:sz w:val="30"/>
          <w:szCs w:val="30"/>
        </w:rPr>
      </w:pPr>
      <w:r>
        <w:rPr>
          <w:b/>
          <w:sz w:val="24"/>
          <w:szCs w:val="24"/>
        </w:rPr>
        <w:t>School Month: 6 (Jan. 15, 2025 - Feb. 4, 2025)</w:t>
      </w:r>
    </w:p>
    <w:p w14:paraId="1569F4F5" w14:textId="77777777" w:rsidR="006B2C60" w:rsidRDefault="006B2C60"/>
    <w:tbl>
      <w:tblPr>
        <w:tblStyle w:val="a"/>
        <w:tblW w:w="10515" w:type="dxa"/>
        <w:tblInd w:w="-7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980"/>
        <w:gridCol w:w="2250"/>
        <w:gridCol w:w="2010"/>
      </w:tblGrid>
      <w:tr w:rsidR="006B2C60" w14:paraId="684FA259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711C7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1D0AA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Attendance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EEDA3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Membership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F64ED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 Percentage</w:t>
            </w:r>
          </w:p>
        </w:tc>
      </w:tr>
      <w:tr w:rsidR="006B2C60" w14:paraId="03D993A8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430C2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North Todd Elementary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690D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335.74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E0B1C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361.06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D26E3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93.05%</w:t>
            </w:r>
          </w:p>
        </w:tc>
      </w:tr>
      <w:tr w:rsidR="006B2C60" w14:paraId="2804A4DE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488E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South Todd Elementary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65616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395.63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7669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427.69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940D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92.75%</w:t>
            </w:r>
          </w:p>
        </w:tc>
      </w:tr>
      <w:tr w:rsidR="006B2C60" w14:paraId="39E05DF7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5B2F0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Middle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E764F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367.83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755E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395.53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4143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92.26%</w:t>
            </w:r>
          </w:p>
        </w:tc>
      </w:tr>
      <w:tr w:rsidR="006B2C60" w14:paraId="59326DBC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1902A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Central High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492D8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444.40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3E69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493.31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2918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91.56%</w:t>
            </w:r>
          </w:p>
        </w:tc>
      </w:tr>
      <w:tr w:rsidR="006B2C60" w14:paraId="54E10FD9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B469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Horizons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2EA9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29.94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0CF75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32.63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3689D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94.59%</w:t>
            </w:r>
          </w:p>
        </w:tc>
      </w:tr>
      <w:tr w:rsidR="006B2C60" w14:paraId="732C2FE0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D63E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 Wide Attendance/Membership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F445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1575.09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DC8C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1714 (+6)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CCC3" w14:textId="77777777" w:rsidR="006B2C6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92.40</w:t>
            </w:r>
            <w:proofErr w:type="gramStart"/>
            <w:r>
              <w:t>%(</w:t>
            </w:r>
            <w:proofErr w:type="gramEnd"/>
            <w:r>
              <w:t>-1.51)</w:t>
            </w:r>
          </w:p>
        </w:tc>
      </w:tr>
    </w:tbl>
    <w:p w14:paraId="013598D1" w14:textId="77777777" w:rsidR="006B2C60" w:rsidRDefault="006B2C60"/>
    <w:sectPr w:rsidR="006B2C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60"/>
    <w:rsid w:val="00697440"/>
    <w:rsid w:val="006B2C60"/>
    <w:rsid w:val="00E1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8C1F0"/>
  <w15:docId w15:val="{A10BD087-90F3-4CAF-9AE1-38BF9CA9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dcterms:created xsi:type="dcterms:W3CDTF">2025-02-05T14:32:00Z</dcterms:created>
  <dcterms:modified xsi:type="dcterms:W3CDTF">2025-02-05T14:32:00Z</dcterms:modified>
</cp:coreProperties>
</file>