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CF" w:rsidRDefault="00411664">
      <w:pPr>
        <w:rPr>
          <w:b/>
        </w:rPr>
      </w:pPr>
      <w:r>
        <w:rPr>
          <w:b/>
          <w:u w:val="single"/>
        </w:rPr>
        <w:t xml:space="preserve">Superintendent’s Report </w:t>
      </w:r>
      <w:r>
        <w:rPr>
          <w:b/>
        </w:rPr>
        <w:t xml:space="preserve">   November 2010</w:t>
      </w:r>
    </w:p>
    <w:p w:rsidR="00411664" w:rsidRDefault="00411664" w:rsidP="00411664">
      <w:pPr>
        <w:pStyle w:val="ListParagraph"/>
        <w:numPr>
          <w:ilvl w:val="0"/>
          <w:numId w:val="1"/>
        </w:numPr>
      </w:pPr>
      <w:r>
        <w:t xml:space="preserve"> Commissioner Holliday’s Visit</w:t>
      </w:r>
    </w:p>
    <w:p w:rsidR="00411664" w:rsidRDefault="00411664" w:rsidP="00411664">
      <w:pPr>
        <w:pStyle w:val="ListParagraph"/>
        <w:numPr>
          <w:ilvl w:val="0"/>
          <w:numId w:val="1"/>
        </w:numPr>
      </w:pPr>
      <w:r>
        <w:t>Request Items;</w:t>
      </w:r>
    </w:p>
    <w:p w:rsidR="00411664" w:rsidRDefault="00F20918" w:rsidP="00411664">
      <w:pPr>
        <w:pStyle w:val="ListParagraph"/>
      </w:pPr>
      <w:proofErr w:type="gramStart"/>
      <w:r>
        <w:t>Field Trip - GT Class – November 19 – Campbell Co. H. S.</w:t>
      </w:r>
      <w:proofErr w:type="gramEnd"/>
    </w:p>
    <w:p w:rsidR="00F20918" w:rsidRDefault="00F20918" w:rsidP="00F20918">
      <w:pPr>
        <w:pStyle w:val="ListParagraph"/>
        <w:numPr>
          <w:ilvl w:val="0"/>
          <w:numId w:val="1"/>
        </w:numPr>
      </w:pPr>
      <w:r>
        <w:t>SEEK Calculations Update FY11</w:t>
      </w:r>
    </w:p>
    <w:p w:rsidR="00F20918" w:rsidRDefault="00F20918" w:rsidP="00F20918">
      <w:pPr>
        <w:pStyle w:val="ListParagraph"/>
        <w:numPr>
          <w:ilvl w:val="0"/>
          <w:numId w:val="1"/>
        </w:numPr>
      </w:pPr>
      <w:r>
        <w:t>Energy Audit Report  - KEEPS</w:t>
      </w:r>
    </w:p>
    <w:p w:rsidR="00F20918" w:rsidRDefault="00F20918" w:rsidP="00F20918">
      <w:pPr>
        <w:pStyle w:val="ListParagraph"/>
        <w:numPr>
          <w:ilvl w:val="0"/>
          <w:numId w:val="1"/>
        </w:numPr>
      </w:pPr>
      <w:r>
        <w:t>Health office Visits Report</w:t>
      </w:r>
    </w:p>
    <w:p w:rsidR="00F20918" w:rsidRPr="00411664" w:rsidRDefault="005F585B" w:rsidP="00F20918">
      <w:pPr>
        <w:pStyle w:val="ListParagraph"/>
        <w:numPr>
          <w:ilvl w:val="0"/>
          <w:numId w:val="1"/>
        </w:numPr>
      </w:pPr>
      <w:r>
        <w:t>Attendance Plan</w:t>
      </w:r>
    </w:p>
    <w:sectPr w:rsidR="00F20918" w:rsidRPr="00411664" w:rsidSect="0053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C91"/>
    <w:multiLevelType w:val="hybridMultilevel"/>
    <w:tmpl w:val="FB5A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664"/>
    <w:rsid w:val="00411664"/>
    <w:rsid w:val="005360CF"/>
    <w:rsid w:val="005F585B"/>
    <w:rsid w:val="0078769F"/>
    <w:rsid w:val="00F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cp:lastPrinted>2010-11-11T18:37:00Z</cp:lastPrinted>
  <dcterms:created xsi:type="dcterms:W3CDTF">2010-11-10T20:34:00Z</dcterms:created>
  <dcterms:modified xsi:type="dcterms:W3CDTF">2010-11-11T18:37:00Z</dcterms:modified>
</cp:coreProperties>
</file>