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0FE" w14:textId="3EB33FC4" w:rsidR="00D66B67" w:rsidRDefault="00DD5ADD" w:rsidP="00153B1E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 w:rsidRPr="004850D1">
        <w:rPr>
          <w:rStyle w:val="Strong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B9D5D9" wp14:editId="6D2CD35B">
                <wp:simplePos x="0" y="0"/>
                <wp:positionH relativeFrom="margin">
                  <wp:posOffset>4326111</wp:posOffset>
                </wp:positionH>
                <wp:positionV relativeFrom="paragraph">
                  <wp:posOffset>-530198</wp:posOffset>
                </wp:positionV>
                <wp:extent cx="1616075" cy="530198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530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9222" w14:textId="77777777" w:rsidR="007F605F" w:rsidRPr="00DD5ADD" w:rsidRDefault="007F605F" w:rsidP="007F605F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D5AD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Approved by the Oldham County</w:t>
                            </w:r>
                          </w:p>
                          <w:p w14:paraId="3FC6009D" w14:textId="77777777" w:rsidR="007F605F" w:rsidRPr="00DD5ADD" w:rsidRDefault="007F605F" w:rsidP="007F605F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D5AD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Board of Education</w:t>
                            </w:r>
                          </w:p>
                          <w:p w14:paraId="2A124DD8" w14:textId="77777777" w:rsidR="007F605F" w:rsidRPr="00DD5ADD" w:rsidRDefault="007F605F" w:rsidP="007F605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D5AD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June 24, 2024</w:t>
                            </w:r>
                          </w:p>
                          <w:p w14:paraId="1B4123E6" w14:textId="77777777" w:rsidR="007F605F" w:rsidRDefault="007F605F" w:rsidP="007F60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D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5pt;margin-top:-41.75pt;width:127.25pt;height:4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8Lr+AEAAM0DAAAOAAAAZHJzL2Uyb0RvYy54bWysU11v2yAUfZ+0/4B4X2xnSZp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" filled="f" stroked="f">
                <v:textbox>
                  <w:txbxContent>
                    <w:p w14:paraId="56EF9222" w14:textId="77777777" w:rsidR="007F605F" w:rsidRPr="00DD5ADD" w:rsidRDefault="007F605F" w:rsidP="007F605F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D5ADD"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Approved by the Oldham County</w:t>
                      </w:r>
                    </w:p>
                    <w:p w14:paraId="3FC6009D" w14:textId="77777777" w:rsidR="007F605F" w:rsidRPr="00DD5ADD" w:rsidRDefault="007F605F" w:rsidP="007F605F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D5ADD"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Board of Education</w:t>
                      </w:r>
                    </w:p>
                    <w:p w14:paraId="2A124DD8" w14:textId="77777777" w:rsidR="007F605F" w:rsidRPr="00DD5ADD" w:rsidRDefault="007F605F" w:rsidP="007F605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D5ADD"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  <w:t>June 24, 2024</w:t>
                      </w:r>
                    </w:p>
                    <w:p w14:paraId="1B4123E6" w14:textId="77777777" w:rsidR="007F605F" w:rsidRDefault="007F605F" w:rsidP="007F605F"/>
                  </w:txbxContent>
                </v:textbox>
                <w10:wrap anchorx="margin"/>
              </v:shape>
            </w:pict>
          </mc:Fallback>
        </mc:AlternateContent>
      </w:r>
      <w:r w:rsidR="00D66B67"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37D5F9" wp14:editId="3C1EF023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821DF8" w14:textId="77777777" w:rsidR="00153B1E" w:rsidRPr="00153B1E" w:rsidRDefault="00153B1E" w:rsidP="001505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2BC48DE9" w14:textId="77777777" w:rsidR="00153B1E" w:rsidRPr="00153B1E" w:rsidRDefault="00153B1E" w:rsidP="001505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3A18081B" w14:textId="2687D463" w:rsidR="00153B1E" w:rsidRPr="00153B1E" w:rsidRDefault="00D954A9" w:rsidP="001505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January 13</w:t>
      </w:r>
      <w:r w:rsidR="00153B1E" w:rsidRPr="00153B1E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6A670DE7" w14:textId="77777777" w:rsidR="00B00D56" w:rsidRPr="00B00D56" w:rsidRDefault="00B00D56" w:rsidP="00B00D5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Oldham County District Office</w:t>
      </w:r>
    </w:p>
    <w:p w14:paraId="3C9239A3" w14:textId="233B42B4" w:rsidR="00DD5ADD" w:rsidRPr="002B7A00" w:rsidRDefault="00B00D56" w:rsidP="002B7A00">
      <w:pPr>
        <w:spacing w:after="36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146, Crestwood, KY  40014</w:t>
      </w:r>
    </w:p>
    <w:p w14:paraId="1C4E8B35" w14:textId="79FCA5A4" w:rsidR="00153B1E" w:rsidRPr="0007383E" w:rsidRDefault="00153B1E" w:rsidP="001505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Attendance Taken at: </w:t>
      </w:r>
      <w:r w:rsidR="00B770C7"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DD5ADD">
        <w:rPr>
          <w:rFonts w:ascii="Times New Roman" w:eastAsia="Times New Roman" w:hAnsi="Times New Roman" w:cs="Times New Roman"/>
          <w:b/>
          <w:bCs/>
          <w:sz w:val="20"/>
          <w:szCs w:val="20"/>
        </w:rPr>
        <w:t>45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0C3F351E" w14:textId="77777777" w:rsidR="00153B1E" w:rsidRPr="0007383E" w:rsidRDefault="00153B1E" w:rsidP="0015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6FE57099" w14:textId="77777777" w:rsidR="00153B1E" w:rsidRPr="0007383E" w:rsidRDefault="00153B1E" w:rsidP="0015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1B9CB55F" w14:textId="77777777" w:rsidR="00153B1E" w:rsidRPr="0007383E" w:rsidRDefault="00153B1E" w:rsidP="0015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2FD379A5" w14:textId="1BF5B5A8" w:rsidR="0086365C" w:rsidRPr="0007383E" w:rsidRDefault="0086365C" w:rsidP="001505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62583B3F" w14:textId="5F6A4867" w:rsidR="00A56268" w:rsidRDefault="00153B1E" w:rsidP="00D95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72C0247" w14:textId="26F903BC" w:rsidR="00D954A9" w:rsidRPr="0007383E" w:rsidRDefault="00D954A9" w:rsidP="0015051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05936AAE" w14:textId="61024387" w:rsidR="00B770C7" w:rsidRDefault="00B770C7" w:rsidP="0015051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MEETING TO ORDER</w:t>
      </w:r>
    </w:p>
    <w:p w14:paraId="37ACB21F" w14:textId="6FA9F41E" w:rsidR="00B770C7" w:rsidRPr="00B770C7" w:rsidRDefault="00B770C7" w:rsidP="00150512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770C7">
        <w:rPr>
          <w:rFonts w:ascii="Times New Roman" w:hAnsi="Times New Roman" w:cs="Times New Roman"/>
        </w:rPr>
        <w:t>Chairperson Hundley called the meeting to order at 4:</w:t>
      </w:r>
      <w:r w:rsidR="00B00D56">
        <w:rPr>
          <w:rFonts w:ascii="Times New Roman" w:hAnsi="Times New Roman" w:cs="Times New Roman"/>
        </w:rPr>
        <w:t>45</w:t>
      </w:r>
      <w:r w:rsidR="00DD5ADD">
        <w:rPr>
          <w:rFonts w:ascii="Times New Roman" w:hAnsi="Times New Roman" w:cs="Times New Roman"/>
        </w:rPr>
        <w:t xml:space="preserve"> </w:t>
      </w:r>
      <w:r w:rsidRPr="00B770C7">
        <w:rPr>
          <w:rFonts w:ascii="Times New Roman" w:hAnsi="Times New Roman" w:cs="Times New Roman"/>
        </w:rPr>
        <w:t>pm.</w:t>
      </w:r>
    </w:p>
    <w:p w14:paraId="12691202" w14:textId="4FC9A388" w:rsidR="00153B1E" w:rsidRPr="00E0230D" w:rsidRDefault="00153B1E" w:rsidP="00150512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0230D">
        <w:rPr>
          <w:rFonts w:ascii="Times New Roman" w:hAnsi="Times New Roman" w:cs="Times New Roman"/>
          <w:b/>
          <w:bCs/>
        </w:rPr>
        <w:t>APPROVE AGENDA</w:t>
      </w:r>
    </w:p>
    <w:p w14:paraId="7558C443" w14:textId="7A4B53DD" w:rsidR="007F0994" w:rsidRPr="0069745D" w:rsidRDefault="00B770C7" w:rsidP="00A97250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iCs/>
        </w:rPr>
      </w:pPr>
      <w:r w:rsidRPr="0069745D">
        <w:rPr>
          <w:rFonts w:ascii="Times New Roman" w:hAnsi="Times New Roman" w:cs="Times New Roman"/>
        </w:rPr>
        <w:t>Motion Passed: Approval of the Agenda</w:t>
      </w:r>
      <w:r w:rsidR="007F0994"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passed with a motion </w:t>
      </w:r>
      <w:r w:rsidR="007F0994" w:rsidRPr="00153B1E">
        <w:rPr>
          <w:rFonts w:ascii="Times New Roman" w:hAnsi="Times New Roman" w:cs="Times New Roman"/>
        </w:rPr>
        <w:t>by</w:t>
      </w:r>
      <w:r w:rsidR="00D63DB0" w:rsidRPr="00D63DB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70584572"/>
          <w:placeholder>
            <w:docPart w:val="9DBDCDF5B80D45309970C0DE29AB40E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63DB0">
            <w:rPr>
              <w:rFonts w:ascii="Times New Roman" w:hAnsi="Times New Roman" w:cs="Times New Roman"/>
              <w:u w:val="single"/>
            </w:rPr>
            <w:t>Carly Clem</w:t>
          </w:r>
        </w:sdtContent>
      </w:sdt>
      <w:r w:rsidR="007F0994" w:rsidRPr="00153B1E">
        <w:rPr>
          <w:rFonts w:ascii="Times New Roman" w:hAnsi="Times New Roman" w:cs="Times New Roman"/>
        </w:rPr>
        <w:t>, seconded by</w:t>
      </w:r>
      <w:r w:rsidR="0086365C" w:rsidRPr="0086365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485279968"/>
          <w:placeholder>
            <w:docPart w:val="377F3908E4124050A3CBD3EA8E370AC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39111487"/>
              <w:placeholder>
                <w:docPart w:val="80CD077548394696B38EE1BEC48F0854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3DB0">
                <w:rPr>
                  <w:rFonts w:ascii="Times New Roman" w:hAnsi="Times New Roman" w:cs="Times New Roman"/>
                  <w:u w:val="single"/>
                </w:rPr>
                <w:t>Joe Dennis</w:t>
              </w:r>
            </w:sdtContent>
          </w:sdt>
        </w:sdtContent>
      </w:sdt>
      <w:r w:rsidR="0069745D" w:rsidRPr="0069745D">
        <w:rPr>
          <w:rFonts w:ascii="Times New Roman" w:hAnsi="Times New Roman" w:cs="Times New Roman"/>
        </w:rPr>
        <w:t>.</w:t>
      </w:r>
      <w:r w:rsidR="007F0994" w:rsidRPr="00153B1E">
        <w:rPr>
          <w:rFonts w:ascii="Times New Roman" w:hAnsi="Times New Roman" w:cs="Times New Roman"/>
        </w:rPr>
        <w:t xml:space="preserve"> </w:t>
      </w:r>
      <w:r w:rsidR="00D63DB0">
        <w:rPr>
          <w:rFonts w:ascii="Times New Roman" w:hAnsi="Times New Roman" w:cs="Times New Roman"/>
        </w:rPr>
        <w:t xml:space="preserve">  </w:t>
      </w:r>
      <w:r w:rsidR="0086365C">
        <w:rPr>
          <w:rFonts w:ascii="Times New Roman" w:hAnsi="Times New Roman" w:cs="Times New Roman"/>
          <w:i/>
          <w:iCs/>
        </w:rPr>
        <w:t>5</w:t>
      </w:r>
      <w:r w:rsidR="0069745D" w:rsidRPr="0069745D">
        <w:rPr>
          <w:rFonts w:ascii="Times New Roman" w:hAnsi="Times New Roman" w:cs="Times New Roman"/>
          <w:i/>
          <w:iCs/>
        </w:rPr>
        <w:t xml:space="preserve"> Yeas - 0 Nays</w:t>
      </w:r>
      <w:r w:rsidR="007F0994" w:rsidRPr="0069745D">
        <w:rPr>
          <w:rFonts w:ascii="Times New Roman" w:hAnsi="Times New Roman" w:cs="Times New Roman"/>
          <w:i/>
          <w:iCs/>
        </w:rPr>
        <w:t>.</w:t>
      </w:r>
    </w:p>
    <w:p w14:paraId="5B14F1FF" w14:textId="77777777" w:rsidR="0086365C" w:rsidRDefault="0086365C" w:rsidP="0086365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SUPERINTENDENT REPORTS</w:t>
      </w:r>
    </w:p>
    <w:p w14:paraId="4C1EC4D6" w14:textId="22B9B3AE" w:rsidR="002B7A00" w:rsidRDefault="002B7A00" w:rsidP="00C663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Brent Deaves, Interim Deputy Superintendent led discussion on budget considerations</w:t>
      </w:r>
      <w:r w:rsidR="00D63DB0">
        <w:rPr>
          <w:rFonts w:ascii="Times New Roman" w:hAnsi="Times New Roman" w:cs="Times New Roman"/>
          <w:bCs/>
          <w:color w:val="000000"/>
        </w:rPr>
        <w:t xml:space="preserve"> and recommendations</w:t>
      </w:r>
      <w:r>
        <w:rPr>
          <w:rFonts w:ascii="Times New Roman" w:hAnsi="Times New Roman" w:cs="Times New Roman"/>
          <w:bCs/>
          <w:color w:val="000000"/>
        </w:rPr>
        <w:t xml:space="preserve"> for FY26. The report was taken under advisement, no action was taken by the board.</w:t>
      </w:r>
    </w:p>
    <w:p w14:paraId="4A3AB24F" w14:textId="25ADF188" w:rsidR="0007383E" w:rsidRPr="00B00D56" w:rsidRDefault="00D63DB0" w:rsidP="00C663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Rudi Ellis, Board Attorney</w:t>
      </w:r>
      <w:r w:rsidR="00B00D56">
        <w:rPr>
          <w:rFonts w:ascii="Times New Roman" w:hAnsi="Times New Roman" w:cs="Times New Roman"/>
          <w:bCs/>
          <w:color w:val="000000"/>
        </w:rPr>
        <w:t xml:space="preserve"> led a discussion on </w:t>
      </w:r>
      <w:r>
        <w:rPr>
          <w:rFonts w:ascii="Times New Roman" w:hAnsi="Times New Roman" w:cs="Times New Roman"/>
          <w:bCs/>
          <w:color w:val="000000"/>
        </w:rPr>
        <w:t>Superintendent Search procedures</w:t>
      </w:r>
      <w:r w:rsidR="00B00D56">
        <w:rPr>
          <w:rFonts w:ascii="Times New Roman" w:hAnsi="Times New Roman" w:cs="Times New Roman"/>
          <w:bCs/>
          <w:color w:val="000000"/>
        </w:rPr>
        <w:t>. The report was taken under advisement, no action was taken by the board.</w:t>
      </w:r>
    </w:p>
    <w:p w14:paraId="07DF8266" w14:textId="0A885354" w:rsidR="0062529C" w:rsidRPr="0062529C" w:rsidRDefault="0062529C" w:rsidP="00E74354">
      <w:pPr>
        <w:pStyle w:val="ListParagraph"/>
        <w:numPr>
          <w:ilvl w:val="0"/>
          <w:numId w:val="22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044A1797" w14:textId="760571CD" w:rsidR="007F0994" w:rsidRDefault="006D2336" w:rsidP="00150512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="007F0994" w:rsidRPr="007F0994">
        <w:rPr>
          <w:rFonts w:ascii="Times New Roman" w:hAnsi="Times New Roman" w:cs="Times New Roman"/>
        </w:rPr>
        <w:t>ith no further business to discuss, Chairperson Hundley called for a motion and second to adjourn. On motion by</w:t>
      </w:r>
      <w:r w:rsidR="00150512"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648483127"/>
          <w:placeholder>
            <w:docPart w:val="8F13C7D8354E4D788532266323122D91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747101077"/>
              <w:placeholder>
                <w:docPart w:val="150FFFB479334F29B2843EE10BDDA185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3DB0">
                <w:rPr>
                  <w:rFonts w:ascii="Times New Roman" w:hAnsi="Times New Roman" w:cs="Times New Roman"/>
                  <w:u w:val="single"/>
                </w:rPr>
                <w:t>Carly Clem</w:t>
              </w:r>
            </w:sdtContent>
          </w:sdt>
        </w:sdtContent>
      </w:sdt>
      <w:r w:rsidR="007F0994" w:rsidRPr="007F0994">
        <w:rPr>
          <w:rFonts w:ascii="Times New Roman" w:hAnsi="Times New Roman" w:cs="Times New Roman"/>
        </w:rPr>
        <w:t>, seconded by</w:t>
      </w:r>
      <w:r w:rsidR="00150512"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377054709"/>
          <w:placeholder>
            <w:docPart w:val="D8B9AD34CC614478A2FD2A41BF6A16E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17916938"/>
              <w:placeholder>
                <w:docPart w:val="6153D625EDFC47F99552E0874147A4D9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3DB0" w:rsidRPr="00D63DB0">
                <w:rPr>
                  <w:rFonts w:ascii="Times New Roman" w:hAnsi="Times New Roman" w:cs="Times New Roman"/>
                  <w:u w:val="single"/>
                </w:rPr>
                <w:t>Joe Dennis</w:t>
              </w:r>
            </w:sdtContent>
          </w:sdt>
        </w:sdtContent>
      </w:sdt>
      <w:r w:rsidR="007F0994" w:rsidRPr="007F0994">
        <w:rPr>
          <w:rFonts w:ascii="Times New Roman" w:hAnsi="Times New Roman" w:cs="Times New Roman"/>
        </w:rPr>
        <w:t>, the Board adjourned the</w:t>
      </w:r>
      <w:r>
        <w:rPr>
          <w:rFonts w:ascii="Times New Roman" w:hAnsi="Times New Roman" w:cs="Times New Roman"/>
        </w:rPr>
        <w:t xml:space="preserve"> </w:t>
      </w:r>
      <w:r w:rsidR="00D63DB0">
        <w:rPr>
          <w:rFonts w:ascii="Times New Roman" w:hAnsi="Times New Roman" w:cs="Times New Roman"/>
        </w:rPr>
        <w:t>January 13</w:t>
      </w:r>
      <w:r w:rsidR="007F0994" w:rsidRPr="007F0994">
        <w:rPr>
          <w:rFonts w:ascii="Times New Roman" w:hAnsi="Times New Roman" w:cs="Times New Roman"/>
        </w:rPr>
        <w:t>, 202</w:t>
      </w:r>
      <w:r w:rsidR="00D63DB0">
        <w:rPr>
          <w:rFonts w:ascii="Times New Roman" w:hAnsi="Times New Roman" w:cs="Times New Roman"/>
        </w:rPr>
        <w:t>5</w:t>
      </w:r>
      <w:r w:rsidR="007F0994" w:rsidRPr="007F0994">
        <w:rPr>
          <w:rFonts w:ascii="Times New Roman" w:hAnsi="Times New Roman" w:cs="Times New Roman"/>
        </w:rPr>
        <w:t xml:space="preserve">, special called meeting at </w:t>
      </w:r>
      <w:r w:rsidR="00D63DB0">
        <w:rPr>
          <w:rFonts w:ascii="Times New Roman" w:hAnsi="Times New Roman" w:cs="Times New Roman"/>
        </w:rPr>
        <w:t>6</w:t>
      </w:r>
      <w:r w:rsidR="007F0994" w:rsidRPr="007F0994">
        <w:rPr>
          <w:rFonts w:ascii="Times New Roman" w:hAnsi="Times New Roman" w:cs="Times New Roman"/>
        </w:rPr>
        <w:t>:</w:t>
      </w:r>
      <w:r w:rsidR="00D63DB0">
        <w:rPr>
          <w:rFonts w:ascii="Times New Roman" w:hAnsi="Times New Roman" w:cs="Times New Roman"/>
        </w:rPr>
        <w:t>57</w:t>
      </w:r>
      <w:r w:rsidR="007F0994" w:rsidRPr="007F0994">
        <w:rPr>
          <w:rFonts w:ascii="Times New Roman" w:hAnsi="Times New Roman" w:cs="Times New Roman"/>
        </w:rPr>
        <w:t xml:space="preserve"> p.m. </w:t>
      </w:r>
      <w:r w:rsidR="0007383E">
        <w:rPr>
          <w:rFonts w:ascii="Times New Roman" w:hAnsi="Times New Roman" w:cs="Times New Roman"/>
          <w:i/>
          <w:iCs/>
        </w:rPr>
        <w:t>5</w:t>
      </w:r>
      <w:r w:rsidR="00150512" w:rsidRPr="0069745D">
        <w:rPr>
          <w:rFonts w:ascii="Times New Roman" w:hAnsi="Times New Roman" w:cs="Times New Roman"/>
          <w:i/>
          <w:iCs/>
        </w:rPr>
        <w:t xml:space="preserve"> Yeas - 0 Nays</w:t>
      </w:r>
    </w:p>
    <w:p w14:paraId="6D9DDDA8" w14:textId="77777777" w:rsidR="00150512" w:rsidRPr="00150512" w:rsidRDefault="00150512" w:rsidP="00150512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5C4D7422" w14:textId="5670EED2" w:rsidR="00150512" w:rsidRPr="00150512" w:rsidRDefault="007F605F" w:rsidP="00150512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2336" behindDoc="0" locked="0" layoutInCell="1" allowOverlap="1" wp14:anchorId="7558BB8D" wp14:editId="7BCCB809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2EC192C3" wp14:editId="38A6BB77">
            <wp:simplePos x="0" y="0"/>
            <wp:positionH relativeFrom="margin">
              <wp:posOffset>3360420</wp:posOffset>
            </wp:positionH>
            <wp:positionV relativeFrom="paragraph">
              <wp:posOffset>47371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6D312B" w14:textId="77777777" w:rsidR="00150512" w:rsidRPr="00150512" w:rsidRDefault="00150512" w:rsidP="00150512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</w:p>
    <w:p w14:paraId="5203F8EA" w14:textId="77777777" w:rsidR="00150512" w:rsidRPr="00150512" w:rsidRDefault="00150512" w:rsidP="00150512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bookmarkStart w:id="0" w:name="_Hlk118983766"/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616DA8A8" w14:textId="061D6B32" w:rsidR="00150512" w:rsidRPr="006D2336" w:rsidRDefault="00150512" w:rsidP="006D2336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>Suzanne Hundley, Board Chair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150512" w:rsidRPr="006D2336" w:rsidSect="007F0994"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69C2" w14:textId="77777777" w:rsidR="00365B48" w:rsidRDefault="00365B48" w:rsidP="00416337">
      <w:pPr>
        <w:spacing w:after="0" w:line="240" w:lineRule="auto"/>
      </w:pPr>
      <w:r>
        <w:separator/>
      </w:r>
    </w:p>
  </w:endnote>
  <w:endnote w:type="continuationSeparator" w:id="0">
    <w:p w14:paraId="0012B003" w14:textId="77777777" w:rsidR="00365B48" w:rsidRDefault="00365B48" w:rsidP="004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D2EA" w14:textId="77777777" w:rsidR="00365B48" w:rsidRDefault="00365B48" w:rsidP="00416337">
      <w:pPr>
        <w:spacing w:after="0" w:line="240" w:lineRule="auto"/>
      </w:pPr>
      <w:r>
        <w:separator/>
      </w:r>
    </w:p>
  </w:footnote>
  <w:footnote w:type="continuationSeparator" w:id="0">
    <w:p w14:paraId="1FA53A73" w14:textId="77777777" w:rsidR="00365B48" w:rsidRDefault="00365B48" w:rsidP="0041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B2F"/>
    <w:multiLevelType w:val="hybridMultilevel"/>
    <w:tmpl w:val="00B0B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F0D"/>
    <w:multiLevelType w:val="hybridMultilevel"/>
    <w:tmpl w:val="6284EF1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E55C1"/>
    <w:multiLevelType w:val="hybridMultilevel"/>
    <w:tmpl w:val="138091F8"/>
    <w:lvl w:ilvl="0" w:tplc="339097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2800"/>
    <w:multiLevelType w:val="hybridMultilevel"/>
    <w:tmpl w:val="DC38029C"/>
    <w:lvl w:ilvl="0" w:tplc="7D12A27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700" w:hanging="720"/>
      </w:pPr>
      <w:rPr>
        <w:rFonts w:hint="default"/>
        <w:b/>
        <w:color w:val="000000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7508"/>
    <w:multiLevelType w:val="hybridMultilevel"/>
    <w:tmpl w:val="286E892E"/>
    <w:lvl w:ilvl="0" w:tplc="06D44F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306C"/>
    <w:multiLevelType w:val="hybridMultilevel"/>
    <w:tmpl w:val="B40015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7945AC"/>
    <w:multiLevelType w:val="hybridMultilevel"/>
    <w:tmpl w:val="BD70F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A3916"/>
    <w:multiLevelType w:val="hybridMultilevel"/>
    <w:tmpl w:val="A1A49E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845B4"/>
    <w:multiLevelType w:val="hybridMultilevel"/>
    <w:tmpl w:val="C49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5AB"/>
    <w:multiLevelType w:val="hybridMultilevel"/>
    <w:tmpl w:val="DEFAA616"/>
    <w:lvl w:ilvl="0" w:tplc="2D185E5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1249"/>
    <w:multiLevelType w:val="hybridMultilevel"/>
    <w:tmpl w:val="E080088E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5A08"/>
    <w:multiLevelType w:val="hybridMultilevel"/>
    <w:tmpl w:val="3CF4B1AA"/>
    <w:lvl w:ilvl="0" w:tplc="9CF8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A21E5"/>
    <w:multiLevelType w:val="hybridMultilevel"/>
    <w:tmpl w:val="0F8857A2"/>
    <w:lvl w:ilvl="0" w:tplc="E5904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5145"/>
    <w:multiLevelType w:val="hybridMultilevel"/>
    <w:tmpl w:val="743A7362"/>
    <w:lvl w:ilvl="0" w:tplc="C2189D3E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6A1B"/>
    <w:multiLevelType w:val="hybridMultilevel"/>
    <w:tmpl w:val="B9B6ED2E"/>
    <w:lvl w:ilvl="0" w:tplc="965E1D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E1DAF"/>
    <w:multiLevelType w:val="hybridMultilevel"/>
    <w:tmpl w:val="5606898C"/>
    <w:lvl w:ilvl="0" w:tplc="37DAF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B0596"/>
    <w:multiLevelType w:val="hybridMultilevel"/>
    <w:tmpl w:val="8A542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C75E9"/>
    <w:multiLevelType w:val="hybridMultilevel"/>
    <w:tmpl w:val="427870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E00E36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C6092"/>
    <w:multiLevelType w:val="hybridMultilevel"/>
    <w:tmpl w:val="14289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44FCC"/>
    <w:multiLevelType w:val="hybridMultilevel"/>
    <w:tmpl w:val="38D80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52BD0"/>
    <w:multiLevelType w:val="hybridMultilevel"/>
    <w:tmpl w:val="4418D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5194E"/>
    <w:multiLevelType w:val="hybridMultilevel"/>
    <w:tmpl w:val="378673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676176">
    <w:abstractNumId w:val="19"/>
  </w:num>
  <w:num w:numId="2" w16cid:durableId="1379085166">
    <w:abstractNumId w:val="11"/>
  </w:num>
  <w:num w:numId="3" w16cid:durableId="540636370">
    <w:abstractNumId w:val="10"/>
  </w:num>
  <w:num w:numId="4" w16cid:durableId="1152217450">
    <w:abstractNumId w:val="12"/>
  </w:num>
  <w:num w:numId="5" w16cid:durableId="643775325">
    <w:abstractNumId w:val="8"/>
  </w:num>
  <w:num w:numId="6" w16cid:durableId="142042978">
    <w:abstractNumId w:val="6"/>
  </w:num>
  <w:num w:numId="7" w16cid:durableId="1816677147">
    <w:abstractNumId w:val="5"/>
  </w:num>
  <w:num w:numId="8" w16cid:durableId="785201547">
    <w:abstractNumId w:val="14"/>
  </w:num>
  <w:num w:numId="9" w16cid:durableId="1037894635">
    <w:abstractNumId w:val="3"/>
  </w:num>
  <w:num w:numId="10" w16cid:durableId="1383946249">
    <w:abstractNumId w:val="1"/>
  </w:num>
  <w:num w:numId="11" w16cid:durableId="1933511076">
    <w:abstractNumId w:val="21"/>
  </w:num>
  <w:num w:numId="12" w16cid:durableId="826478867">
    <w:abstractNumId w:val="7"/>
  </w:num>
  <w:num w:numId="13" w16cid:durableId="2061243035">
    <w:abstractNumId w:val="18"/>
  </w:num>
  <w:num w:numId="14" w16cid:durableId="898706470">
    <w:abstractNumId w:val="20"/>
  </w:num>
  <w:num w:numId="15" w16cid:durableId="1109354510">
    <w:abstractNumId w:val="9"/>
  </w:num>
  <w:num w:numId="16" w16cid:durableId="420296270">
    <w:abstractNumId w:val="13"/>
  </w:num>
  <w:num w:numId="17" w16cid:durableId="706486019">
    <w:abstractNumId w:val="0"/>
  </w:num>
  <w:num w:numId="18" w16cid:durableId="2078235302">
    <w:abstractNumId w:val="15"/>
  </w:num>
  <w:num w:numId="19" w16cid:durableId="62533588">
    <w:abstractNumId w:val="4"/>
  </w:num>
  <w:num w:numId="20" w16cid:durableId="1438450096">
    <w:abstractNumId w:val="17"/>
  </w:num>
  <w:num w:numId="21" w16cid:durableId="2119983735">
    <w:abstractNumId w:val="16"/>
  </w:num>
  <w:num w:numId="22" w16cid:durableId="55701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37"/>
    <w:rsid w:val="00057B42"/>
    <w:rsid w:val="0007383E"/>
    <w:rsid w:val="00084014"/>
    <w:rsid w:val="00087B25"/>
    <w:rsid w:val="000D7937"/>
    <w:rsid w:val="000E0314"/>
    <w:rsid w:val="001204AE"/>
    <w:rsid w:val="00144BF5"/>
    <w:rsid w:val="00150512"/>
    <w:rsid w:val="00153B1E"/>
    <w:rsid w:val="001844E5"/>
    <w:rsid w:val="002664B8"/>
    <w:rsid w:val="002B6D92"/>
    <w:rsid w:val="002B7A00"/>
    <w:rsid w:val="003102C5"/>
    <w:rsid w:val="00365B48"/>
    <w:rsid w:val="003B15D2"/>
    <w:rsid w:val="003D5FD8"/>
    <w:rsid w:val="0041545A"/>
    <w:rsid w:val="00416337"/>
    <w:rsid w:val="00433D2A"/>
    <w:rsid w:val="0043416F"/>
    <w:rsid w:val="0044474C"/>
    <w:rsid w:val="00452367"/>
    <w:rsid w:val="004C2D31"/>
    <w:rsid w:val="004C4EEF"/>
    <w:rsid w:val="005066E0"/>
    <w:rsid w:val="005345F0"/>
    <w:rsid w:val="0055309B"/>
    <w:rsid w:val="005B245E"/>
    <w:rsid w:val="005E4EA9"/>
    <w:rsid w:val="0062529C"/>
    <w:rsid w:val="00681616"/>
    <w:rsid w:val="00690E5A"/>
    <w:rsid w:val="00691D02"/>
    <w:rsid w:val="0069443A"/>
    <w:rsid w:val="0069745D"/>
    <w:rsid w:val="00697BA3"/>
    <w:rsid w:val="006B6DC7"/>
    <w:rsid w:val="006D2336"/>
    <w:rsid w:val="00786EC9"/>
    <w:rsid w:val="007963D9"/>
    <w:rsid w:val="007F0994"/>
    <w:rsid w:val="007F605F"/>
    <w:rsid w:val="0086365C"/>
    <w:rsid w:val="008F2194"/>
    <w:rsid w:val="00A56268"/>
    <w:rsid w:val="00A93BD7"/>
    <w:rsid w:val="00A97250"/>
    <w:rsid w:val="00A97971"/>
    <w:rsid w:val="00B00D56"/>
    <w:rsid w:val="00B24BB2"/>
    <w:rsid w:val="00B63B27"/>
    <w:rsid w:val="00B770C7"/>
    <w:rsid w:val="00BE4E42"/>
    <w:rsid w:val="00C050D1"/>
    <w:rsid w:val="00C632D9"/>
    <w:rsid w:val="00C66306"/>
    <w:rsid w:val="00C67D2A"/>
    <w:rsid w:val="00CB2F0E"/>
    <w:rsid w:val="00CD314C"/>
    <w:rsid w:val="00D17874"/>
    <w:rsid w:val="00D23FE8"/>
    <w:rsid w:val="00D462B9"/>
    <w:rsid w:val="00D63DB0"/>
    <w:rsid w:val="00D66B67"/>
    <w:rsid w:val="00D86C29"/>
    <w:rsid w:val="00D954A9"/>
    <w:rsid w:val="00DD222B"/>
    <w:rsid w:val="00DD2C48"/>
    <w:rsid w:val="00DD5ADD"/>
    <w:rsid w:val="00DE21B4"/>
    <w:rsid w:val="00E0230D"/>
    <w:rsid w:val="00E314C5"/>
    <w:rsid w:val="00E364CF"/>
    <w:rsid w:val="00E74354"/>
    <w:rsid w:val="00E87ED2"/>
    <w:rsid w:val="00EC11DC"/>
    <w:rsid w:val="00F863B4"/>
    <w:rsid w:val="00FB66EF"/>
    <w:rsid w:val="00FD06D5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0AA5"/>
  <w15:chartTrackingRefBased/>
  <w15:docId w15:val="{C483CFB3-D644-48F2-8211-EC3247D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337"/>
  </w:style>
  <w:style w:type="paragraph" w:styleId="Footer">
    <w:name w:val="footer"/>
    <w:basedOn w:val="Normal"/>
    <w:link w:val="FooterChar"/>
    <w:uiPriority w:val="99"/>
    <w:unhideWhenUsed/>
    <w:rsid w:val="00416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337"/>
  </w:style>
  <w:style w:type="paragraph" w:styleId="BalloonText">
    <w:name w:val="Balloon Text"/>
    <w:basedOn w:val="Normal"/>
    <w:link w:val="BalloonTextChar"/>
    <w:uiPriority w:val="99"/>
    <w:semiHidden/>
    <w:unhideWhenUsed/>
    <w:rsid w:val="0043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2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66B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6B67"/>
    <w:rPr>
      <w:i/>
      <w:iCs/>
    </w:rPr>
  </w:style>
  <w:style w:type="paragraph" w:styleId="ListParagraph">
    <w:name w:val="List Paragraph"/>
    <w:basedOn w:val="Normal"/>
    <w:uiPriority w:val="1"/>
    <w:qFormat/>
    <w:rsid w:val="00153B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994"/>
    <w:rPr>
      <w:color w:val="808080"/>
    </w:rPr>
  </w:style>
  <w:style w:type="table" w:styleId="TableGrid">
    <w:name w:val="Table Grid"/>
    <w:basedOn w:val="TableNormal"/>
    <w:uiPriority w:val="39"/>
    <w:rsid w:val="00D4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https://portal.ksba.org/Public/Meeting/AgencyUploadedMedia/133/Media/OCS%20MASTER-04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13C7D8354E4D78853226632312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1252-FA74-4597-8079-1A34717DAC4F}"/>
      </w:docPartPr>
      <w:docPartBody>
        <w:p w:rsidR="003F1867" w:rsidRDefault="003F1867" w:rsidP="003F1867">
          <w:pPr>
            <w:pStyle w:val="8F13C7D8354E4D788532266323122D9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8B9AD34CC614478A2FD2A41BF6A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A2C13-A978-479B-BEAC-48D4C3543905}"/>
      </w:docPartPr>
      <w:docPartBody>
        <w:p w:rsidR="003F1867" w:rsidRDefault="003F1867" w:rsidP="003F1867">
          <w:pPr>
            <w:pStyle w:val="D8B9AD34CC614478A2FD2A41BF6A16E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77F3908E4124050A3CBD3EA8E370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C23D-3604-479E-B25A-871E0D9C794A}"/>
      </w:docPartPr>
      <w:docPartBody>
        <w:p w:rsidR="00F127FB" w:rsidRDefault="00D655EA" w:rsidP="00D655EA">
          <w:pPr>
            <w:pStyle w:val="377F3908E4124050A3CBD3EA8E370AC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BDCDF5B80D45309970C0DE29AB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463C-BF7D-4E81-9A7A-365A97F98337}"/>
      </w:docPartPr>
      <w:docPartBody>
        <w:p w:rsidR="00351722" w:rsidRDefault="00351722" w:rsidP="00351722">
          <w:pPr>
            <w:pStyle w:val="9DBDCDF5B80D45309970C0DE29AB40E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0CD077548394696B38EE1BEC48F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F660-6032-4483-B6A6-FA2D3B0D94CA}"/>
      </w:docPartPr>
      <w:docPartBody>
        <w:p w:rsidR="00351722" w:rsidRDefault="00351722" w:rsidP="00351722">
          <w:pPr>
            <w:pStyle w:val="80CD077548394696B38EE1BEC48F08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50FFFB479334F29B2843EE10BDD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EFE9-87C1-4FE7-AD47-9078DCCBFBD3}"/>
      </w:docPartPr>
      <w:docPartBody>
        <w:p w:rsidR="00351722" w:rsidRDefault="00351722" w:rsidP="00351722">
          <w:pPr>
            <w:pStyle w:val="150FFFB479334F29B2843EE10BDDA18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53D625EDFC47F99552E0874147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FDBC-3BB3-4FBF-9FD7-68B280A26A04}"/>
      </w:docPartPr>
      <w:docPartBody>
        <w:p w:rsidR="00351722" w:rsidRDefault="00351722" w:rsidP="00351722">
          <w:pPr>
            <w:pStyle w:val="6153D625EDFC47F99552E0874147A4D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5"/>
    <w:rsid w:val="00057B42"/>
    <w:rsid w:val="00351722"/>
    <w:rsid w:val="003F1867"/>
    <w:rsid w:val="0044474C"/>
    <w:rsid w:val="00697BA3"/>
    <w:rsid w:val="006B6DC7"/>
    <w:rsid w:val="00B24BB2"/>
    <w:rsid w:val="00BA4B43"/>
    <w:rsid w:val="00C67D2A"/>
    <w:rsid w:val="00D655EA"/>
    <w:rsid w:val="00DE3101"/>
    <w:rsid w:val="00E26EA9"/>
    <w:rsid w:val="00F127FB"/>
    <w:rsid w:val="00F80E91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722"/>
  </w:style>
  <w:style w:type="paragraph" w:customStyle="1" w:styleId="BC4F1728870744EE9016621F4E4D9966">
    <w:name w:val="BC4F1728870744EE9016621F4E4D9966"/>
    <w:rsid w:val="00F80E91"/>
  </w:style>
  <w:style w:type="paragraph" w:customStyle="1" w:styleId="8F13C7D8354E4D788532266323122D91">
    <w:name w:val="8F13C7D8354E4D788532266323122D91"/>
    <w:rsid w:val="003F1867"/>
  </w:style>
  <w:style w:type="paragraph" w:customStyle="1" w:styleId="D8B9AD34CC614478A2FD2A41BF6A16EE">
    <w:name w:val="D8B9AD34CC614478A2FD2A41BF6A16EE"/>
    <w:rsid w:val="003F1867"/>
  </w:style>
  <w:style w:type="paragraph" w:customStyle="1" w:styleId="377F3908E4124050A3CBD3EA8E370AC1">
    <w:name w:val="377F3908E4124050A3CBD3EA8E370AC1"/>
    <w:rsid w:val="00D655EA"/>
  </w:style>
  <w:style w:type="paragraph" w:customStyle="1" w:styleId="9DBDCDF5B80D45309970C0DE29AB40E3">
    <w:name w:val="9DBDCDF5B80D45309970C0DE29AB40E3"/>
    <w:rsid w:val="00351722"/>
  </w:style>
  <w:style w:type="paragraph" w:customStyle="1" w:styleId="80CD077548394696B38EE1BEC48F0854">
    <w:name w:val="80CD077548394696B38EE1BEC48F0854"/>
    <w:rsid w:val="00351722"/>
  </w:style>
  <w:style w:type="paragraph" w:customStyle="1" w:styleId="B92D253A57CA4A29B5111AD6F7A56935">
    <w:name w:val="B92D253A57CA4A29B5111AD6F7A56935"/>
    <w:rsid w:val="00E26EA9"/>
  </w:style>
  <w:style w:type="paragraph" w:customStyle="1" w:styleId="C7EC958BD36C4B7692913BE5540003F1">
    <w:name w:val="C7EC958BD36C4B7692913BE5540003F1"/>
    <w:rsid w:val="00E26EA9"/>
  </w:style>
  <w:style w:type="paragraph" w:customStyle="1" w:styleId="EEBB4DAB86CA445D8C60E16ADED197A0">
    <w:name w:val="EEBB4DAB86CA445D8C60E16ADED197A0"/>
    <w:rsid w:val="00E26EA9"/>
  </w:style>
  <w:style w:type="paragraph" w:customStyle="1" w:styleId="C23D0FE742AF407C95BF3A88EE369B0D">
    <w:name w:val="C23D0FE742AF407C95BF3A88EE369B0D"/>
    <w:rsid w:val="00E26EA9"/>
  </w:style>
  <w:style w:type="paragraph" w:customStyle="1" w:styleId="31784D6401D2414E85D810077D734A80">
    <w:name w:val="31784D6401D2414E85D810077D734A80"/>
    <w:rsid w:val="00E26EA9"/>
  </w:style>
  <w:style w:type="paragraph" w:customStyle="1" w:styleId="8A4CB06FFCE14455B8CD79263C244B4C">
    <w:name w:val="8A4CB06FFCE14455B8CD79263C244B4C"/>
    <w:rsid w:val="00E26EA9"/>
  </w:style>
  <w:style w:type="paragraph" w:customStyle="1" w:styleId="150FFFB479334F29B2843EE10BDDA185">
    <w:name w:val="150FFFB479334F29B2843EE10BDDA185"/>
    <w:rsid w:val="00351722"/>
  </w:style>
  <w:style w:type="paragraph" w:customStyle="1" w:styleId="6153D625EDFC47F99552E0874147A4D9">
    <w:name w:val="6153D625EDFC47F99552E0874147A4D9"/>
    <w:rsid w:val="00351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8C40A5A585429503CB3504C984CC" ma:contentTypeVersion="0" ma:contentTypeDescription="Create a new document." ma:contentTypeScope="" ma:versionID="2fcc7841ca35250755479dc080e0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c1ccedc13ec24928150e4680d4b5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AD600-72C7-4164-BE78-E4337DBA6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878AF-3A13-4D62-ADEF-9F9B252B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6E2A7F-5556-4C33-B415-1F4323B20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Coorssen, Anne</dc:creator>
  <cp:keywords/>
  <dc:description/>
  <cp:lastModifiedBy>Easton, Jane S</cp:lastModifiedBy>
  <cp:revision>4</cp:revision>
  <cp:lastPrinted>2019-03-27T18:45:00Z</cp:lastPrinted>
  <dcterms:created xsi:type="dcterms:W3CDTF">2024-12-03T17:13:00Z</dcterms:created>
  <dcterms:modified xsi:type="dcterms:W3CDTF">2025-01-21T17:19:00Z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0x010100AE4F8C40A5A585429503CB3504C984CC</vt:lpwstr>
  </property>
  <property fmtid="{D5CDD505-2E9C-101B-9397-08002B2CF9AE}" pid="3" name="IsMyDocuments">
    <vt:bool>true</vt:bool>
  </property>
</Properties>
</file>