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8256" w14:textId="206BA52B" w:rsidR="00AB523B" w:rsidRPr="00B02BC8" w:rsidRDefault="00E324C8" w:rsidP="00AB523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 ITEM </w:t>
      </w:r>
      <w:r w:rsidR="00F00CAA">
        <w:rPr>
          <w:rFonts w:ascii="Times New Roman" w:hAnsi="Times New Roman" w:cs="Times New Roman"/>
          <w:b/>
          <w:sz w:val="24"/>
          <w:szCs w:val="24"/>
        </w:rPr>
        <w:t>B</w:t>
      </w:r>
    </w:p>
    <w:p w14:paraId="6B371D17" w14:textId="614FD1DA" w:rsidR="00AB523B" w:rsidRPr="00B771E9" w:rsidRDefault="00637349" w:rsidP="00B771E9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</w:t>
      </w:r>
      <w:r w:rsidR="00F00CAA">
        <w:rPr>
          <w:rFonts w:ascii="Times New Roman" w:hAnsi="Times New Roman" w:cs="Times New Roman"/>
          <w:b/>
          <w:sz w:val="24"/>
          <w:szCs w:val="24"/>
        </w:rPr>
        <w:t>7</w:t>
      </w:r>
      <w:r w:rsidR="00AB523B">
        <w:rPr>
          <w:rFonts w:ascii="Times New Roman" w:hAnsi="Times New Roman" w:cs="Times New Roman"/>
          <w:b/>
          <w:sz w:val="24"/>
          <w:szCs w:val="24"/>
        </w:rPr>
        <w:t>, 202</w:t>
      </w:r>
      <w:r w:rsidR="00F00CAA">
        <w:rPr>
          <w:rFonts w:ascii="Times New Roman" w:hAnsi="Times New Roman" w:cs="Times New Roman"/>
          <w:b/>
          <w:sz w:val="24"/>
          <w:szCs w:val="24"/>
        </w:rPr>
        <w:t>5</w:t>
      </w:r>
    </w:p>
    <w:p w14:paraId="3C63E36E" w14:textId="77777777" w:rsidR="00AB523B" w:rsidRPr="00B02BC8" w:rsidRDefault="00AB523B" w:rsidP="00AB523B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F18D856" w14:textId="77777777" w:rsidR="00AB523B" w:rsidRPr="00B771E9" w:rsidRDefault="00AB523B" w:rsidP="00AB523B">
      <w:pPr>
        <w:spacing w:line="240" w:lineRule="auto"/>
        <w:rPr>
          <w:rFonts w:ascii="Times New Roman" w:hAnsi="Times New Roman" w:cs="Times New Roman"/>
          <w:b/>
        </w:rPr>
      </w:pPr>
      <w:r w:rsidRPr="00B771E9">
        <w:rPr>
          <w:rFonts w:ascii="Times New Roman" w:hAnsi="Times New Roman" w:cs="Times New Roman"/>
          <w:b/>
        </w:rPr>
        <w:t>CONCERN</w:t>
      </w:r>
    </w:p>
    <w:p w14:paraId="5730523A" w14:textId="0158E8EB" w:rsidR="00AB523B" w:rsidRPr="00B771E9" w:rsidRDefault="00AB523B" w:rsidP="00AB523B">
      <w:pPr>
        <w:spacing w:after="120" w:line="240" w:lineRule="auto"/>
        <w:rPr>
          <w:rFonts w:ascii="Times New Roman" w:hAnsi="Times New Roman" w:cs="Times New Roman"/>
        </w:rPr>
      </w:pPr>
      <w:r w:rsidRPr="00B771E9">
        <w:rPr>
          <w:rFonts w:ascii="Times New Roman" w:hAnsi="Times New Roman" w:cs="Times New Roman"/>
        </w:rPr>
        <w:t xml:space="preserve">Consider Approval of the proposed </w:t>
      </w:r>
      <w:r w:rsidR="00637349">
        <w:rPr>
          <w:rFonts w:ascii="Times New Roman" w:hAnsi="Times New Roman" w:cs="Times New Roman"/>
        </w:rPr>
        <w:t>FY2</w:t>
      </w:r>
      <w:r w:rsidR="00F00CAA">
        <w:rPr>
          <w:rFonts w:ascii="Times New Roman" w:hAnsi="Times New Roman" w:cs="Times New Roman"/>
        </w:rPr>
        <w:t>6</w:t>
      </w:r>
      <w:r w:rsidRPr="00B771E9">
        <w:rPr>
          <w:rFonts w:ascii="Times New Roman" w:hAnsi="Times New Roman" w:cs="Times New Roman"/>
        </w:rPr>
        <w:t xml:space="preserve"> Board Meeting Schedule.</w:t>
      </w:r>
    </w:p>
    <w:p w14:paraId="73CF65FD" w14:textId="77777777" w:rsidR="00AB523B" w:rsidRPr="00B771E9" w:rsidRDefault="00AB523B" w:rsidP="00AB523B">
      <w:pPr>
        <w:spacing w:line="240" w:lineRule="auto"/>
        <w:rPr>
          <w:rFonts w:ascii="Times New Roman" w:hAnsi="Times New Roman" w:cs="Times New Roman"/>
          <w:b/>
        </w:rPr>
      </w:pPr>
      <w:r w:rsidRPr="00B771E9">
        <w:rPr>
          <w:rFonts w:ascii="Times New Roman" w:hAnsi="Times New Roman" w:cs="Times New Roman"/>
          <w:b/>
        </w:rPr>
        <w:t>DISCUSSION</w:t>
      </w:r>
    </w:p>
    <w:p w14:paraId="6F20CA07" w14:textId="0516B627" w:rsidR="00E05249" w:rsidRDefault="00AB523B" w:rsidP="00F00CAA">
      <w:pPr>
        <w:spacing w:after="120" w:line="240" w:lineRule="auto"/>
        <w:rPr>
          <w:rFonts w:ascii="Times New Roman" w:hAnsi="Times New Roman" w:cs="Times New Roman"/>
        </w:rPr>
      </w:pPr>
      <w:r w:rsidRPr="00B771E9">
        <w:rPr>
          <w:rFonts w:ascii="Times New Roman" w:hAnsi="Times New Roman" w:cs="Times New Roman"/>
        </w:rPr>
        <w:t xml:space="preserve">The proposed </w:t>
      </w:r>
      <w:r w:rsidR="00637349">
        <w:rPr>
          <w:rFonts w:ascii="Times New Roman" w:hAnsi="Times New Roman" w:cs="Times New Roman"/>
        </w:rPr>
        <w:t>FY</w:t>
      </w:r>
      <w:r w:rsidR="00F00CAA">
        <w:rPr>
          <w:rFonts w:ascii="Times New Roman" w:hAnsi="Times New Roman" w:cs="Times New Roman"/>
        </w:rPr>
        <w:t>26</w:t>
      </w:r>
      <w:r w:rsidR="00637349">
        <w:rPr>
          <w:rFonts w:ascii="Times New Roman" w:hAnsi="Times New Roman" w:cs="Times New Roman"/>
        </w:rPr>
        <w:t xml:space="preserve"> Regular</w:t>
      </w:r>
      <w:r w:rsidRPr="00B771E9">
        <w:rPr>
          <w:rFonts w:ascii="Times New Roman" w:hAnsi="Times New Roman" w:cs="Times New Roman"/>
        </w:rPr>
        <w:t xml:space="preserve"> Board Meeting Schedule as follows</w:t>
      </w:r>
      <w:r w:rsidR="00F00CAA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4315"/>
        <w:gridCol w:w="2933"/>
        <w:gridCol w:w="2102"/>
      </w:tblGrid>
      <w:tr w:rsidR="00F00CAA" w:rsidRPr="003B685E" w14:paraId="7ECA249E" w14:textId="77777777" w:rsidTr="00F00CAA">
        <w:tc>
          <w:tcPr>
            <w:tcW w:w="9350" w:type="dxa"/>
            <w:gridSpan w:val="3"/>
            <w:shd w:val="clear" w:color="auto" w:fill="BDD6EE" w:themeFill="accent5" w:themeFillTint="66"/>
            <w:vAlign w:val="center"/>
          </w:tcPr>
          <w:p w14:paraId="6F392840" w14:textId="6E650143" w:rsidR="00F00CAA" w:rsidRPr="00F00CAA" w:rsidRDefault="00F00CAA" w:rsidP="00F00CAA">
            <w:pPr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b/>
                <w:sz w:val="18"/>
                <w:szCs w:val="12"/>
              </w:rPr>
              <w:t>Regular Board Meeting Dates</w:t>
            </w:r>
            <w:r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                   </w:t>
            </w:r>
            <w:r w:rsidRPr="00F00CAA">
              <w:rPr>
                <w:rFonts w:ascii="Times New Roman" w:hAnsi="Times New Roman" w:cs="Times New Roman"/>
                <w:b/>
                <w:sz w:val="18"/>
                <w:szCs w:val="12"/>
              </w:rPr>
              <w:t>Arvin Education Center – 4:45 pm</w:t>
            </w:r>
          </w:p>
        </w:tc>
      </w:tr>
      <w:tr w:rsidR="00F00CAA" w:rsidRPr="003B685E" w14:paraId="36201EC1" w14:textId="77777777" w:rsidTr="00F00CAA">
        <w:tc>
          <w:tcPr>
            <w:tcW w:w="4315" w:type="dxa"/>
            <w:shd w:val="clear" w:color="auto" w:fill="F7CAAC" w:themeFill="accent2" w:themeFillTint="66"/>
            <w:vAlign w:val="center"/>
          </w:tcPr>
          <w:p w14:paraId="2BEBCDE4" w14:textId="77777777" w:rsidR="00F00CAA" w:rsidRPr="003B685E" w:rsidRDefault="00F00CAA" w:rsidP="00FE55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44495848"/>
            <w:bookmarkStart w:id="1" w:name="_Hlk12458126"/>
            <w:r w:rsidRPr="003B685E">
              <w:rPr>
                <w:rFonts w:ascii="Times New Roman" w:hAnsi="Times New Roman" w:cs="Times New Roman"/>
                <w:b/>
                <w:sz w:val="20"/>
                <w:szCs w:val="20"/>
              </w:rPr>
              <w:t>OCS Board Meeting Dates</w:t>
            </w:r>
          </w:p>
        </w:tc>
        <w:tc>
          <w:tcPr>
            <w:tcW w:w="2933" w:type="dxa"/>
            <w:shd w:val="clear" w:color="auto" w:fill="F7CAAC" w:themeFill="accent2" w:themeFillTint="66"/>
            <w:vAlign w:val="center"/>
          </w:tcPr>
          <w:p w14:paraId="10466D7C" w14:textId="77777777" w:rsidR="00F00CAA" w:rsidRPr="00F00CAA" w:rsidRDefault="00F00CAA" w:rsidP="00FE55A1">
            <w:pPr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Enclosures Due by </w:t>
            </w:r>
            <w:r w:rsidRPr="00F00CAA">
              <w:rPr>
                <w:rFonts w:ascii="Times New Roman" w:hAnsi="Times New Roman" w:cs="Times New Roman"/>
                <w:b/>
                <w:sz w:val="18"/>
                <w:szCs w:val="12"/>
                <w:u w:val="single"/>
              </w:rPr>
              <w:t>Noon</w:t>
            </w:r>
          </w:p>
        </w:tc>
        <w:tc>
          <w:tcPr>
            <w:tcW w:w="2102" w:type="dxa"/>
            <w:shd w:val="clear" w:color="auto" w:fill="F7CAAC" w:themeFill="accent2" w:themeFillTint="66"/>
            <w:vAlign w:val="center"/>
          </w:tcPr>
          <w:p w14:paraId="78E2F6B9" w14:textId="77777777" w:rsidR="00F00CAA" w:rsidRPr="00F00CAA" w:rsidRDefault="00F00CAA" w:rsidP="00FE55A1">
            <w:pPr>
              <w:jc w:val="center"/>
              <w:rPr>
                <w:rFonts w:ascii="Times New Roman" w:hAnsi="Times New Roman" w:cs="Times New Roman"/>
                <w:b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b/>
                <w:sz w:val="18"/>
                <w:szCs w:val="12"/>
              </w:rPr>
              <w:t xml:space="preserve">Student Showcase </w:t>
            </w:r>
          </w:p>
        </w:tc>
      </w:tr>
      <w:tr w:rsidR="00F00CAA" w:rsidRPr="003B685E" w14:paraId="40716CC9" w14:textId="77777777" w:rsidTr="00F00CAA">
        <w:tc>
          <w:tcPr>
            <w:tcW w:w="4315" w:type="dxa"/>
          </w:tcPr>
          <w:p w14:paraId="09489C39" w14:textId="77777777" w:rsidR="00F00CAA" w:rsidRPr="002C4939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939">
              <w:rPr>
                <w:rFonts w:ascii="Times New Roman" w:hAnsi="Times New Roman" w:cs="Times New Roman"/>
                <w:sz w:val="20"/>
                <w:szCs w:val="20"/>
              </w:rPr>
              <w:t>Monday, July</w:t>
            </w:r>
            <w:r w:rsidRPr="00152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1528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4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33" w:type="dxa"/>
          </w:tcPr>
          <w:p w14:paraId="419DDC79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July 21, 2025</w:t>
            </w:r>
          </w:p>
        </w:tc>
        <w:tc>
          <w:tcPr>
            <w:tcW w:w="2102" w:type="dxa"/>
          </w:tcPr>
          <w:p w14:paraId="601FD669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N/A (summer)</w:t>
            </w:r>
          </w:p>
        </w:tc>
      </w:tr>
      <w:tr w:rsidR="00F00CAA" w:rsidRPr="003B685E" w14:paraId="051ABA93" w14:textId="77777777" w:rsidTr="00F00CAA">
        <w:tc>
          <w:tcPr>
            <w:tcW w:w="4315" w:type="dxa"/>
          </w:tcPr>
          <w:p w14:paraId="5A673169" w14:textId="77777777" w:rsidR="00F00CAA" w:rsidRPr="002C4939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939">
              <w:rPr>
                <w:rFonts w:ascii="Times New Roman" w:hAnsi="Times New Roman" w:cs="Times New Roman"/>
                <w:sz w:val="20"/>
                <w:szCs w:val="20"/>
              </w:rPr>
              <w:t>Monday, August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49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33" w:type="dxa"/>
          </w:tcPr>
          <w:p w14:paraId="43DF738B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August 18, 2025</w:t>
            </w:r>
          </w:p>
        </w:tc>
        <w:tc>
          <w:tcPr>
            <w:tcW w:w="2102" w:type="dxa"/>
          </w:tcPr>
          <w:p w14:paraId="6E6072A3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N/A (summer)</w:t>
            </w:r>
          </w:p>
        </w:tc>
      </w:tr>
      <w:tr w:rsidR="00F00CAA" w:rsidRPr="003B685E" w14:paraId="5184B523" w14:textId="77777777" w:rsidTr="00F00CAA">
        <w:tc>
          <w:tcPr>
            <w:tcW w:w="4315" w:type="dxa"/>
          </w:tcPr>
          <w:p w14:paraId="6D74477B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>Monday, September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33" w:type="dxa"/>
          </w:tcPr>
          <w:p w14:paraId="20E72EB9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September 15, 2025</w:t>
            </w:r>
          </w:p>
        </w:tc>
        <w:tc>
          <w:tcPr>
            <w:tcW w:w="2102" w:type="dxa"/>
          </w:tcPr>
          <w:p w14:paraId="5FF83E8E" w14:textId="10CE02FA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2617CE37" w14:textId="77777777" w:rsidTr="00F00CAA">
        <w:tc>
          <w:tcPr>
            <w:tcW w:w="4315" w:type="dxa"/>
          </w:tcPr>
          <w:p w14:paraId="6B25DA9A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Monday, October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33" w:type="dxa"/>
          </w:tcPr>
          <w:p w14:paraId="26402C73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October 6, 2025</w:t>
            </w:r>
          </w:p>
        </w:tc>
        <w:tc>
          <w:tcPr>
            <w:tcW w:w="2102" w:type="dxa"/>
          </w:tcPr>
          <w:p w14:paraId="06F5FDD7" w14:textId="62E2A9B3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72094CFA" w14:textId="77777777" w:rsidTr="00F00CAA">
        <w:tc>
          <w:tcPr>
            <w:tcW w:w="4315" w:type="dxa"/>
          </w:tcPr>
          <w:p w14:paraId="7A4ED4CA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Monday, November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33" w:type="dxa"/>
          </w:tcPr>
          <w:p w14:paraId="3D464E28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November 10, 2025</w:t>
            </w:r>
          </w:p>
        </w:tc>
        <w:tc>
          <w:tcPr>
            <w:tcW w:w="2102" w:type="dxa"/>
          </w:tcPr>
          <w:p w14:paraId="4D312946" w14:textId="57A5EAEE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48A04B35" w14:textId="77777777" w:rsidTr="00F00CAA">
        <w:tc>
          <w:tcPr>
            <w:tcW w:w="4315" w:type="dxa"/>
          </w:tcPr>
          <w:p w14:paraId="69DAF7E5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>Monday, December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33" w:type="dxa"/>
          </w:tcPr>
          <w:p w14:paraId="10650DBF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December 8, 2025</w:t>
            </w:r>
          </w:p>
        </w:tc>
        <w:tc>
          <w:tcPr>
            <w:tcW w:w="2102" w:type="dxa"/>
          </w:tcPr>
          <w:p w14:paraId="0FCD0E0A" w14:textId="59E9CEF7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73B1D0E3" w14:textId="77777777" w:rsidTr="00F00CAA">
        <w:tc>
          <w:tcPr>
            <w:tcW w:w="4315" w:type="dxa"/>
          </w:tcPr>
          <w:p w14:paraId="48720539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>Monday, January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933" w:type="dxa"/>
          </w:tcPr>
          <w:p w14:paraId="593F34CC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January 19, 2026</w:t>
            </w:r>
          </w:p>
        </w:tc>
        <w:tc>
          <w:tcPr>
            <w:tcW w:w="2102" w:type="dxa"/>
          </w:tcPr>
          <w:p w14:paraId="68D94ED3" w14:textId="2FC578A9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77A1A510" w14:textId="77777777" w:rsidTr="00F00CAA">
        <w:tc>
          <w:tcPr>
            <w:tcW w:w="4315" w:type="dxa"/>
          </w:tcPr>
          <w:p w14:paraId="40B1F074" w14:textId="3B69A1E9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>Monday, February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933" w:type="dxa"/>
          </w:tcPr>
          <w:p w14:paraId="05627A4B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February 16, 2026</w:t>
            </w:r>
          </w:p>
        </w:tc>
        <w:tc>
          <w:tcPr>
            <w:tcW w:w="2102" w:type="dxa"/>
          </w:tcPr>
          <w:p w14:paraId="2DFA5528" w14:textId="3D63C426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0A544B27" w14:textId="77777777" w:rsidTr="00F00CAA">
        <w:tc>
          <w:tcPr>
            <w:tcW w:w="4315" w:type="dxa"/>
          </w:tcPr>
          <w:p w14:paraId="0F46463C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>Monday, March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933" w:type="dxa"/>
          </w:tcPr>
          <w:p w14:paraId="1601232C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March 16, 2026</w:t>
            </w:r>
          </w:p>
        </w:tc>
        <w:tc>
          <w:tcPr>
            <w:tcW w:w="2102" w:type="dxa"/>
          </w:tcPr>
          <w:p w14:paraId="44AF0B60" w14:textId="10C5953E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42ECFE43" w14:textId="77777777" w:rsidTr="00F00CAA">
        <w:tc>
          <w:tcPr>
            <w:tcW w:w="4315" w:type="dxa"/>
          </w:tcPr>
          <w:p w14:paraId="5ED3D282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>Monday, April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933" w:type="dxa"/>
          </w:tcPr>
          <w:p w14:paraId="7F3FC008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April 20, 2026</w:t>
            </w:r>
          </w:p>
        </w:tc>
        <w:tc>
          <w:tcPr>
            <w:tcW w:w="2102" w:type="dxa"/>
          </w:tcPr>
          <w:p w14:paraId="4BB6E7F2" w14:textId="7EC680E5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1308539C" w14:textId="77777777" w:rsidTr="00F00CAA">
        <w:tc>
          <w:tcPr>
            <w:tcW w:w="4315" w:type="dxa"/>
          </w:tcPr>
          <w:p w14:paraId="18E337E5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Monday, May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933" w:type="dxa"/>
          </w:tcPr>
          <w:p w14:paraId="5FE400B7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May11, 2026</w:t>
            </w:r>
          </w:p>
        </w:tc>
        <w:tc>
          <w:tcPr>
            <w:tcW w:w="2102" w:type="dxa"/>
          </w:tcPr>
          <w:p w14:paraId="48FC52FB" w14:textId="1F069DDE" w:rsidR="00F00CAA" w:rsidRPr="00F00CAA" w:rsidRDefault="00F00CAA" w:rsidP="00FE55A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i/>
                <w:color w:val="FF0000"/>
                <w:sz w:val="18"/>
                <w:szCs w:val="12"/>
              </w:rPr>
              <w:t>TBD</w:t>
            </w:r>
          </w:p>
        </w:tc>
      </w:tr>
      <w:tr w:rsidR="00F00CAA" w:rsidRPr="003B685E" w14:paraId="1BCB721C" w14:textId="77777777" w:rsidTr="00F00CAA">
        <w:tc>
          <w:tcPr>
            <w:tcW w:w="4315" w:type="dxa"/>
          </w:tcPr>
          <w:p w14:paraId="417C34C7" w14:textId="77777777" w:rsidR="00F00CAA" w:rsidRPr="003B685E" w:rsidRDefault="00F00CAA" w:rsidP="00FE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>Monday, June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68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933" w:type="dxa"/>
          </w:tcPr>
          <w:p w14:paraId="55019D78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Monday, June 15, 2026</w:t>
            </w:r>
          </w:p>
        </w:tc>
        <w:tc>
          <w:tcPr>
            <w:tcW w:w="2102" w:type="dxa"/>
          </w:tcPr>
          <w:p w14:paraId="3A02E301" w14:textId="77777777" w:rsidR="00F00CAA" w:rsidRPr="00F00CAA" w:rsidRDefault="00F00CAA" w:rsidP="00FE55A1">
            <w:pPr>
              <w:rPr>
                <w:rFonts w:ascii="Times New Roman" w:hAnsi="Times New Roman" w:cs="Times New Roman"/>
                <w:sz w:val="18"/>
                <w:szCs w:val="12"/>
              </w:rPr>
            </w:pPr>
            <w:r w:rsidRPr="00F00CAA">
              <w:rPr>
                <w:rFonts w:ascii="Times New Roman" w:hAnsi="Times New Roman" w:cs="Times New Roman"/>
                <w:sz w:val="18"/>
                <w:szCs w:val="12"/>
              </w:rPr>
              <w:t>N/A (summer)</w:t>
            </w:r>
          </w:p>
        </w:tc>
      </w:tr>
      <w:bookmarkEnd w:id="0"/>
      <w:bookmarkEnd w:id="1"/>
    </w:tbl>
    <w:p w14:paraId="536C6312" w14:textId="77777777" w:rsidR="00F00CAA" w:rsidRPr="00F00CAA" w:rsidRDefault="00F00CAA" w:rsidP="00F00CAA">
      <w:pPr>
        <w:tabs>
          <w:tab w:val="left" w:pos="4500"/>
        </w:tabs>
        <w:rPr>
          <w:sz w:val="16"/>
          <w:szCs w:val="16"/>
        </w:rPr>
      </w:pPr>
    </w:p>
    <w:tbl>
      <w:tblPr>
        <w:tblStyle w:val="TableGrid"/>
        <w:tblW w:w="10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5"/>
        <w:gridCol w:w="1405"/>
        <w:gridCol w:w="1170"/>
        <w:gridCol w:w="450"/>
        <w:gridCol w:w="1260"/>
        <w:gridCol w:w="1350"/>
        <w:gridCol w:w="1530"/>
      </w:tblGrid>
      <w:tr w:rsidR="007C660B" w14:paraId="7FB1BB94" w14:textId="77777777" w:rsidTr="00AE187E">
        <w:tc>
          <w:tcPr>
            <w:tcW w:w="10170" w:type="dxa"/>
            <w:gridSpan w:val="7"/>
            <w:shd w:val="clear" w:color="auto" w:fill="BDD6EE" w:themeFill="accent5" w:themeFillTint="66"/>
            <w:vAlign w:val="center"/>
          </w:tcPr>
          <w:p w14:paraId="5798102F" w14:textId="07F812F0" w:rsidR="007C660B" w:rsidRDefault="007C660B" w:rsidP="007C660B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  <w:bCs/>
                <w:color w:val="701816"/>
                <w:sz w:val="28"/>
                <w:szCs w:val="28"/>
                <w14:textFill>
                  <w14:solidFill>
                    <w14:srgbClr w14:val="701816">
                      <w14:lumMod w14:val="75000"/>
                    </w14:srgbClr>
                  </w14:solidFill>
                </w14:textFill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color w:val="701816"/>
                <w:sz w:val="24"/>
                <w:szCs w:val="24"/>
                <w14:textFill>
                  <w14:solidFill>
                    <w14:srgbClr w14:val="701816">
                      <w14:lumMod w14:val="75000"/>
                    </w14:srgbClr>
                  </w14:solidFill>
                </w14:textFill>
              </w:rPr>
              <w:t xml:space="preserve">FY26 Annual SBDM Presentation to the </w:t>
            </w:r>
            <w:proofErr w:type="gramStart"/>
            <w:r w:rsidRPr="007C660B">
              <w:rPr>
                <w:rFonts w:ascii="Times New Roman" w:eastAsia="Calibri" w:hAnsi="Times New Roman" w:cs="Times New Roman"/>
                <w:b/>
                <w:bCs/>
                <w:color w:val="701816"/>
                <w:sz w:val="24"/>
                <w:szCs w:val="24"/>
                <w14:textFill>
                  <w14:solidFill>
                    <w14:srgbClr w14:val="701816">
                      <w14:lumMod w14:val="75000"/>
                    </w14:srgbClr>
                  </w14:solidFill>
                </w14:textFill>
              </w:rPr>
              <w:t>Board</w:t>
            </w:r>
            <w:r w:rsidRPr="007C660B">
              <w:rPr>
                <w:rFonts w:ascii="Times New Roman" w:eastAsia="Calibri" w:hAnsi="Times New Roman" w:cs="Times New Roman"/>
                <w:b/>
                <w:bCs/>
                <w:color w:val="701816"/>
                <w:sz w:val="24"/>
                <w:szCs w:val="24"/>
                <w14:textFill>
                  <w14:solidFill>
                    <w14:srgbClr w14:val="701816">
                      <w14:lumMod w14:val="75000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701816"/>
                <w:sz w:val="28"/>
                <w:szCs w:val="28"/>
                <w14:textFill>
                  <w14:solidFill>
                    <w14:srgbClr w14:val="701816">
                      <w14:lumMod w14:val="75000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Arvin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Education Center – 4:45 pm</w:t>
            </w:r>
          </w:p>
        </w:tc>
      </w:tr>
      <w:tr w:rsidR="007C660B" w:rsidRPr="001745C2" w14:paraId="64655616" w14:textId="77777777" w:rsidTr="00AE187E">
        <w:tc>
          <w:tcPr>
            <w:tcW w:w="3005" w:type="dxa"/>
            <w:vMerge w:val="restart"/>
            <w:shd w:val="clear" w:color="auto" w:fill="B4C6E7" w:themeFill="accent1" w:themeFillTint="66"/>
            <w:vAlign w:val="center"/>
          </w:tcPr>
          <w:p w14:paraId="60761B2B" w14:textId="77777777" w:rsidR="007C660B" w:rsidRPr="007C660B" w:rsidRDefault="007C660B" w:rsidP="007C660B">
            <w:pPr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SBDM BOARD MEETING DATE</w:t>
            </w:r>
          </w:p>
        </w:tc>
        <w:tc>
          <w:tcPr>
            <w:tcW w:w="7165" w:type="dxa"/>
            <w:gridSpan w:val="6"/>
            <w:shd w:val="clear" w:color="auto" w:fill="A8D08D" w:themeFill="accent6" w:themeFillTint="99"/>
            <w:vAlign w:val="center"/>
          </w:tcPr>
          <w:p w14:paraId="2DFD2AF2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SCHOOL SCHEDULE</w:t>
            </w:r>
          </w:p>
        </w:tc>
      </w:tr>
      <w:tr w:rsidR="007C660B" w:rsidRPr="001745C2" w14:paraId="6B2672C6" w14:textId="77777777" w:rsidTr="00AE187E">
        <w:tc>
          <w:tcPr>
            <w:tcW w:w="3005" w:type="dxa"/>
            <w:vMerge/>
            <w:shd w:val="clear" w:color="auto" w:fill="B4C6E7" w:themeFill="accent1" w:themeFillTint="66"/>
          </w:tcPr>
          <w:p w14:paraId="1EA47178" w14:textId="77777777" w:rsidR="007C660B" w:rsidRPr="007C660B" w:rsidRDefault="007C660B" w:rsidP="007C660B">
            <w:pPr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5A1DC84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4:45/5:15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D957836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5:15/5:45</w:t>
            </w:r>
          </w:p>
        </w:tc>
        <w:tc>
          <w:tcPr>
            <w:tcW w:w="450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7A319BA9" w14:textId="77777777" w:rsidR="007C660B" w:rsidRPr="007C660B" w:rsidRDefault="007C660B" w:rsidP="007C660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5:45-6:15 -Dinner Break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2D9FC0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6:15/6:45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D565E3E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6:45/7:15</w:t>
            </w:r>
          </w:p>
        </w:tc>
        <w:tc>
          <w:tcPr>
            <w:tcW w:w="1530" w:type="dxa"/>
            <w:shd w:val="clear" w:color="auto" w:fill="FFFFFF" w:themeFill="background1"/>
          </w:tcPr>
          <w:p w14:paraId="556A5407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7:15/7:45</w:t>
            </w:r>
          </w:p>
        </w:tc>
      </w:tr>
      <w:tr w:rsidR="007C660B" w:rsidRPr="001745C2" w14:paraId="33D665B9" w14:textId="77777777" w:rsidTr="00AE187E">
        <w:tc>
          <w:tcPr>
            <w:tcW w:w="3005" w:type="dxa"/>
            <w:shd w:val="clear" w:color="auto" w:fill="D0CECE" w:themeFill="background2" w:themeFillShade="E6"/>
            <w:vAlign w:val="center"/>
          </w:tcPr>
          <w:p w14:paraId="3D0DF4CA" w14:textId="77777777" w:rsidR="007C660B" w:rsidRPr="007C660B" w:rsidRDefault="007C660B" w:rsidP="007C660B">
            <w:pPr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Thursday October 2, 2025</w:t>
            </w:r>
          </w:p>
        </w:tc>
        <w:tc>
          <w:tcPr>
            <w:tcW w:w="1405" w:type="dxa"/>
            <w:shd w:val="clear" w:color="auto" w:fill="F4B083" w:themeFill="accent2" w:themeFillTint="99"/>
            <w:vAlign w:val="center"/>
          </w:tcPr>
          <w:p w14:paraId="5B74C1B9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 xml:space="preserve">ARTS/CAPAA </w:t>
            </w:r>
          </w:p>
        </w:tc>
        <w:tc>
          <w:tcPr>
            <w:tcW w:w="1170" w:type="dxa"/>
            <w:shd w:val="clear" w:color="auto" w:fill="FFC000" w:themeFill="accent4"/>
            <w:vAlign w:val="center"/>
          </w:tcPr>
          <w:p w14:paraId="2938B5F8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EOMS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7FA9A3D0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260" w:type="dxa"/>
            <w:shd w:val="clear" w:color="auto" w:fill="00CC99"/>
            <w:vAlign w:val="center"/>
          </w:tcPr>
          <w:p w14:paraId="29FE4FA9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SOMS</w:t>
            </w:r>
          </w:p>
        </w:tc>
        <w:tc>
          <w:tcPr>
            <w:tcW w:w="1350" w:type="dxa"/>
            <w:shd w:val="clear" w:color="auto" w:fill="CC66FF"/>
            <w:vAlign w:val="center"/>
          </w:tcPr>
          <w:p w14:paraId="1C42CBDB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OCMS</w:t>
            </w:r>
          </w:p>
        </w:tc>
        <w:tc>
          <w:tcPr>
            <w:tcW w:w="1530" w:type="dxa"/>
            <w:shd w:val="clear" w:color="auto" w:fill="00B0F0"/>
            <w:vAlign w:val="center"/>
          </w:tcPr>
          <w:p w14:paraId="499352A5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NOMS</w:t>
            </w:r>
          </w:p>
        </w:tc>
      </w:tr>
      <w:tr w:rsidR="007C660B" w:rsidRPr="001745C2" w14:paraId="47F75B3E" w14:textId="77777777" w:rsidTr="00AE187E">
        <w:tc>
          <w:tcPr>
            <w:tcW w:w="5580" w:type="dxa"/>
            <w:gridSpan w:val="3"/>
            <w:shd w:val="clear" w:color="auto" w:fill="FFFFFF" w:themeFill="background1"/>
            <w:vAlign w:val="center"/>
          </w:tcPr>
          <w:p w14:paraId="4309459F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  <w:t>**Board Enclosure Packet is due on September 25, 2025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55C0AF50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5C128600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DAB8418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</w:tr>
      <w:tr w:rsidR="007C660B" w:rsidRPr="001745C2" w14:paraId="19E2E6B4" w14:textId="77777777" w:rsidTr="00AE187E">
        <w:tc>
          <w:tcPr>
            <w:tcW w:w="3005" w:type="dxa"/>
            <w:shd w:val="clear" w:color="auto" w:fill="D0CECE" w:themeFill="background2" w:themeFillShade="E6"/>
            <w:vAlign w:val="center"/>
          </w:tcPr>
          <w:p w14:paraId="77744125" w14:textId="77777777" w:rsidR="007C660B" w:rsidRPr="007C660B" w:rsidRDefault="007C660B" w:rsidP="007C660B">
            <w:pPr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Thursday, November 6, 2025</w:t>
            </w:r>
          </w:p>
        </w:tc>
        <w:tc>
          <w:tcPr>
            <w:tcW w:w="1405" w:type="dxa"/>
            <w:shd w:val="clear" w:color="auto" w:fill="F4B083" w:themeFill="accent2" w:themeFillTint="99"/>
            <w:vAlign w:val="center"/>
          </w:tcPr>
          <w:p w14:paraId="41F430A9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ARVIN</w:t>
            </w:r>
          </w:p>
        </w:tc>
        <w:tc>
          <w:tcPr>
            <w:tcW w:w="1170" w:type="dxa"/>
            <w:shd w:val="clear" w:color="auto" w:fill="FFC000" w:themeFill="accent4"/>
            <w:vAlign w:val="center"/>
          </w:tcPr>
          <w:p w14:paraId="4FFBA5ED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NOHS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04194979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260" w:type="dxa"/>
            <w:shd w:val="clear" w:color="auto" w:fill="00CC99"/>
            <w:vAlign w:val="center"/>
          </w:tcPr>
          <w:p w14:paraId="5924484D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BAHS</w:t>
            </w:r>
          </w:p>
        </w:tc>
        <w:tc>
          <w:tcPr>
            <w:tcW w:w="1350" w:type="dxa"/>
            <w:shd w:val="clear" w:color="auto" w:fill="CC66FF"/>
            <w:vAlign w:val="center"/>
          </w:tcPr>
          <w:p w14:paraId="5FF6854B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SOHS</w:t>
            </w:r>
          </w:p>
        </w:tc>
        <w:tc>
          <w:tcPr>
            <w:tcW w:w="1530" w:type="dxa"/>
            <w:shd w:val="clear" w:color="auto" w:fill="00B0F0"/>
            <w:vAlign w:val="center"/>
          </w:tcPr>
          <w:p w14:paraId="0F64677D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OCHS</w:t>
            </w:r>
          </w:p>
        </w:tc>
      </w:tr>
      <w:tr w:rsidR="007C660B" w:rsidRPr="001745C2" w14:paraId="03FB1150" w14:textId="77777777" w:rsidTr="00AE187E">
        <w:tc>
          <w:tcPr>
            <w:tcW w:w="5580" w:type="dxa"/>
            <w:gridSpan w:val="3"/>
            <w:shd w:val="clear" w:color="auto" w:fill="FFFFFF" w:themeFill="background1"/>
            <w:vAlign w:val="center"/>
          </w:tcPr>
          <w:p w14:paraId="30B93506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  <w:t>**Board Enclosure Packet is due on October 30,.2025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4C33F268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7FE767B4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B82621E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</w:tr>
      <w:tr w:rsidR="007C660B" w:rsidRPr="001745C2" w14:paraId="117FCFBA" w14:textId="77777777" w:rsidTr="00AE187E">
        <w:tc>
          <w:tcPr>
            <w:tcW w:w="3005" w:type="dxa"/>
            <w:shd w:val="clear" w:color="auto" w:fill="D0CECE" w:themeFill="background2" w:themeFillShade="E6"/>
            <w:vAlign w:val="center"/>
          </w:tcPr>
          <w:p w14:paraId="51D3D9A4" w14:textId="77777777" w:rsidR="007C660B" w:rsidRPr="007C660B" w:rsidRDefault="007C660B" w:rsidP="007C660B">
            <w:pPr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Thursday, January 15, 2026</w:t>
            </w:r>
          </w:p>
        </w:tc>
        <w:tc>
          <w:tcPr>
            <w:tcW w:w="1405" w:type="dxa"/>
            <w:shd w:val="clear" w:color="auto" w:fill="F4B083" w:themeFill="accent2" w:themeFillTint="99"/>
            <w:vAlign w:val="center"/>
          </w:tcPr>
          <w:p w14:paraId="47514F88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CE</w:t>
            </w:r>
          </w:p>
        </w:tc>
        <w:tc>
          <w:tcPr>
            <w:tcW w:w="1170" w:type="dxa"/>
            <w:shd w:val="clear" w:color="auto" w:fill="FFC000" w:themeFill="accent4"/>
            <w:vAlign w:val="center"/>
          </w:tcPr>
          <w:p w14:paraId="1564DDEA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LA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59A214C0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260" w:type="dxa"/>
            <w:shd w:val="clear" w:color="auto" w:fill="00CC99"/>
            <w:vAlign w:val="center"/>
          </w:tcPr>
          <w:p w14:paraId="3A02F32D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GO</w:t>
            </w:r>
          </w:p>
        </w:tc>
        <w:tc>
          <w:tcPr>
            <w:tcW w:w="1350" w:type="dxa"/>
            <w:shd w:val="clear" w:color="auto" w:fill="CC66FF"/>
            <w:vAlign w:val="center"/>
          </w:tcPr>
          <w:p w14:paraId="1E37CEA1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BU</w:t>
            </w:r>
          </w:p>
        </w:tc>
        <w:tc>
          <w:tcPr>
            <w:tcW w:w="1530" w:type="dxa"/>
            <w:shd w:val="clear" w:color="auto" w:fill="00B0F0"/>
            <w:vAlign w:val="center"/>
          </w:tcPr>
          <w:p w14:paraId="5DFEC2B0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CR</w:t>
            </w:r>
          </w:p>
        </w:tc>
      </w:tr>
      <w:tr w:rsidR="007C660B" w:rsidRPr="001745C2" w14:paraId="6A69D81E" w14:textId="77777777" w:rsidTr="00AE187E">
        <w:tc>
          <w:tcPr>
            <w:tcW w:w="5580" w:type="dxa"/>
            <w:gridSpan w:val="3"/>
            <w:shd w:val="clear" w:color="auto" w:fill="FFFFFF" w:themeFill="background1"/>
            <w:vAlign w:val="center"/>
          </w:tcPr>
          <w:p w14:paraId="6F50DAB9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  <w:t>**Board Enclosure Packet is due on January 8.2026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0BE3E857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41551245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7AAB189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</w:tr>
      <w:tr w:rsidR="007C660B" w:rsidRPr="001745C2" w14:paraId="222A2D75" w14:textId="77777777" w:rsidTr="00AE187E">
        <w:tc>
          <w:tcPr>
            <w:tcW w:w="3005" w:type="dxa"/>
            <w:shd w:val="clear" w:color="auto" w:fill="D0CECE" w:themeFill="background2" w:themeFillShade="E6"/>
            <w:vAlign w:val="center"/>
          </w:tcPr>
          <w:p w14:paraId="7994E0C5" w14:textId="77777777" w:rsidR="007C660B" w:rsidRPr="007C660B" w:rsidRDefault="007C660B" w:rsidP="007C660B">
            <w:pPr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/>
                <w:bCs/>
                <w:iCs/>
                <w:sz w:val="16"/>
              </w:rPr>
              <w:t>Thursday, February 12, 2026</w:t>
            </w:r>
          </w:p>
        </w:tc>
        <w:tc>
          <w:tcPr>
            <w:tcW w:w="1405" w:type="dxa"/>
            <w:shd w:val="clear" w:color="auto" w:fill="F4B083" w:themeFill="accent2" w:themeFillTint="99"/>
            <w:vAlign w:val="center"/>
          </w:tcPr>
          <w:p w14:paraId="5F7FD8A8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HA</w:t>
            </w:r>
          </w:p>
        </w:tc>
        <w:tc>
          <w:tcPr>
            <w:tcW w:w="1170" w:type="dxa"/>
            <w:shd w:val="clear" w:color="auto" w:fill="FFC000" w:themeFill="accent4"/>
            <w:vAlign w:val="center"/>
          </w:tcPr>
          <w:p w14:paraId="46A77EDF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LG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22BB02B0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260" w:type="dxa"/>
            <w:shd w:val="clear" w:color="auto" w:fill="00CC99"/>
            <w:vAlign w:val="center"/>
          </w:tcPr>
          <w:p w14:paraId="7B62CCF6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KW</w:t>
            </w:r>
          </w:p>
        </w:tc>
        <w:tc>
          <w:tcPr>
            <w:tcW w:w="1350" w:type="dxa"/>
            <w:shd w:val="clear" w:color="auto" w:fill="CC66FF"/>
            <w:vAlign w:val="center"/>
          </w:tcPr>
          <w:p w14:paraId="185DEDF5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Preschool</w:t>
            </w:r>
          </w:p>
        </w:tc>
        <w:tc>
          <w:tcPr>
            <w:tcW w:w="1530" w:type="dxa"/>
            <w:shd w:val="clear" w:color="auto" w:fill="00B0F0"/>
            <w:vAlign w:val="center"/>
          </w:tcPr>
          <w:p w14:paraId="667E9BC1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Cs/>
                <w:sz w:val="16"/>
              </w:rPr>
              <w:t>CA</w:t>
            </w:r>
          </w:p>
        </w:tc>
      </w:tr>
      <w:tr w:rsidR="007C660B" w:rsidRPr="001745C2" w14:paraId="122EE12D" w14:textId="77777777" w:rsidTr="00AE187E">
        <w:tc>
          <w:tcPr>
            <w:tcW w:w="5580" w:type="dxa"/>
            <w:gridSpan w:val="3"/>
            <w:shd w:val="clear" w:color="auto" w:fill="FFFFFF" w:themeFill="background1"/>
            <w:vAlign w:val="center"/>
          </w:tcPr>
          <w:p w14:paraId="471E9C06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</w:pPr>
            <w:r w:rsidRPr="007C660B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</w:rPr>
              <w:t>**Board Enclosure Packet is due on February 5,.2026</w:t>
            </w:r>
          </w:p>
        </w:tc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7C5466B2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4CF4B6AC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310AFA3" w14:textId="77777777" w:rsidR="007C660B" w:rsidRPr="007C660B" w:rsidRDefault="007C660B" w:rsidP="007C660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16"/>
              </w:rPr>
            </w:pPr>
          </w:p>
        </w:tc>
      </w:tr>
    </w:tbl>
    <w:p w14:paraId="2351F40A" w14:textId="77777777" w:rsidR="00F00CAA" w:rsidRPr="00F00CAA" w:rsidRDefault="00F00CAA" w:rsidP="005D23A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4D8DFB" w14:textId="002194B1" w:rsidR="00AB523B" w:rsidRPr="00B771E9" w:rsidRDefault="00AB523B" w:rsidP="005D23A3">
      <w:pPr>
        <w:spacing w:line="240" w:lineRule="auto"/>
        <w:rPr>
          <w:rFonts w:ascii="Times New Roman" w:hAnsi="Times New Roman" w:cs="Times New Roman"/>
          <w:b/>
        </w:rPr>
      </w:pPr>
      <w:r w:rsidRPr="00B771E9">
        <w:rPr>
          <w:rFonts w:ascii="Times New Roman" w:hAnsi="Times New Roman" w:cs="Times New Roman"/>
          <w:b/>
        </w:rPr>
        <w:t>RECOMMENDATION</w:t>
      </w:r>
    </w:p>
    <w:p w14:paraId="3A40F7D2" w14:textId="6976D54B" w:rsidR="00F00CAA" w:rsidRDefault="00181E75" w:rsidP="00B771E9">
      <w:pPr>
        <w:spacing w:line="240" w:lineRule="auto"/>
        <w:rPr>
          <w:rFonts w:ascii="Times New Roman" w:hAnsi="Times New Roman" w:cs="Times New Roman"/>
          <w:sz w:val="24"/>
        </w:rPr>
      </w:pPr>
      <w:r w:rsidRPr="00181E75">
        <w:rPr>
          <w:rFonts w:ascii="Times New Roman" w:hAnsi="Times New Roman" w:cs="Times New Roman"/>
        </w:rPr>
        <w:t xml:space="preserve">Approve the </w:t>
      </w:r>
      <w:r w:rsidR="00637349">
        <w:rPr>
          <w:rFonts w:ascii="Times New Roman" w:hAnsi="Times New Roman" w:cs="Times New Roman"/>
        </w:rPr>
        <w:t>FY2</w:t>
      </w:r>
      <w:r w:rsidR="00F00CAA">
        <w:rPr>
          <w:rFonts w:ascii="Times New Roman" w:hAnsi="Times New Roman" w:cs="Times New Roman"/>
        </w:rPr>
        <w:t>6</w:t>
      </w:r>
      <w:r w:rsidR="00637349">
        <w:rPr>
          <w:rFonts w:ascii="Times New Roman" w:hAnsi="Times New Roman" w:cs="Times New Roman"/>
        </w:rPr>
        <w:t xml:space="preserve"> </w:t>
      </w:r>
      <w:r w:rsidRPr="00181E75">
        <w:rPr>
          <w:rFonts w:ascii="Times New Roman" w:hAnsi="Times New Roman" w:cs="Times New Roman"/>
        </w:rPr>
        <w:t xml:space="preserve">Board Meeting Schedule as </w:t>
      </w:r>
      <w:r w:rsidR="00284B0C" w:rsidRPr="00181E75">
        <w:rPr>
          <w:rFonts w:ascii="Times New Roman" w:hAnsi="Times New Roman" w:cs="Times New Roman"/>
        </w:rPr>
        <w:t>presented.</w:t>
      </w:r>
      <w:r w:rsidRPr="00181E75">
        <w:rPr>
          <w:rFonts w:ascii="Times New Roman" w:hAnsi="Times New Roman" w:cs="Times New Roman"/>
          <w:sz w:val="24"/>
        </w:rPr>
        <w:t xml:space="preserve"> </w:t>
      </w:r>
    </w:p>
    <w:p w14:paraId="462B8440" w14:textId="77777777" w:rsidR="00F00CAA" w:rsidRDefault="00F00CAA" w:rsidP="00F00CA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</w:rPr>
      </w:pPr>
    </w:p>
    <w:p w14:paraId="26347676" w14:textId="77777777" w:rsidR="008E0F84" w:rsidRDefault="008E0F84" w:rsidP="00B771E9">
      <w:pPr>
        <w:spacing w:line="240" w:lineRule="auto"/>
        <w:rPr>
          <w:rFonts w:ascii="Times New Roman" w:hAnsi="Times New Roman" w:cs="Times New Roman"/>
          <w:sz w:val="24"/>
        </w:rPr>
      </w:pPr>
    </w:p>
    <w:p w14:paraId="31C2FAF4" w14:textId="2026520A" w:rsidR="00181E75" w:rsidRPr="00494942" w:rsidRDefault="005D23A3" w:rsidP="00181E75">
      <w:pPr>
        <w:pStyle w:val="ListParagraph"/>
        <w:spacing w:after="120" w:line="240" w:lineRule="auto"/>
        <w:ind w:left="0"/>
        <w:rPr>
          <w:rFonts w:ascii="Times New Roman" w:eastAsia="Times New Roman" w:hAnsi="Times New Roman" w:cs="Times New Roman"/>
        </w:rPr>
      </w:pPr>
      <w:r w:rsidRPr="00F90962">
        <w:rPr>
          <w:rFonts w:ascii="Times New Roman" w:hAnsi="Times New Roman" w:cs="Times New Roman"/>
        </w:rPr>
        <w:t>On a motion by</w:t>
      </w:r>
      <w:r w:rsidR="00F00CA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8D08ADB906A24DE99AFB944B210845DA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F00CAA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 xml:space="preserve">, seconded by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2128340946"/>
          <w:placeholder>
            <w:docPart w:val="D90DAD5320604BF8BE781834C2674EEF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F00CAA" w:rsidRPr="00F00CAA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the Board</w:t>
      </w:r>
      <w:r w:rsidR="00284B0C" w:rsidRPr="0065457B">
        <w:rPr>
          <w:rFonts w:ascii="Times New Roman" w:hAnsi="Times New Roman" w:cs="Times New Roman"/>
        </w:rPr>
        <w:t xml:space="preserve"> </w:t>
      </w:r>
      <w:r w:rsidR="00181E75" w:rsidRPr="00494942">
        <w:rPr>
          <w:rFonts w:ascii="Times New Roman" w:eastAsia="Times New Roman" w:hAnsi="Times New Roman" w:cs="Times New Roman"/>
        </w:rPr>
        <w:t xml:space="preserve">approved the </w:t>
      </w:r>
      <w:r w:rsidR="00284B0C">
        <w:rPr>
          <w:rFonts w:ascii="Times New Roman" w:hAnsi="Times New Roman" w:cs="Times New Roman"/>
        </w:rPr>
        <w:t>FY2</w:t>
      </w:r>
      <w:r w:rsidR="00F00CAA">
        <w:rPr>
          <w:rFonts w:ascii="Times New Roman" w:hAnsi="Times New Roman" w:cs="Times New Roman"/>
        </w:rPr>
        <w:t>6</w:t>
      </w:r>
      <w:r w:rsidR="00181E75" w:rsidRPr="00494942">
        <w:rPr>
          <w:rFonts w:ascii="Times New Roman" w:hAnsi="Times New Roman" w:cs="Times New Roman"/>
        </w:rPr>
        <w:t xml:space="preserve"> Board Meeting Schedule </w:t>
      </w:r>
      <w:r w:rsidR="00F00CAA">
        <w:rPr>
          <w:rFonts w:ascii="Times New Roman" w:hAnsi="Times New Roman" w:cs="Times New Roman"/>
        </w:rPr>
        <w:t>as presented</w:t>
      </w:r>
      <w:r w:rsidR="00E05249">
        <w:rPr>
          <w:rFonts w:ascii="Times New Roman" w:hAnsi="Times New Roman" w:cs="Times New Roman"/>
        </w:rPr>
        <w:t xml:space="preserve"> </w:t>
      </w:r>
      <w:proofErr w:type="gramStart"/>
      <w:r w:rsidR="00181E75" w:rsidRPr="00494942">
        <w:rPr>
          <w:rFonts w:ascii="Times New Roman" w:eastAsia="Times New Roman" w:hAnsi="Times New Roman" w:cs="Times New Roman"/>
        </w:rPr>
        <w:t>(</w:t>
      </w:r>
      <w:r w:rsidR="00F00CAA">
        <w:rPr>
          <w:rFonts w:ascii="Times New Roman" w:eastAsia="Times New Roman" w:hAnsi="Times New Roman" w:cs="Times New Roman"/>
        </w:rPr>
        <w:t xml:space="preserve"> </w:t>
      </w:r>
      <w:r w:rsidR="00181E75" w:rsidRPr="00494942">
        <w:rPr>
          <w:rFonts w:ascii="Times New Roman" w:eastAsia="Times New Roman" w:hAnsi="Times New Roman" w:cs="Times New Roman"/>
        </w:rPr>
        <w:t>-</w:t>
      </w:r>
      <w:proofErr w:type="gramEnd"/>
      <w:r w:rsidR="00F00CAA">
        <w:rPr>
          <w:rFonts w:ascii="Times New Roman" w:eastAsia="Times New Roman" w:hAnsi="Times New Roman" w:cs="Times New Roman"/>
        </w:rPr>
        <w:t xml:space="preserve"> </w:t>
      </w:r>
      <w:r w:rsidR="00284B0C">
        <w:rPr>
          <w:rFonts w:ascii="Times New Roman" w:eastAsia="Times New Roman" w:hAnsi="Times New Roman" w:cs="Times New Roman"/>
        </w:rPr>
        <w:t>)</w:t>
      </w:r>
    </w:p>
    <w:p w14:paraId="2022239B" w14:textId="4DC9E631" w:rsidR="00181E75" w:rsidRDefault="008611EE" w:rsidP="00181E75">
      <w:pPr>
        <w:widowControl w:val="0"/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7A4BA9B" wp14:editId="794E9DD6">
            <wp:simplePos x="0" y="0"/>
            <wp:positionH relativeFrom="margin">
              <wp:align>left</wp:align>
            </wp:positionH>
            <wp:positionV relativeFrom="paragraph">
              <wp:posOffset>142335</wp:posOffset>
            </wp:positionV>
            <wp:extent cx="2542032" cy="557784"/>
            <wp:effectExtent l="0" t="0" r="0" b="0"/>
            <wp:wrapNone/>
            <wp:docPr id="5" name="Picture 5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sect&#10;&#10;Description automatically generated"/>
                    <pic:cNvPicPr/>
                  </pic:nvPicPr>
                  <pic:blipFill>
                    <a:blip r:embed="rId10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42032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697086C" wp14:editId="580A1CD1">
            <wp:simplePos x="0" y="0"/>
            <wp:positionH relativeFrom="page">
              <wp:posOffset>3905250</wp:posOffset>
            </wp:positionH>
            <wp:positionV relativeFrom="paragraph">
              <wp:posOffset>-635</wp:posOffset>
            </wp:positionV>
            <wp:extent cx="2994337" cy="1199532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337" cy="1199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2A9E5" w14:textId="77777777" w:rsidR="00284B0C" w:rsidRPr="00857123" w:rsidRDefault="00284B0C" w:rsidP="00181E75">
      <w:pPr>
        <w:widowControl w:val="0"/>
        <w:rPr>
          <w:rFonts w:ascii="Times New Roman" w:hAnsi="Times New Roman" w:cs="Times New Roman"/>
        </w:rPr>
      </w:pPr>
    </w:p>
    <w:p w14:paraId="5BC770E2" w14:textId="77777777" w:rsidR="00284B0C" w:rsidRPr="0065457B" w:rsidRDefault="00284B0C" w:rsidP="00284B0C">
      <w:pPr>
        <w:rPr>
          <w:rFonts w:ascii="Times New Roman" w:hAnsi="Times New Roman" w:cs="Times New Roman"/>
          <w:szCs w:val="24"/>
          <w:u w:val="single"/>
        </w:rPr>
      </w:pPr>
      <w:bookmarkStart w:id="2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2BDF2543" w14:textId="29E192CF" w:rsidR="00181E75" w:rsidRPr="00F00CAA" w:rsidRDefault="008611EE" w:rsidP="00F00CAA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Suzanne Hundley, </w:t>
      </w:r>
      <w:r w:rsidR="00284B0C"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="00284B0C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284B0C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284B0C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284B0C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284B0C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284B0C" w:rsidRPr="0065457B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2"/>
    </w:p>
    <w:sectPr w:rsidR="00181E75" w:rsidRPr="00F00CAA" w:rsidSect="00227EB2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0DD3" w14:textId="77777777" w:rsidR="00EE2AD3" w:rsidRDefault="00B771E9">
      <w:pPr>
        <w:spacing w:line="240" w:lineRule="auto"/>
      </w:pPr>
      <w:r>
        <w:separator/>
      </w:r>
    </w:p>
  </w:endnote>
  <w:endnote w:type="continuationSeparator" w:id="0">
    <w:p w14:paraId="02C056F0" w14:textId="77777777" w:rsidR="00EE2AD3" w:rsidRDefault="00B77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4F28" w14:textId="77777777" w:rsidR="00EE2AD3" w:rsidRDefault="00B771E9">
      <w:pPr>
        <w:spacing w:line="240" w:lineRule="auto"/>
      </w:pPr>
      <w:r>
        <w:separator/>
      </w:r>
    </w:p>
  </w:footnote>
  <w:footnote w:type="continuationSeparator" w:id="0">
    <w:p w14:paraId="62B67CBB" w14:textId="77777777" w:rsidR="00EE2AD3" w:rsidRDefault="00B77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C30D" w14:textId="77777777" w:rsidR="005D23A3" w:rsidRPr="00F00CAA" w:rsidRDefault="00AB523B" w:rsidP="00184FCC">
    <w:pPr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18"/>
        <w:lang w:val="en-US"/>
      </w:rPr>
    </w:pPr>
    <w:bookmarkStart w:id="3" w:name="_Hlk67996901"/>
    <w:bookmarkStart w:id="4" w:name="_Hlk67996902"/>
    <w:bookmarkStart w:id="5" w:name="_Hlk68004580"/>
    <w:bookmarkStart w:id="6" w:name="_Hlk68004581"/>
    <w:bookmarkStart w:id="7" w:name="_Hlk68005706"/>
    <w:bookmarkStart w:id="8" w:name="_Hlk68005707"/>
    <w:bookmarkStart w:id="9" w:name="_Hlk68006030"/>
    <w:bookmarkStart w:id="10" w:name="_Hlk68006031"/>
    <w:r w:rsidRPr="00F00C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Approved by Oldham County Board of Education</w:t>
    </w:r>
  </w:p>
  <w:bookmarkEnd w:id="3"/>
  <w:bookmarkEnd w:id="4"/>
  <w:bookmarkEnd w:id="5"/>
  <w:bookmarkEnd w:id="6"/>
  <w:bookmarkEnd w:id="7"/>
  <w:bookmarkEnd w:id="8"/>
  <w:bookmarkEnd w:id="9"/>
  <w:bookmarkEnd w:id="10"/>
  <w:p w14:paraId="40F57ABA" w14:textId="268CC94A" w:rsidR="005D23A3" w:rsidRPr="00F00CAA" w:rsidRDefault="00637349" w:rsidP="00184FCC">
    <w:pPr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18"/>
        <w:lang w:val="en-US"/>
      </w:rPr>
    </w:pPr>
    <w:r w:rsidRPr="00F00C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January 2</w:t>
    </w:r>
    <w:r w:rsidR="00F00CAA" w:rsidRPr="00F00C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7</w:t>
    </w:r>
    <w:r w:rsidRPr="00F00C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, 202</w:t>
    </w:r>
    <w:r w:rsidR="00F00CAA" w:rsidRPr="00F00C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D69"/>
    <w:multiLevelType w:val="hybridMultilevel"/>
    <w:tmpl w:val="BAB8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5EC"/>
    <w:multiLevelType w:val="hybridMultilevel"/>
    <w:tmpl w:val="D3CA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7963"/>
    <w:multiLevelType w:val="hybridMultilevel"/>
    <w:tmpl w:val="226C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6FBB"/>
    <w:multiLevelType w:val="hybridMultilevel"/>
    <w:tmpl w:val="49BAD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F61725"/>
    <w:multiLevelType w:val="hybridMultilevel"/>
    <w:tmpl w:val="5932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773E1"/>
    <w:multiLevelType w:val="hybridMultilevel"/>
    <w:tmpl w:val="1396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49842">
    <w:abstractNumId w:val="1"/>
  </w:num>
  <w:num w:numId="2" w16cid:durableId="1998456715">
    <w:abstractNumId w:val="3"/>
  </w:num>
  <w:num w:numId="3" w16cid:durableId="1407605656">
    <w:abstractNumId w:val="5"/>
  </w:num>
  <w:num w:numId="4" w16cid:durableId="175077390">
    <w:abstractNumId w:val="0"/>
  </w:num>
  <w:num w:numId="5" w16cid:durableId="611320922">
    <w:abstractNumId w:val="2"/>
  </w:num>
  <w:num w:numId="6" w16cid:durableId="1069034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3B"/>
    <w:rsid w:val="00181E75"/>
    <w:rsid w:val="00227EB2"/>
    <w:rsid w:val="00284B0C"/>
    <w:rsid w:val="00494942"/>
    <w:rsid w:val="005D23A3"/>
    <w:rsid w:val="00637349"/>
    <w:rsid w:val="007C660B"/>
    <w:rsid w:val="008611EE"/>
    <w:rsid w:val="008674B3"/>
    <w:rsid w:val="008A38D5"/>
    <w:rsid w:val="008E0F84"/>
    <w:rsid w:val="00966807"/>
    <w:rsid w:val="009A1398"/>
    <w:rsid w:val="00A766D5"/>
    <w:rsid w:val="00AB523B"/>
    <w:rsid w:val="00B771E9"/>
    <w:rsid w:val="00DB0FE6"/>
    <w:rsid w:val="00E05249"/>
    <w:rsid w:val="00E324C8"/>
    <w:rsid w:val="00EE2AD3"/>
    <w:rsid w:val="00F00CAA"/>
    <w:rsid w:val="00FB5642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4729"/>
  <w15:chartTrackingRefBased/>
  <w15:docId w15:val="{9A055E7D-039B-4183-9B3B-609B40A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3B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B2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B2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F00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0DAD5320604BF8BE781834C267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B26C-3F0F-45EC-9E30-C844A520FC2B}"/>
      </w:docPartPr>
      <w:docPartBody>
        <w:p w:rsidR="00F27620" w:rsidRDefault="00F27620" w:rsidP="00F27620">
          <w:pPr>
            <w:pStyle w:val="D90DAD5320604BF8BE781834C2674E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D08ADB906A24DE99AFB944B2108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F18A-91F4-4F6A-A6A3-37C0EB7EF6CB}"/>
      </w:docPartPr>
      <w:docPartBody>
        <w:p w:rsidR="00D94C16" w:rsidRDefault="00D94C16" w:rsidP="00D94C16">
          <w:pPr>
            <w:pStyle w:val="8D08ADB906A24DE99AFB944B210845DA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73"/>
    <w:rsid w:val="001E61AF"/>
    <w:rsid w:val="008674B3"/>
    <w:rsid w:val="008A733F"/>
    <w:rsid w:val="00926673"/>
    <w:rsid w:val="009A1398"/>
    <w:rsid w:val="00D5318B"/>
    <w:rsid w:val="00D94C16"/>
    <w:rsid w:val="00F2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C16"/>
    <w:rPr>
      <w:color w:val="808080"/>
    </w:rPr>
  </w:style>
  <w:style w:type="paragraph" w:customStyle="1" w:styleId="D90DAD5320604BF8BE781834C2674EEF">
    <w:name w:val="D90DAD5320604BF8BE781834C2674EEF"/>
    <w:rsid w:val="00F27620"/>
    <w:rPr>
      <w:kern w:val="2"/>
      <w14:ligatures w14:val="standardContextual"/>
    </w:rPr>
  </w:style>
  <w:style w:type="paragraph" w:customStyle="1" w:styleId="8D08ADB906A24DE99AFB944B210845DA">
    <w:name w:val="8D08ADB906A24DE99AFB944B210845DA"/>
    <w:rsid w:val="00D94C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4" ma:contentTypeDescription="Create a new document." ma:contentTypeScope="" ma:versionID="e1862ba6e29c02f9322ab268e2d2a11d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67c32d922a2f5a839a0acfeef43fcd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379C1-5CF1-4D57-8222-27C6F7B73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463B6-8693-4E64-ADA7-A7801660FC25}">
  <ds:schemaRefs>
    <ds:schemaRef ds:uri="http://purl.org/dc/terms/"/>
    <ds:schemaRef ds:uri="http://schemas.microsoft.com/office/2006/documentManagement/types"/>
    <ds:schemaRef ds:uri="a4dc2fe5-78b3-4ca5-8773-dc87e961dedf"/>
    <ds:schemaRef ds:uri="http://www.w3.org/XML/1998/namespace"/>
    <ds:schemaRef ds:uri="bd691bcb-2cc4-4003-af4f-dacb2008fe0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30CCFD-259E-4EA3-B7D2-6F3D156E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15</cp:revision>
  <dcterms:created xsi:type="dcterms:W3CDTF">2022-03-22T18:17:00Z</dcterms:created>
  <dcterms:modified xsi:type="dcterms:W3CDTF">2025-01-23T17:14:00Z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