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31565A76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844125" w:rsidRPr="001731B6">
        <w:rPr>
          <w:rFonts w:ascii="Tahoma" w:hAnsi="Tahoma" w:cs="Tahoma"/>
          <w:b/>
          <w:sz w:val="22"/>
          <w:szCs w:val="22"/>
        </w:rPr>
        <w:t>Regular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AA79F1">
        <w:rPr>
          <w:rFonts w:ascii="Tahoma" w:hAnsi="Tahoma" w:cs="Tahoma"/>
          <w:b/>
          <w:sz w:val="22"/>
          <w:szCs w:val="22"/>
        </w:rPr>
        <w:t>December 18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08E64DA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AA79F1">
        <w:rPr>
          <w:rFonts w:ascii="Tahoma" w:hAnsi="Tahoma" w:cs="Tahoma"/>
          <w:b/>
          <w:sz w:val="22"/>
          <w:szCs w:val="22"/>
        </w:rPr>
        <w:t>December 18</w:t>
      </w:r>
      <w:r w:rsidR="00F8006F">
        <w:rPr>
          <w:rFonts w:ascii="Tahoma" w:hAnsi="Tahoma" w:cs="Tahoma"/>
          <w:b/>
          <w:sz w:val="22"/>
          <w:szCs w:val="22"/>
        </w:rPr>
        <w:t>, 2024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12EF0341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AA79F1">
        <w:rPr>
          <w:rFonts w:ascii="Tahoma" w:hAnsi="Tahoma" w:cs="Tahoma"/>
          <w:b/>
          <w:sz w:val="22"/>
          <w:szCs w:val="22"/>
        </w:rPr>
        <w:t>December 18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73059F">
        <w:rPr>
          <w:rFonts w:ascii="Tahoma" w:hAnsi="Tahoma" w:cs="Tahoma"/>
          <w:b/>
          <w:sz w:val="22"/>
          <w:szCs w:val="22"/>
        </w:rPr>
        <w:t xml:space="preserve">Vice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73059F">
        <w:rPr>
          <w:rFonts w:ascii="Tahoma" w:hAnsi="Tahoma" w:cs="Tahoma"/>
          <w:b/>
          <w:sz w:val="22"/>
          <w:szCs w:val="22"/>
        </w:rPr>
        <w:t xml:space="preserve">Julia Fischer </w:t>
      </w:r>
      <w:r w:rsidRPr="001731B6">
        <w:rPr>
          <w:rFonts w:ascii="Tahoma" w:hAnsi="Tahoma" w:cs="Tahoma"/>
          <w:b/>
          <w:sz w:val="22"/>
          <w:szCs w:val="22"/>
        </w:rPr>
        <w:t>at 6:00</w:t>
      </w:r>
      <w:r w:rsidR="00FA7596">
        <w:rPr>
          <w:rFonts w:ascii="Tahoma" w:hAnsi="Tahoma" w:cs="Tahoma"/>
          <w:b/>
          <w:sz w:val="22"/>
          <w:szCs w:val="22"/>
        </w:rPr>
        <w:t xml:space="preserve"> 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059B7B16" w:rsidR="00CB36D9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2FC68A56" w14:textId="06DD44F9" w:rsidR="00986B14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F658F">
        <w:rPr>
          <w:rFonts w:ascii="Tahoma" w:hAnsi="Tahoma" w:cs="Tahoma"/>
          <w:b/>
          <w:sz w:val="22"/>
          <w:szCs w:val="22"/>
        </w:rPr>
        <w:t>Jenny Hazeres</w:t>
      </w:r>
      <w:r w:rsidR="0073059F">
        <w:rPr>
          <w:rFonts w:ascii="Tahoma" w:hAnsi="Tahoma" w:cs="Tahoma"/>
          <w:b/>
          <w:sz w:val="22"/>
          <w:szCs w:val="22"/>
        </w:rPr>
        <w:t xml:space="preserve"> (arrived at 6:01 pm)</w:t>
      </w:r>
      <w:r w:rsidR="003F658F">
        <w:rPr>
          <w:rFonts w:ascii="Tahoma" w:hAnsi="Tahoma" w:cs="Tahoma"/>
          <w:b/>
          <w:sz w:val="22"/>
          <w:szCs w:val="22"/>
        </w:rPr>
        <w:t xml:space="preserve">, </w:t>
      </w:r>
      <w:r w:rsidR="00916D32">
        <w:rPr>
          <w:rFonts w:ascii="Tahoma" w:hAnsi="Tahoma" w:cs="Tahoma"/>
          <w:b/>
          <w:sz w:val="22"/>
          <w:szCs w:val="22"/>
        </w:rPr>
        <w:t>Jenn Owens, Dan Swope</w:t>
      </w:r>
    </w:p>
    <w:p w14:paraId="465862AF" w14:textId="3D8C529E" w:rsidR="00AA79F1" w:rsidRDefault="00AA79F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 absent: Brandon Cowans</w:t>
      </w:r>
    </w:p>
    <w:p w14:paraId="63A12258" w14:textId="1EFD56AB" w:rsidR="002C508A" w:rsidRDefault="002C508A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11D6282" w14:textId="65BB4E98" w:rsidR="00F8006F" w:rsidRDefault="003007B4" w:rsidP="00916D32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AA79F1">
        <w:rPr>
          <w:rFonts w:ascii="Tahoma" w:hAnsi="Tahoma" w:cs="Tahoma"/>
          <w:b/>
          <w:sz w:val="22"/>
          <w:szCs w:val="22"/>
        </w:rPr>
        <w:t>2</w:t>
      </w:r>
      <w:r w:rsidR="002C508A">
        <w:rPr>
          <w:rFonts w:ascii="Tahoma" w:hAnsi="Tahoma" w:cs="Tahoma"/>
          <w:b/>
          <w:sz w:val="22"/>
          <w:szCs w:val="22"/>
        </w:rPr>
        <w:t>-24-1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73059F">
        <w:rPr>
          <w:rFonts w:ascii="Tahoma" w:hAnsi="Tahoma" w:cs="Tahoma"/>
          <w:b/>
          <w:sz w:val="22"/>
          <w:szCs w:val="22"/>
        </w:rPr>
        <w:t>Dan Swope</w:t>
      </w:r>
      <w:r w:rsidR="00AA79F1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AA79F1">
        <w:rPr>
          <w:rFonts w:ascii="Tahoma" w:hAnsi="Tahoma" w:cs="Tahoma"/>
          <w:b/>
          <w:sz w:val="22"/>
          <w:szCs w:val="22"/>
        </w:rPr>
        <w:t>December 18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F8006F">
        <w:rPr>
          <w:rFonts w:ascii="Tahoma" w:hAnsi="Tahoma" w:cs="Tahoma"/>
          <w:b/>
          <w:sz w:val="22"/>
          <w:szCs w:val="22"/>
        </w:rPr>
        <w:t xml:space="preserve">, second by </w:t>
      </w:r>
      <w:r w:rsidR="0073059F">
        <w:rPr>
          <w:rFonts w:ascii="Tahoma" w:hAnsi="Tahoma" w:cs="Tahoma"/>
          <w:b/>
          <w:sz w:val="22"/>
          <w:szCs w:val="22"/>
        </w:rPr>
        <w:t>Julia Fischer.</w:t>
      </w:r>
      <w:r w:rsidR="0050657A">
        <w:rPr>
          <w:rFonts w:ascii="Tahoma" w:hAnsi="Tahoma" w:cs="Tahoma"/>
          <w:b/>
          <w:sz w:val="22"/>
          <w:szCs w:val="22"/>
        </w:rPr>
        <w:t xml:space="preserve"> </w:t>
      </w:r>
      <w:r w:rsidR="00F8006F">
        <w:rPr>
          <w:rFonts w:ascii="Tahoma" w:hAnsi="Tahoma" w:cs="Tahoma"/>
          <w:b/>
          <w:sz w:val="22"/>
          <w:szCs w:val="22"/>
        </w:rPr>
        <w:t xml:space="preserve"> The motion carried </w:t>
      </w:r>
      <w:r w:rsidR="00AA79F1">
        <w:rPr>
          <w:rFonts w:ascii="Tahoma" w:hAnsi="Tahoma" w:cs="Tahoma"/>
          <w:b/>
          <w:sz w:val="22"/>
          <w:szCs w:val="22"/>
        </w:rPr>
        <w:t>4</w:t>
      </w:r>
      <w:r w:rsidR="004C3493">
        <w:rPr>
          <w:rFonts w:ascii="Tahoma" w:hAnsi="Tahoma" w:cs="Tahoma"/>
          <w:b/>
          <w:sz w:val="22"/>
          <w:szCs w:val="22"/>
        </w:rPr>
        <w:t xml:space="preserve"> – 0.</w:t>
      </w:r>
    </w:p>
    <w:p w14:paraId="40128860" w14:textId="7569E936" w:rsidR="005149A1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9957404" w14:textId="77777777" w:rsidR="003007B4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71F2C480" w14:textId="5DC306CB" w:rsidR="003007B4" w:rsidRDefault="00916D32" w:rsidP="003007B4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Students of the Month</w:t>
      </w:r>
    </w:p>
    <w:p w14:paraId="1DE870F7" w14:textId="794277B0" w:rsidR="0073059F" w:rsidRDefault="0073059F" w:rsidP="003007B4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</w:p>
    <w:p w14:paraId="05F6917A" w14:textId="0E11349C" w:rsidR="0073059F" w:rsidRDefault="0073059F" w:rsidP="0073059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Board Spotlight</w:t>
      </w:r>
    </w:p>
    <w:p w14:paraId="451C020A" w14:textId="51167EF5" w:rsidR="0073059F" w:rsidRDefault="0073059F" w:rsidP="0073059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CSIP &amp; CDIP presentation led by Tiffany Hicks, Susan Short and Scott Spicher</w:t>
      </w:r>
    </w:p>
    <w:p w14:paraId="67E3A73B" w14:textId="77777777" w:rsidR="00AA79F1" w:rsidRDefault="00AA79F1" w:rsidP="0046564C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0E61C93" w14:textId="26BCB015" w:rsidR="00AA79F1" w:rsidRDefault="007F04EB" w:rsidP="0073059F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AA79F1">
        <w:rPr>
          <w:rFonts w:ascii="Tahoma" w:hAnsi="Tahoma" w:cs="Tahoma"/>
          <w:b/>
          <w:sz w:val="22"/>
          <w:szCs w:val="22"/>
        </w:rPr>
        <w:t xml:space="preserve">: </w:t>
      </w:r>
      <w:r w:rsidR="0073059F">
        <w:rPr>
          <w:rFonts w:ascii="Tahoma" w:hAnsi="Tahoma" w:cs="Tahoma"/>
          <w:b/>
          <w:sz w:val="22"/>
          <w:szCs w:val="22"/>
        </w:rPr>
        <w:t>none at this meeting</w:t>
      </w:r>
    </w:p>
    <w:p w14:paraId="4B2BDAE9" w14:textId="77777777" w:rsidR="00D35ABE" w:rsidRDefault="00D35ABE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2F04187A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  <w:gridCol w:w="2458"/>
        <w:gridCol w:w="337"/>
      </w:tblGrid>
      <w:tr w:rsidR="002C508A" w:rsidRPr="001731B6" w14:paraId="712F4425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3DF8906B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  <w:p w14:paraId="63556778" w14:textId="67224982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26753108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0B77CE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8D6DF4">
        <w:trPr>
          <w:tblCellSpacing w:w="0" w:type="dxa"/>
        </w:trPr>
        <w:tc>
          <w:tcPr>
            <w:tcW w:w="93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EE367B8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007B4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1C71DA10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A433B8">
        <w:trPr>
          <w:trHeight w:val="400"/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281614A8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5DFABC60" w14:textId="0C6E638E" w:rsidR="003007B4" w:rsidRDefault="003007B4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Courtney McCarty</w:t>
            </w:r>
          </w:p>
          <w:p w14:paraId="0D6B5E46" w14:textId="2FBBEFEB" w:rsidR="00916D32" w:rsidRDefault="00916D32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City Liaison Report presented by</w:t>
            </w:r>
            <w:r w:rsidR="0046564C">
              <w:rPr>
                <w:rFonts w:ascii="Tahoma" w:hAnsi="Tahoma" w:cs="Tahoma"/>
                <w:b/>
                <w:sz w:val="22"/>
                <w:szCs w:val="22"/>
              </w:rPr>
              <w:t xml:space="preserve"> Sean Fisher</w:t>
            </w:r>
          </w:p>
          <w:p w14:paraId="57EFDF7D" w14:textId="229545B8" w:rsidR="0073059F" w:rsidRDefault="0073059F" w:rsidP="0073059F">
            <w:pPr>
              <w:spacing w:line="276" w:lineRule="auto"/>
              <w:ind w:right="180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Board Member Report – Julia Fischer presented the Local Board Advisory Council Report</w:t>
            </w:r>
          </w:p>
          <w:p w14:paraId="0A3536AF" w14:textId="542ED303" w:rsidR="0093036C" w:rsidRDefault="0093036C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1CFC7C7A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02C730B7" w:rsidR="00BC7496" w:rsidRDefault="007055C1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4936A64D" w14:textId="07EA5B3E" w:rsidR="003007B4" w:rsidRDefault="003007B4" w:rsidP="00916D32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AA79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>-24-2 Motion Passed: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3059F">
        <w:rPr>
          <w:rFonts w:ascii="Tahoma" w:hAnsi="Tahoma" w:cs="Tahoma"/>
          <w:b/>
          <w:sz w:val="22"/>
          <w:szCs w:val="22"/>
        </w:rPr>
        <w:t>Jenn Owens</w:t>
      </w:r>
      <w:r w:rsidR="000B77CE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presented items a. through </w:t>
      </w:r>
      <w:r w:rsidR="00B80039">
        <w:rPr>
          <w:rFonts w:ascii="Tahoma" w:hAnsi="Tahoma" w:cs="Tahoma"/>
          <w:b/>
          <w:sz w:val="22"/>
          <w:szCs w:val="22"/>
        </w:rPr>
        <w:t>l</w:t>
      </w:r>
      <w:r w:rsidR="00BC7496">
        <w:rPr>
          <w:rFonts w:ascii="Tahoma" w:hAnsi="Tahoma" w:cs="Tahoma"/>
          <w:b/>
          <w:sz w:val="22"/>
          <w:szCs w:val="22"/>
        </w:rPr>
        <w:t xml:space="preserve">., second by </w:t>
      </w:r>
      <w:r w:rsidR="0073059F">
        <w:rPr>
          <w:rFonts w:ascii="Tahoma" w:hAnsi="Tahoma" w:cs="Tahoma"/>
          <w:b/>
          <w:sz w:val="22"/>
          <w:szCs w:val="22"/>
        </w:rPr>
        <w:t>Dan Swope.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AA79F1">
        <w:rPr>
          <w:rFonts w:ascii="Tahoma" w:hAnsi="Tahoma" w:cs="Tahoma"/>
          <w:b/>
          <w:sz w:val="22"/>
          <w:szCs w:val="22"/>
        </w:rPr>
        <w:t>4</w:t>
      </w:r>
      <w:r w:rsidR="00BC7496">
        <w:rPr>
          <w:rFonts w:ascii="Tahoma" w:hAnsi="Tahoma" w:cs="Tahoma"/>
          <w:b/>
          <w:sz w:val="22"/>
          <w:szCs w:val="22"/>
        </w:rPr>
        <w:t xml:space="preserve"> – 0. </w:t>
      </w:r>
    </w:p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1"/>
      </w:tblGrid>
      <w:tr w:rsidR="00AA79F1" w:rsidRPr="00AA79F1" w14:paraId="31F7D60D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12669F" w14:textId="73BAA3C4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a.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the November 20, 2024 Regular Meeting Minutes, December 4, 2024 Working Session Meeting Minutes, and December 11, 2024 Special Meeting/Hearing Minutes</w:t>
            </w:r>
          </w:p>
        </w:tc>
      </w:tr>
      <w:tr w:rsidR="00AA79F1" w:rsidRPr="00AA79F1" w14:paraId="7FD58E30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DB86F8" w14:textId="4A0EF5A0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the Accounts Payable Invoices and Payroll for the month of December 2024</w:t>
            </w:r>
          </w:p>
        </w:tc>
      </w:tr>
      <w:tr w:rsidR="00AA79F1" w:rsidRPr="00AA79F1" w14:paraId="6C1866C1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BCCD2F" w14:textId="304A52EF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the Treasurer's Report for the months of October 2024 and November 2024</w:t>
            </w:r>
          </w:p>
        </w:tc>
      </w:tr>
      <w:tr w:rsidR="00AA79F1" w:rsidRPr="00AA79F1" w14:paraId="2A56DAB3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F2ADC6A" w14:textId="53608F00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Fidelity (Performance) Bond of Treasurer for Matt Morgan, Interim Director of Finance, effective December 12, 2024 through June 30, 2025</w:t>
            </w:r>
          </w:p>
        </w:tc>
      </w:tr>
      <w:tr w:rsidR="00AA79F1" w:rsidRPr="00AA79F1" w14:paraId="5E684626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10D92C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the Revised Administrative/Supplemental Salary Schedule</w:t>
            </w:r>
          </w:p>
        </w:tc>
      </w:tr>
      <w:tr w:rsidR="00AA79F1" w:rsidRPr="00AA79F1" w14:paraId="07F13688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57FF7D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the Capital Funds Request for general operating expenses.</w:t>
            </w:r>
          </w:p>
        </w:tc>
      </w:tr>
      <w:tr w:rsidR="00AA79F1" w:rsidRPr="00AA79F1" w14:paraId="782D73A3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BC5A3E5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BISD Comprehensive District Improvement Plan (CDIP), Comprehensive School Improvement Plans for Grandview Elementary School and Bellevue Middle/High School (CSIP)</w:t>
            </w:r>
          </w:p>
        </w:tc>
      </w:tr>
      <w:tr w:rsidR="00AA79F1" w:rsidRPr="00AA79F1" w14:paraId="3971A189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2BA2031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December 2024 travel reimbursement for Superintendent Middleton</w:t>
            </w:r>
          </w:p>
        </w:tc>
      </w:tr>
      <w:tr w:rsidR="00AA79F1" w:rsidRPr="00AA79F1" w14:paraId="08BEC3D7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4EE547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the following fundraisers: Track - Dine to Donate at Noodles &amp; Company; Baseball - Black &amp; Gold Ball; Senior Class Trip - Candy Cane Grams</w:t>
            </w:r>
          </w:p>
        </w:tc>
      </w:tr>
      <w:tr w:rsidR="00AA79F1" w:rsidRPr="00AA79F1" w14:paraId="572E5320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6BC9ED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j.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> Approve 2025-2026 Calendar Committee</w:t>
            </w:r>
          </w:p>
        </w:tc>
      </w:tr>
      <w:tr w:rsidR="00AA79F1" w:rsidRPr="00AA79F1" w14:paraId="25522462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37DE26" w14:textId="77777777" w:rsidR="00AA79F1" w:rsidRPr="00AA79F1" w:rsidRDefault="00AA79F1" w:rsidP="00397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A79F1">
              <w:rPr>
                <w:rFonts w:ascii="Tahoma" w:hAnsi="Tahoma" w:cs="Tahoma"/>
                <w:b/>
                <w:bCs/>
                <w:sz w:val="22"/>
                <w:szCs w:val="22"/>
              </w:rPr>
              <w:t>k.</w:t>
            </w:r>
            <w:r w:rsidRPr="00AA79F1">
              <w:rPr>
                <w:rFonts w:ascii="Tahoma" w:hAnsi="Tahoma" w:cs="Tahoma"/>
                <w:b/>
                <w:sz w:val="22"/>
                <w:szCs w:val="22"/>
              </w:rPr>
              <w:t xml:space="preserve"> Surplus BMHS cafeteria tables </w:t>
            </w:r>
          </w:p>
        </w:tc>
      </w:tr>
      <w:tr w:rsidR="00C90FDD" w:rsidRPr="00AA79F1" w14:paraId="40861B40" w14:textId="77777777" w:rsidTr="00A05D69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4F75BB6" w14:textId="2F9BA0E5" w:rsidR="00C90FDD" w:rsidRPr="00AA79F1" w:rsidRDefault="00C90FDD" w:rsidP="00397F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l. Approve to invest bond proceeds</w:t>
            </w:r>
          </w:p>
        </w:tc>
      </w:tr>
    </w:tbl>
    <w:p w14:paraId="2C6F9A88" w14:textId="5A299222" w:rsidR="00AA79F1" w:rsidRDefault="0073059F" w:rsidP="00916D32">
      <w:pPr>
        <w:pStyle w:val="PlainText"/>
        <w:tabs>
          <w:tab w:val="left" w:pos="780"/>
        </w:tabs>
        <w:spacing w:line="276" w:lineRule="auto"/>
        <w:ind w:right="-90" w:hanging="720"/>
        <w:rPr>
          <w:b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60A75112">
                <wp:simplePos x="0" y="0"/>
                <wp:positionH relativeFrom="column">
                  <wp:posOffset>3844290</wp:posOffset>
                </wp:positionH>
                <wp:positionV relativeFrom="paragraph">
                  <wp:posOffset>-4165600</wp:posOffset>
                </wp:positionV>
                <wp:extent cx="2179320" cy="274320"/>
                <wp:effectExtent l="0" t="0" r="114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0F2B5229" w:rsidR="00B80523" w:rsidRPr="00C60892" w:rsidRDefault="00AA79F1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December 18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2024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2.7pt;margin-top:-328pt;width:171.6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" filled="f" strokecolor="window" strokeweight=".5pt">
                <v:textbox>
                  <w:txbxContent>
                    <w:p w14:paraId="2E7F1559" w14:textId="0F2B5229" w:rsidR="00B80523" w:rsidRPr="00C60892" w:rsidRDefault="00AA79F1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December 18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2024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4736D534" w14:textId="71FB38BD" w:rsidR="00916D32" w:rsidRPr="00BC7496" w:rsidRDefault="00916D32" w:rsidP="00BC7496">
      <w:pPr>
        <w:rPr>
          <w:b/>
        </w:rPr>
        <w:sectPr w:rsidR="00916D32" w:rsidRPr="00BC7496" w:rsidSect="00451FE4">
          <w:type w:val="continuous"/>
          <w:pgSz w:w="12240" w:h="15840"/>
          <w:pgMar w:top="1170" w:right="1440" w:bottom="540" w:left="1710" w:header="720" w:footer="720" w:gutter="0"/>
          <w:cols w:space="360"/>
          <w:docGrid w:linePitch="360"/>
        </w:sectPr>
      </w:pPr>
    </w:p>
    <w:p w14:paraId="29259BA3" w14:textId="5584DE0F" w:rsidR="00DE64BD" w:rsidRDefault="007E784F" w:rsidP="002C2555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C228358" w14:textId="690D1DC9" w:rsidR="00616478" w:rsidRDefault="002C2555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AA79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>-24-3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73059F">
        <w:rPr>
          <w:rFonts w:ascii="Tahoma" w:hAnsi="Tahoma" w:cs="Tahoma"/>
          <w:b/>
          <w:sz w:val="22"/>
          <w:szCs w:val="22"/>
        </w:rPr>
        <w:t>Jenn Owens</w:t>
      </w:r>
      <w:r w:rsidR="00AA79F1" w:rsidRPr="00AA79F1"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Pr="00AA79F1">
        <w:rPr>
          <w:rFonts w:ascii="Tahoma" w:hAnsi="Tahoma" w:cs="Tahoma"/>
          <w:b/>
          <w:sz w:val="22"/>
          <w:szCs w:val="22"/>
        </w:rPr>
        <w:t>approve</w:t>
      </w:r>
      <w:r w:rsidR="00916D32" w:rsidRPr="00AA79F1">
        <w:rPr>
          <w:rFonts w:ascii="Tahoma" w:hAnsi="Tahoma" w:cs="Tahoma"/>
          <w:b/>
          <w:sz w:val="22"/>
          <w:szCs w:val="22"/>
        </w:rPr>
        <w:t xml:space="preserve"> the</w:t>
      </w:r>
      <w:r w:rsidR="00AA79F1" w:rsidRPr="00AA79F1">
        <w:rPr>
          <w:rFonts w:ascii="Tahoma" w:hAnsi="Tahoma" w:cs="Tahoma"/>
          <w:b/>
          <w:sz w:val="22"/>
          <w:szCs w:val="22"/>
        </w:rPr>
        <w:t xml:space="preserve"> BG-5 for Ben Flora Gym Acquisition BG# 25-189</w:t>
      </w:r>
      <w:r w:rsidR="00916D32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 xml:space="preserve">second by </w:t>
      </w:r>
      <w:r w:rsidR="0073059F">
        <w:rPr>
          <w:rFonts w:ascii="Tahoma" w:hAnsi="Tahoma" w:cs="Tahoma"/>
          <w:b/>
          <w:sz w:val="22"/>
          <w:szCs w:val="22"/>
        </w:rPr>
        <w:t>Dan Swope.</w:t>
      </w:r>
      <w:r>
        <w:rPr>
          <w:rFonts w:ascii="Tahoma" w:hAnsi="Tahoma" w:cs="Tahoma"/>
          <w:b/>
          <w:sz w:val="22"/>
          <w:szCs w:val="22"/>
        </w:rPr>
        <w:t xml:space="preserve">  The motion carried </w:t>
      </w:r>
      <w:r w:rsidR="00AA79F1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77777777" w:rsidR="002C2555" w:rsidRDefault="002C2555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  <w:sectPr w:rsidR="002C2555" w:rsidSect="002C2555">
          <w:type w:val="continuous"/>
          <w:pgSz w:w="12240" w:h="15840" w:code="1"/>
          <w:pgMar w:top="1530" w:right="994" w:bottom="360" w:left="2070" w:header="720" w:footer="720" w:gutter="0"/>
          <w:cols w:space="720"/>
          <w:docGrid w:linePitch="360"/>
        </w:sectPr>
      </w:pPr>
    </w:p>
    <w:p w14:paraId="0D55AA75" w14:textId="2862646A" w:rsidR="00D57C1C" w:rsidRDefault="00D57C1C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82BFFF8" w14:textId="3208B747" w:rsidR="00DE64BD" w:rsidRDefault="002C2555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B060F">
        <w:rPr>
          <w:rFonts w:ascii="Tahoma" w:hAnsi="Tahoma" w:cs="Tahoma"/>
          <w:b/>
          <w:sz w:val="22"/>
          <w:szCs w:val="22"/>
        </w:rPr>
        <w:t>2</w:t>
      </w:r>
      <w:r w:rsidR="00616478">
        <w:rPr>
          <w:rFonts w:ascii="Tahoma" w:hAnsi="Tahoma" w:cs="Tahoma"/>
          <w:b/>
          <w:sz w:val="22"/>
          <w:szCs w:val="22"/>
        </w:rPr>
        <w:t xml:space="preserve">-24-4 </w:t>
      </w:r>
      <w:r w:rsidR="007E09A8">
        <w:rPr>
          <w:rFonts w:ascii="Tahoma" w:hAnsi="Tahoma" w:cs="Tahoma"/>
          <w:b/>
          <w:sz w:val="22"/>
          <w:szCs w:val="22"/>
        </w:rPr>
        <w:t xml:space="preserve">Motion Passed: </w:t>
      </w:r>
      <w:r w:rsidR="0073059F">
        <w:rPr>
          <w:rFonts w:ascii="Tahoma" w:hAnsi="Tahoma" w:cs="Tahoma"/>
          <w:b/>
          <w:sz w:val="22"/>
          <w:szCs w:val="22"/>
        </w:rPr>
        <w:t>Julia Fischer</w:t>
      </w:r>
      <w:r w:rsidR="00916D32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 xml:space="preserve">made a motion </w:t>
      </w:r>
      <w:r w:rsidR="00D57C1C">
        <w:rPr>
          <w:rFonts w:ascii="Tahoma" w:hAnsi="Tahoma" w:cs="Tahoma"/>
          <w:b/>
          <w:sz w:val="22"/>
          <w:szCs w:val="22"/>
        </w:rPr>
        <w:t xml:space="preserve">to </w:t>
      </w:r>
      <w:r w:rsidR="006961CF">
        <w:rPr>
          <w:rFonts w:ascii="Tahoma" w:hAnsi="Tahoma" w:cs="Tahoma"/>
          <w:b/>
          <w:sz w:val="22"/>
          <w:szCs w:val="22"/>
        </w:rPr>
        <w:t>a</w:t>
      </w:r>
      <w:r w:rsidR="006961CF" w:rsidRPr="006961CF">
        <w:rPr>
          <w:rFonts w:ascii="Tahoma" w:hAnsi="Tahoma" w:cs="Tahoma"/>
          <w:b/>
          <w:sz w:val="22"/>
          <w:szCs w:val="22"/>
        </w:rPr>
        <w:t xml:space="preserve">pprove </w:t>
      </w:r>
      <w:r w:rsidR="00AA79F1" w:rsidRPr="00AA79F1">
        <w:rPr>
          <w:rFonts w:ascii="Tahoma" w:hAnsi="Tahoma" w:cs="Tahoma"/>
          <w:b/>
          <w:sz w:val="22"/>
          <w:szCs w:val="22"/>
        </w:rPr>
        <w:t>Application and Certificate for Pay No. 6 to Perkins Carmack Construction, LLC for GES Gym Addition/HVAC Renovation Project, BG# 24-059</w:t>
      </w:r>
      <w:r w:rsidR="00916D32">
        <w:rPr>
          <w:rFonts w:ascii="Tahoma" w:hAnsi="Tahoma" w:cs="Tahoma"/>
          <w:b/>
          <w:sz w:val="22"/>
          <w:szCs w:val="22"/>
        </w:rPr>
        <w:t xml:space="preserve">, second by </w:t>
      </w:r>
      <w:r w:rsidR="0073059F">
        <w:rPr>
          <w:rFonts w:ascii="Tahoma" w:hAnsi="Tahoma" w:cs="Tahoma"/>
          <w:b/>
          <w:sz w:val="22"/>
          <w:szCs w:val="22"/>
        </w:rPr>
        <w:t>Dan Swope.</w:t>
      </w:r>
      <w:r w:rsidR="00916D32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AA79F1">
        <w:rPr>
          <w:rFonts w:ascii="Tahoma" w:hAnsi="Tahoma" w:cs="Tahoma"/>
          <w:b/>
          <w:sz w:val="22"/>
          <w:szCs w:val="22"/>
        </w:rPr>
        <w:t>4</w:t>
      </w:r>
      <w:r w:rsidR="00916D32">
        <w:rPr>
          <w:rFonts w:ascii="Tahoma" w:hAnsi="Tahoma" w:cs="Tahoma"/>
          <w:b/>
          <w:sz w:val="22"/>
          <w:szCs w:val="22"/>
        </w:rPr>
        <w:t xml:space="preserve"> – 0.</w:t>
      </w:r>
    </w:p>
    <w:p w14:paraId="1F019FD5" w14:textId="448DC751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8B03B80" w14:textId="2162C57C" w:rsidR="00D57C1C" w:rsidRDefault="006961CF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B060F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-</w:t>
      </w:r>
      <w:r w:rsidR="00D57C1C">
        <w:rPr>
          <w:rFonts w:ascii="Tahoma" w:hAnsi="Tahoma" w:cs="Tahoma"/>
          <w:b/>
          <w:sz w:val="22"/>
          <w:szCs w:val="22"/>
        </w:rPr>
        <w:t xml:space="preserve">24-5 Motion Passed: </w:t>
      </w:r>
      <w:r w:rsidR="0073059F">
        <w:rPr>
          <w:rFonts w:ascii="Tahoma" w:hAnsi="Tahoma" w:cs="Tahoma"/>
          <w:b/>
          <w:sz w:val="22"/>
          <w:szCs w:val="22"/>
        </w:rPr>
        <w:t>Dan Swope</w:t>
      </w:r>
      <w:r w:rsidR="00D57C1C">
        <w:rPr>
          <w:rFonts w:ascii="Tahoma" w:hAnsi="Tahoma" w:cs="Tahoma"/>
          <w:b/>
          <w:sz w:val="22"/>
          <w:szCs w:val="22"/>
        </w:rPr>
        <w:t xml:space="preserve"> made a motion to </w:t>
      </w:r>
      <w:r>
        <w:rPr>
          <w:rFonts w:ascii="Tahoma" w:hAnsi="Tahoma" w:cs="Tahoma"/>
          <w:b/>
          <w:sz w:val="22"/>
          <w:szCs w:val="22"/>
        </w:rPr>
        <w:t>a</w:t>
      </w:r>
      <w:r w:rsidRPr="006961CF">
        <w:rPr>
          <w:rFonts w:ascii="Tahoma" w:hAnsi="Tahoma" w:cs="Tahoma"/>
          <w:b/>
          <w:sz w:val="22"/>
          <w:szCs w:val="22"/>
        </w:rPr>
        <w:t xml:space="preserve">pprove </w:t>
      </w:r>
      <w:r w:rsidR="00451FE4" w:rsidRPr="00451FE4">
        <w:rPr>
          <w:rFonts w:ascii="Tahoma" w:hAnsi="Tahoma" w:cs="Tahoma"/>
          <w:b/>
          <w:sz w:val="22"/>
          <w:szCs w:val="22"/>
        </w:rPr>
        <w:t>Application and Certificate for Pay No. 1 to Perkins Carmack Construction, LLC for Stadium/Ben Flora Gym Renovation Project BG# 24-224</w:t>
      </w:r>
      <w:r w:rsidR="00E670CB">
        <w:rPr>
          <w:rFonts w:ascii="Tahoma" w:hAnsi="Tahoma" w:cs="Tahoma"/>
          <w:b/>
          <w:sz w:val="22"/>
          <w:szCs w:val="22"/>
        </w:rPr>
        <w:t xml:space="preserve">, second by </w:t>
      </w:r>
      <w:r w:rsidR="0073059F">
        <w:rPr>
          <w:rFonts w:ascii="Tahoma" w:hAnsi="Tahoma" w:cs="Tahoma"/>
          <w:b/>
          <w:sz w:val="22"/>
          <w:szCs w:val="22"/>
        </w:rPr>
        <w:t>Jenn Owens.</w:t>
      </w:r>
      <w:r w:rsidR="00E670CB">
        <w:rPr>
          <w:rFonts w:ascii="Tahoma" w:hAnsi="Tahoma" w:cs="Tahoma"/>
          <w:b/>
          <w:sz w:val="22"/>
          <w:szCs w:val="22"/>
        </w:rPr>
        <w:t xml:space="preserve"> The motion carried </w:t>
      </w:r>
      <w:r w:rsidR="00451FE4">
        <w:rPr>
          <w:rFonts w:ascii="Tahoma" w:hAnsi="Tahoma" w:cs="Tahoma"/>
          <w:b/>
          <w:sz w:val="22"/>
          <w:szCs w:val="22"/>
        </w:rPr>
        <w:t>4</w:t>
      </w:r>
      <w:r w:rsidR="00E670CB">
        <w:rPr>
          <w:rFonts w:ascii="Tahoma" w:hAnsi="Tahoma" w:cs="Tahoma"/>
          <w:b/>
          <w:sz w:val="22"/>
          <w:szCs w:val="22"/>
        </w:rPr>
        <w:t xml:space="preserve"> – 0.</w:t>
      </w:r>
    </w:p>
    <w:p w14:paraId="707970C4" w14:textId="0DA7747B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80618BC" w14:textId="6EBF2D3D" w:rsidR="00D57C1C" w:rsidRDefault="006961CF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B060F">
        <w:rPr>
          <w:rFonts w:ascii="Tahoma" w:hAnsi="Tahoma" w:cs="Tahoma"/>
          <w:b/>
          <w:sz w:val="22"/>
          <w:szCs w:val="22"/>
        </w:rPr>
        <w:t>2</w:t>
      </w:r>
      <w:r w:rsidR="00D57C1C">
        <w:rPr>
          <w:rFonts w:ascii="Tahoma" w:hAnsi="Tahoma" w:cs="Tahoma"/>
          <w:b/>
          <w:sz w:val="22"/>
          <w:szCs w:val="22"/>
        </w:rPr>
        <w:t xml:space="preserve">-24-6 Motion Passed: </w:t>
      </w:r>
      <w:r w:rsidR="0073059F">
        <w:rPr>
          <w:rFonts w:ascii="Tahoma" w:hAnsi="Tahoma" w:cs="Tahoma"/>
          <w:b/>
          <w:sz w:val="22"/>
          <w:szCs w:val="22"/>
        </w:rPr>
        <w:t>Jenn Owens</w:t>
      </w:r>
      <w:r w:rsidR="00E670CB">
        <w:rPr>
          <w:rFonts w:ascii="Tahoma" w:hAnsi="Tahoma" w:cs="Tahoma"/>
          <w:b/>
          <w:sz w:val="22"/>
          <w:szCs w:val="22"/>
        </w:rPr>
        <w:t xml:space="preserve"> </w:t>
      </w:r>
      <w:r w:rsidR="00D57C1C">
        <w:rPr>
          <w:rFonts w:ascii="Tahoma" w:hAnsi="Tahoma" w:cs="Tahoma"/>
          <w:b/>
          <w:sz w:val="22"/>
          <w:szCs w:val="22"/>
        </w:rPr>
        <w:t xml:space="preserve">made a motion to </w:t>
      </w:r>
      <w:r>
        <w:rPr>
          <w:rFonts w:ascii="Tahoma" w:hAnsi="Tahoma" w:cs="Tahoma"/>
          <w:b/>
          <w:sz w:val="22"/>
          <w:szCs w:val="22"/>
        </w:rPr>
        <w:t>a</w:t>
      </w:r>
      <w:r w:rsidRPr="006961CF">
        <w:rPr>
          <w:rFonts w:ascii="Tahoma" w:hAnsi="Tahoma" w:cs="Tahoma"/>
          <w:b/>
          <w:sz w:val="22"/>
          <w:szCs w:val="22"/>
        </w:rPr>
        <w:t xml:space="preserve">pprove </w:t>
      </w:r>
      <w:r w:rsidR="00E670CB" w:rsidRPr="00E670CB">
        <w:rPr>
          <w:rFonts w:ascii="Tahoma" w:hAnsi="Tahoma" w:cs="Tahoma"/>
          <w:b/>
          <w:sz w:val="22"/>
          <w:szCs w:val="22"/>
        </w:rPr>
        <w:t xml:space="preserve">Application and Certificate for Pay No. </w:t>
      </w:r>
      <w:r w:rsidR="00451FE4">
        <w:rPr>
          <w:rFonts w:ascii="Tahoma" w:hAnsi="Tahoma" w:cs="Tahoma"/>
          <w:b/>
          <w:sz w:val="22"/>
          <w:szCs w:val="22"/>
        </w:rPr>
        <w:t>5</w:t>
      </w:r>
      <w:r w:rsidR="00E670CB" w:rsidRPr="00E670CB">
        <w:rPr>
          <w:rFonts w:ascii="Tahoma" w:hAnsi="Tahoma" w:cs="Tahoma"/>
          <w:b/>
          <w:sz w:val="22"/>
          <w:szCs w:val="22"/>
        </w:rPr>
        <w:t xml:space="preserve"> to Bison for Ben Flora - HVAC Improvements Project, BG# 24-058</w:t>
      </w:r>
      <w:r w:rsidR="00E670CB">
        <w:rPr>
          <w:rFonts w:ascii="Tahoma" w:hAnsi="Tahoma" w:cs="Tahoma"/>
          <w:b/>
          <w:sz w:val="22"/>
          <w:szCs w:val="22"/>
        </w:rPr>
        <w:t xml:space="preserve">, second by </w:t>
      </w:r>
      <w:r w:rsidR="0073059F">
        <w:rPr>
          <w:rFonts w:ascii="Tahoma" w:hAnsi="Tahoma" w:cs="Tahoma"/>
          <w:b/>
          <w:sz w:val="22"/>
          <w:szCs w:val="22"/>
        </w:rPr>
        <w:t>Julia Fischer.</w:t>
      </w:r>
      <w:r w:rsidR="00E670CB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C90FDD">
        <w:rPr>
          <w:rFonts w:ascii="Tahoma" w:hAnsi="Tahoma" w:cs="Tahoma"/>
          <w:b/>
          <w:sz w:val="22"/>
          <w:szCs w:val="22"/>
        </w:rPr>
        <w:t>4</w:t>
      </w:r>
      <w:r w:rsidR="00E670CB">
        <w:rPr>
          <w:rFonts w:ascii="Tahoma" w:hAnsi="Tahoma" w:cs="Tahoma"/>
          <w:b/>
          <w:sz w:val="22"/>
          <w:szCs w:val="22"/>
        </w:rPr>
        <w:t xml:space="preserve"> – 0.</w:t>
      </w:r>
    </w:p>
    <w:p w14:paraId="2A007A26" w14:textId="663E010F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7AADC34" w14:textId="1CA8B2E2" w:rsidR="008D716F" w:rsidRDefault="0090740B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51FE4" w:rsidRPr="00451FE4" w14:paraId="2BA63349" w14:textId="77777777" w:rsidTr="00397F35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3237" w14:textId="7372274A" w:rsidR="00451FE4" w:rsidRPr="00451FE4" w:rsidRDefault="00451FE4" w:rsidP="00451FE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51FE4">
              <w:rPr>
                <w:rFonts w:ascii="Arial" w:eastAsia="Calibri" w:hAnsi="Arial" w:cs="Arial"/>
                <w:b/>
              </w:rPr>
              <w:t>PERSONNEL ACTIONS – December 2024</w:t>
            </w:r>
          </w:p>
        </w:tc>
      </w:tr>
      <w:tr w:rsidR="00451FE4" w:rsidRPr="00451FE4" w14:paraId="0FE02850" w14:textId="77777777" w:rsidTr="00397F35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A400D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1FE4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805F7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1FE4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9CD5E" w14:textId="77777777" w:rsidR="00451FE4" w:rsidRPr="00451FE4" w:rsidRDefault="00451FE4" w:rsidP="00451FE4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1FE4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853B4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1FE4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451FE4" w:rsidRPr="00451FE4" w14:paraId="6CA0B6B2" w14:textId="77777777" w:rsidTr="00397F35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5774BB9" w14:textId="1BE7CCF8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1FE4">
              <w:rPr>
                <w:rFonts w:ascii="Arial" w:eastAsia="Calibri" w:hAnsi="Arial" w:cs="Arial"/>
                <w:b/>
                <w:sz w:val="22"/>
                <w:szCs w:val="22"/>
              </w:rPr>
              <w:t xml:space="preserve">HIRE: </w:t>
            </w:r>
          </w:p>
        </w:tc>
      </w:tr>
      <w:tr w:rsidR="00451FE4" w:rsidRPr="00451FE4" w14:paraId="106C8F5C" w14:textId="77777777" w:rsidTr="00397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DB73C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Kim Johnston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B5A48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 xml:space="preserve">Payroll/HR, Benefits Coordinator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3BC6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Central Office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8D692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12/19/2024</w:t>
            </w:r>
          </w:p>
        </w:tc>
      </w:tr>
      <w:tr w:rsidR="00451FE4" w:rsidRPr="00451FE4" w14:paraId="0A4895B0" w14:textId="77777777" w:rsidTr="00397F35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DDAB46D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RESIGN:</w:t>
            </w:r>
          </w:p>
        </w:tc>
      </w:tr>
      <w:tr w:rsidR="00451FE4" w:rsidRPr="00451FE4" w14:paraId="50EE8AE2" w14:textId="77777777" w:rsidTr="00397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33D7B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Grace Workman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A6889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Instructional Assistant – preschool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902DE" w14:textId="77777777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 xml:space="preserve">GES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FFA35" w14:textId="2DF0DF23" w:rsidR="00451FE4" w:rsidRPr="00451FE4" w:rsidRDefault="00451FE4" w:rsidP="00451FE4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1FE4">
              <w:rPr>
                <w:rFonts w:ascii="Arial" w:eastAsia="Calibri" w:hAnsi="Arial" w:cs="Arial"/>
                <w:b/>
                <w:sz w:val="20"/>
                <w:szCs w:val="20"/>
              </w:rPr>
              <w:t>11/22/2024</w:t>
            </w:r>
          </w:p>
        </w:tc>
      </w:tr>
    </w:tbl>
    <w:p w14:paraId="08CF5751" w14:textId="4EBCB053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9D932B5" w14:textId="66828A1B" w:rsidR="00C90FDD" w:rsidRPr="00C90FDD" w:rsidRDefault="00C90FDD" w:rsidP="00C90FDD">
      <w:pPr>
        <w:pStyle w:val="PlainText"/>
        <w:spacing w:line="276" w:lineRule="auto"/>
        <w:ind w:hanging="720"/>
        <w:rPr>
          <w:rFonts w:ascii="Tahoma" w:hAnsi="Tahoma" w:cs="Tahoma"/>
          <w:b/>
          <w:sz w:val="24"/>
          <w:szCs w:val="24"/>
        </w:r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EC6" wp14:editId="316994ED">
                <wp:simplePos x="0" y="0"/>
                <wp:positionH relativeFrom="column">
                  <wp:posOffset>3736975</wp:posOffset>
                </wp:positionH>
                <wp:positionV relativeFrom="paragraph">
                  <wp:posOffset>-415290</wp:posOffset>
                </wp:positionV>
                <wp:extent cx="2453640" cy="274320"/>
                <wp:effectExtent l="0" t="0" r="228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901D2" w14:textId="4EA812A9" w:rsidR="006961CF" w:rsidRPr="00C60892" w:rsidRDefault="00AA79F1" w:rsidP="006961C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December 18</w:t>
                            </w:r>
                            <w:r w:rsidR="006961C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2024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AEC6" id="Text Box 1" o:spid="_x0000_s1027" type="#_x0000_t202" style="position:absolute;margin-left:294.25pt;margin-top:-32.7pt;width:193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" filled="f" strokecolor="window" strokeweight=".5pt">
                <v:textbox>
                  <w:txbxContent>
                    <w:p w14:paraId="2D8901D2" w14:textId="4EA812A9" w:rsidR="006961CF" w:rsidRPr="00C60892" w:rsidRDefault="00AA79F1" w:rsidP="006961C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December 18</w:t>
                      </w:r>
                      <w:r w:rsidR="006961C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2024 Page 3</w:t>
                      </w:r>
                    </w:p>
                  </w:txbxContent>
                </v:textbox>
              </v:shape>
            </w:pict>
          </mc:Fallback>
        </mc:AlternateContent>
      </w:r>
      <w:r w:rsidRPr="00C90FDD">
        <w:rPr>
          <w:rFonts w:ascii="Tahoma" w:hAnsi="Tahoma" w:cs="Tahoma"/>
          <w:b/>
          <w:sz w:val="22"/>
          <w:szCs w:val="22"/>
        </w:rPr>
        <w:t>1</w:t>
      </w:r>
      <w:r w:rsidR="009B060F">
        <w:rPr>
          <w:rFonts w:ascii="Tahoma" w:hAnsi="Tahoma" w:cs="Tahoma"/>
          <w:b/>
          <w:sz w:val="22"/>
          <w:szCs w:val="22"/>
        </w:rPr>
        <w:t>2</w:t>
      </w:r>
      <w:r w:rsidRPr="00C90FDD">
        <w:rPr>
          <w:rFonts w:ascii="Tahoma" w:hAnsi="Tahoma" w:cs="Tahoma"/>
          <w:b/>
          <w:sz w:val="22"/>
          <w:szCs w:val="22"/>
        </w:rPr>
        <w:t xml:space="preserve">-24-7 Motion Passed: </w:t>
      </w:r>
      <w:r w:rsidR="0073059F">
        <w:rPr>
          <w:rFonts w:ascii="Tahoma" w:hAnsi="Tahoma" w:cs="Tahoma"/>
          <w:b/>
          <w:sz w:val="22"/>
          <w:szCs w:val="22"/>
        </w:rPr>
        <w:t>Dan Swope</w:t>
      </w:r>
      <w:r w:rsidRPr="00C90FDD">
        <w:rPr>
          <w:rFonts w:ascii="Tahoma" w:hAnsi="Tahoma" w:cs="Tahoma"/>
          <w:b/>
          <w:sz w:val="22"/>
          <w:szCs w:val="22"/>
        </w:rPr>
        <w:t xml:space="preserve"> made a motion to enter into Executive Session per KRS 61.810(1)(f), second by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3059F">
        <w:rPr>
          <w:rFonts w:ascii="Tahoma" w:hAnsi="Tahoma" w:cs="Tahoma"/>
          <w:b/>
          <w:sz w:val="22"/>
          <w:szCs w:val="22"/>
        </w:rPr>
        <w:t>Julia Fischer.</w:t>
      </w:r>
      <w:r w:rsidRPr="00C90FDD">
        <w:rPr>
          <w:rFonts w:ascii="Tahoma" w:hAnsi="Tahoma" w:cs="Tahoma"/>
          <w:b/>
          <w:sz w:val="24"/>
          <w:szCs w:val="24"/>
        </w:rPr>
        <w:t xml:space="preserve"> </w:t>
      </w:r>
    </w:p>
    <w:p w14:paraId="6C7B0D43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</w:rPr>
      </w:pPr>
      <w:r w:rsidRPr="00C90FDD">
        <w:rPr>
          <w:rFonts w:ascii="Tahoma" w:hAnsi="Tahoma" w:cs="Tahoma"/>
          <w:b/>
        </w:rPr>
        <w:t>Discussions or hearings which might lead to the appointment, discipline, or dismissal of an individual employee, member, or student without restricting that employee's, member's, or student's right to a public hearing if requested. This exception shall not be interpreted to permit discussion of general personnel matters in secret.</w:t>
      </w:r>
    </w:p>
    <w:p w14:paraId="47B8B66E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43B73CE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>Roll call vote required:</w:t>
      </w:r>
    </w:p>
    <w:p w14:paraId="47D65125" w14:textId="1DEADEEC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 xml:space="preserve">Cowans </w:t>
      </w:r>
      <w:r w:rsidRPr="00C90FDD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Absent</w:t>
      </w:r>
    </w:p>
    <w:p w14:paraId="03F3D1D6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 xml:space="preserve">Fischer </w:t>
      </w:r>
      <w:r w:rsidRPr="00C90FDD">
        <w:rPr>
          <w:rFonts w:ascii="Tahoma" w:hAnsi="Tahoma" w:cs="Tahoma"/>
          <w:b/>
          <w:sz w:val="22"/>
          <w:szCs w:val="22"/>
        </w:rPr>
        <w:tab/>
        <w:t>Yes</w:t>
      </w:r>
    </w:p>
    <w:p w14:paraId="3BC5A69B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>Hazeres</w:t>
      </w:r>
      <w:r w:rsidRPr="00C90FDD">
        <w:rPr>
          <w:rFonts w:ascii="Tahoma" w:hAnsi="Tahoma" w:cs="Tahoma"/>
          <w:b/>
          <w:sz w:val="22"/>
          <w:szCs w:val="22"/>
        </w:rPr>
        <w:tab/>
        <w:t>Yes</w:t>
      </w:r>
    </w:p>
    <w:p w14:paraId="28955410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>Owens</w:t>
      </w:r>
      <w:r w:rsidRPr="00C90FDD">
        <w:rPr>
          <w:rFonts w:ascii="Tahoma" w:hAnsi="Tahoma" w:cs="Tahoma"/>
          <w:b/>
          <w:sz w:val="22"/>
          <w:szCs w:val="22"/>
        </w:rPr>
        <w:tab/>
        <w:t>Yes</w:t>
      </w:r>
    </w:p>
    <w:p w14:paraId="49CACF11" w14:textId="55F08E2C" w:rsid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>Swope</w:t>
      </w:r>
      <w:r w:rsidRPr="00C90FDD">
        <w:rPr>
          <w:rFonts w:ascii="Tahoma" w:hAnsi="Tahoma" w:cs="Tahoma"/>
          <w:b/>
          <w:sz w:val="22"/>
          <w:szCs w:val="22"/>
        </w:rPr>
        <w:tab/>
        <w:t>Yes</w:t>
      </w:r>
    </w:p>
    <w:p w14:paraId="5D587B3F" w14:textId="77777777" w:rsidR="00C90FDD" w:rsidRPr="00C90FDD" w:rsidRDefault="00C90FDD" w:rsidP="00C90FDD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9C134B1" w14:textId="435370B6" w:rsidR="00C90FDD" w:rsidRDefault="00C90FDD" w:rsidP="00C90FD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hAnsi="Tahoma" w:cs="Tahoma"/>
          <w:b/>
          <w:sz w:val="22"/>
          <w:szCs w:val="22"/>
        </w:rPr>
        <w:t>1</w:t>
      </w:r>
      <w:r w:rsidR="009B060F">
        <w:rPr>
          <w:rFonts w:ascii="Tahoma" w:hAnsi="Tahoma" w:cs="Tahoma"/>
          <w:b/>
          <w:sz w:val="22"/>
          <w:szCs w:val="22"/>
        </w:rPr>
        <w:t>2</w:t>
      </w:r>
      <w:r w:rsidRPr="00C90FDD">
        <w:rPr>
          <w:rFonts w:ascii="Tahoma" w:hAnsi="Tahoma" w:cs="Tahoma"/>
          <w:b/>
          <w:sz w:val="22"/>
          <w:szCs w:val="22"/>
        </w:rPr>
        <w:t xml:space="preserve">-24-8 Motion Passed: </w:t>
      </w:r>
      <w:r w:rsidR="0073059F">
        <w:rPr>
          <w:rFonts w:ascii="Tahoma" w:hAnsi="Tahoma" w:cs="Tahoma"/>
          <w:b/>
          <w:sz w:val="22"/>
          <w:szCs w:val="22"/>
        </w:rPr>
        <w:t>Julia Fischer</w:t>
      </w:r>
      <w:r w:rsidRPr="00C90FDD"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73059F">
        <w:rPr>
          <w:rFonts w:ascii="Tahoma" w:hAnsi="Tahoma" w:cs="Tahoma"/>
          <w:b/>
          <w:sz w:val="22"/>
          <w:szCs w:val="22"/>
        </w:rPr>
        <w:t>Dan Swope.</w:t>
      </w:r>
      <w:r w:rsidRPr="00C90FDD">
        <w:rPr>
          <w:rFonts w:ascii="Tahoma" w:hAnsi="Tahoma" w:cs="Tahoma"/>
          <w:b/>
          <w:sz w:val="22"/>
          <w:szCs w:val="22"/>
        </w:rPr>
        <w:t xml:space="preserve">  The motion carried </w:t>
      </w:r>
      <w:r>
        <w:rPr>
          <w:rFonts w:ascii="Tahoma" w:hAnsi="Tahoma" w:cs="Tahoma"/>
          <w:b/>
          <w:sz w:val="22"/>
          <w:szCs w:val="22"/>
        </w:rPr>
        <w:t>4</w:t>
      </w:r>
      <w:r w:rsidRPr="00C90FDD">
        <w:rPr>
          <w:rFonts w:ascii="Tahoma" w:hAnsi="Tahoma" w:cs="Tahoma"/>
          <w:b/>
          <w:sz w:val="22"/>
          <w:szCs w:val="22"/>
        </w:rPr>
        <w:t xml:space="preserve"> – 0.</w:t>
      </w:r>
    </w:p>
    <w:p w14:paraId="5B64C046" w14:textId="43311B64" w:rsidR="00C90FDD" w:rsidRDefault="00C90FDD" w:rsidP="00C90FD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0871F032" w14:textId="063BFDF9" w:rsidR="009B060F" w:rsidRDefault="00C90FDD" w:rsidP="0073059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B060F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 xml:space="preserve">-24-9 </w:t>
      </w:r>
      <w:r w:rsidR="0073059F">
        <w:rPr>
          <w:rFonts w:ascii="Tahoma" w:hAnsi="Tahoma" w:cs="Tahoma"/>
          <w:b/>
          <w:sz w:val="22"/>
          <w:szCs w:val="22"/>
        </w:rPr>
        <w:t xml:space="preserve">Motion Passed: Dan Swope made a motion to allow Student 1 to return to school on January 6, 2025 and be placed in the BEST room for instruction.  Student </w:t>
      </w:r>
      <w:r w:rsidR="00611E65">
        <w:rPr>
          <w:rFonts w:ascii="Tahoma" w:hAnsi="Tahoma" w:cs="Tahoma"/>
          <w:b/>
          <w:sz w:val="22"/>
          <w:szCs w:val="22"/>
        </w:rPr>
        <w:t xml:space="preserve">1 </w:t>
      </w:r>
      <w:r w:rsidR="0073059F">
        <w:rPr>
          <w:rFonts w:ascii="Tahoma" w:hAnsi="Tahoma" w:cs="Tahoma"/>
          <w:b/>
          <w:sz w:val="22"/>
          <w:szCs w:val="22"/>
        </w:rPr>
        <w:t>will be searched daily, required to attend drug counseling and receive mental health services.  F</w:t>
      </w:r>
      <w:r w:rsidR="00611E65">
        <w:rPr>
          <w:rFonts w:ascii="Tahoma" w:hAnsi="Tahoma" w:cs="Tahoma"/>
          <w:b/>
          <w:sz w:val="22"/>
          <w:szCs w:val="22"/>
        </w:rPr>
        <w:t>or the remainder of the year Student 1 cannot participate in extra curriculars or attend events.  Student 1 will also undergo random drug testing.  Any additional instances could lead to expulsion.</w:t>
      </w:r>
    </w:p>
    <w:p w14:paraId="468AF972" w14:textId="1B91A569" w:rsidR="00611E65" w:rsidRPr="00C90FDD" w:rsidRDefault="00611E65" w:rsidP="0073059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Student 2 is expelled with services through the remainder of the school year.  To re-enroll, Student 2 will need documentation of attending drug and mental health counseling.  The motion was second by Julia Fischer, motion carried 4 – 0.</w:t>
      </w:r>
    </w:p>
    <w:p w14:paraId="18CF374E" w14:textId="6363C3DF" w:rsidR="00C90FDD" w:rsidRPr="00C90FDD" w:rsidRDefault="00C90FDD" w:rsidP="00C90FDD">
      <w:pPr>
        <w:pStyle w:val="PlainText"/>
        <w:spacing w:line="276" w:lineRule="auto"/>
        <w:ind w:left="-720"/>
        <w:rPr>
          <w:rFonts w:ascii="Tahoma" w:hAnsi="Tahoma" w:cs="Tahoma"/>
          <w:b/>
          <w:sz w:val="22"/>
          <w:szCs w:val="22"/>
        </w:rPr>
      </w:pPr>
    </w:p>
    <w:p w14:paraId="4AC48B7A" w14:textId="78EFCF5A" w:rsidR="003D71DC" w:rsidRDefault="009B060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12-24-10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6B7F86">
        <w:rPr>
          <w:rFonts w:ascii="Tahoma" w:hAnsi="Tahoma" w:cs="Tahoma"/>
          <w:b/>
          <w:sz w:val="22"/>
          <w:szCs w:val="22"/>
        </w:rPr>
        <w:t xml:space="preserve"> </w:t>
      </w:r>
      <w:r w:rsidR="00611E65">
        <w:rPr>
          <w:rFonts w:ascii="Tahoma" w:hAnsi="Tahoma" w:cs="Tahoma"/>
          <w:b/>
          <w:sz w:val="22"/>
          <w:szCs w:val="22"/>
        </w:rPr>
        <w:t>Jenn Owens</w:t>
      </w:r>
      <w:r w:rsidR="008D716F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611E65">
        <w:rPr>
          <w:rFonts w:ascii="Tahoma" w:hAnsi="Tahoma" w:cs="Tahoma"/>
          <w:b/>
          <w:sz w:val="22"/>
          <w:szCs w:val="22"/>
        </w:rPr>
        <w:t>8:14</w:t>
      </w:r>
      <w:r w:rsidR="006D487D">
        <w:rPr>
          <w:rFonts w:ascii="Tahoma" w:hAnsi="Tahoma" w:cs="Tahoma"/>
          <w:b/>
          <w:sz w:val="22"/>
          <w:szCs w:val="22"/>
        </w:rPr>
        <w:t xml:space="preserve"> 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611E65">
        <w:rPr>
          <w:rFonts w:ascii="Tahoma" w:hAnsi="Tahoma" w:cs="Tahoma"/>
          <w:b/>
          <w:sz w:val="22"/>
          <w:szCs w:val="22"/>
        </w:rPr>
        <w:t>Julia Fischer.</w:t>
      </w:r>
      <w:bookmarkStart w:id="0" w:name="_GoBack"/>
      <w:bookmarkEnd w:id="0"/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>
        <w:rPr>
          <w:rFonts w:ascii="Tahoma" w:hAnsi="Tahoma" w:cs="Tahoma"/>
          <w:b/>
          <w:sz w:val="22"/>
          <w:szCs w:val="22"/>
        </w:rPr>
        <w:t>4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60ABC8DD" w14:textId="01AB1DA2" w:rsidR="00E27E64" w:rsidRDefault="00E27E64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C9C84FA" w14:textId="3BA63C58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365DE6C" w14:textId="06BC2A59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BB15B3D" w14:textId="77777777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C73D0FA" w14:textId="77777777" w:rsidR="00E27E64" w:rsidRDefault="00E27E64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20D2B93" w14:textId="77777777" w:rsidR="00D01782" w:rsidRPr="00BE1595" w:rsidRDefault="00D01782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59CBEC7B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53811D3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1A57A0">
      <w:type w:val="continuous"/>
      <w:pgSz w:w="12240" w:h="15840" w:code="1"/>
      <w:pgMar w:top="1530" w:right="994" w:bottom="36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D0284"/>
    <w:rsid w:val="005D4E7C"/>
    <w:rsid w:val="005D6526"/>
    <w:rsid w:val="005E3860"/>
    <w:rsid w:val="005E4A94"/>
    <w:rsid w:val="005E5CA5"/>
    <w:rsid w:val="005E5F6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148"/>
    <w:rsid w:val="007637AB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E28"/>
    <w:rsid w:val="00B77080"/>
    <w:rsid w:val="00B77E00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70AA"/>
    <w:rsid w:val="00DA0D62"/>
    <w:rsid w:val="00DA160B"/>
    <w:rsid w:val="00DA2281"/>
    <w:rsid w:val="00DA52B5"/>
    <w:rsid w:val="00DB06C7"/>
    <w:rsid w:val="00DB1283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30B"/>
    <w:rsid w:val="00F063B7"/>
    <w:rsid w:val="00F11B31"/>
    <w:rsid w:val="00F11C97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ba9d881-5f3a-40f9-a9a7-00e960d0e466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3407D-6D37-4360-9702-7D259A69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823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</cp:revision>
  <cp:lastPrinted>2024-12-18T19:30:00Z</cp:lastPrinted>
  <dcterms:created xsi:type="dcterms:W3CDTF">2024-12-18T18:41:00Z</dcterms:created>
  <dcterms:modified xsi:type="dcterms:W3CDTF">2025-01-07T17:43:00Z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