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C7082E" w:rsidRDefault="00123A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November 11, 2024</w:t>
      </w:r>
    </w:p>
    <w:p w14:paraId="00000003" w14:textId="77777777" w:rsidR="00C7082E" w:rsidRDefault="00123A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 Highland Elementary</w:t>
      </w:r>
    </w:p>
    <w:p w14:paraId="00000004" w14:textId="77777777" w:rsidR="00C7082E" w:rsidRDefault="00123A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Site-Based Decision-Making Council</w:t>
      </w:r>
    </w:p>
    <w:p w14:paraId="00000005" w14:textId="77777777" w:rsidR="00C7082E" w:rsidRDefault="00123A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 Highland Elementary Library 4:00.</w:t>
      </w:r>
    </w:p>
    <w:p w14:paraId="00000006" w14:textId="77777777" w:rsidR="00C7082E" w:rsidRDefault="00123A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Opening Business</w:t>
      </w:r>
    </w:p>
    <w:p w14:paraId="00000007" w14:textId="77777777" w:rsidR="00C7082E" w:rsidRDefault="00123A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Meeting started at 4:00 p.m. Members present: </w:t>
      </w:r>
      <w:hyperlink r:id="rId6">
        <w:r>
          <w:rPr>
            <w:color w:val="0000EE"/>
            <w:u w:val="single"/>
          </w:rPr>
          <w:t>Sarah Banker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Kristen Hand,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Shanqunet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Cisse</w:t>
      </w:r>
      <w:proofErr w:type="spellEnd"/>
    </w:p>
    <w:p w14:paraId="00000008" w14:textId="77777777" w:rsidR="00C7082E" w:rsidRDefault="00123A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Members absent: </w:t>
      </w:r>
      <w:hyperlink r:id="rId7">
        <w:r>
          <w:rPr>
            <w:color w:val="0000EE"/>
            <w:u w:val="single"/>
          </w:rPr>
          <w:t>Penny Ellis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Lauren French</w:t>
      </w:r>
    </w:p>
    <w:p w14:paraId="00000009" w14:textId="77777777" w:rsidR="00C7082E" w:rsidRDefault="00123AB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a.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Recognition of Visitors</w:t>
      </w:r>
    </w:p>
    <w:p w14:paraId="0000000A" w14:textId="77777777" w:rsidR="00C7082E" w:rsidRDefault="00123ABE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Makayla Simon</w:t>
      </w:r>
    </w:p>
    <w:p w14:paraId="0000000B" w14:textId="77777777" w:rsidR="00C7082E" w:rsidRDefault="00123AB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Agenda Approval  </w:t>
      </w:r>
    </w:p>
    <w:p w14:paraId="0000000C" w14:textId="77777777" w:rsidR="00C7082E" w:rsidRDefault="00123AB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First Motion: Kristen Hand, Seco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nd Motion: </w:t>
      </w:r>
      <w:hyperlink r:id="rId8">
        <w:r>
          <w:rPr>
            <w:color w:val="0000EE"/>
            <w:u w:val="single"/>
          </w:rPr>
          <w:t>Sarah Banker</w:t>
        </w:r>
      </w:hyperlink>
    </w:p>
    <w:p w14:paraId="0000000D" w14:textId="77777777" w:rsidR="00C7082E" w:rsidRDefault="00123ABE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c.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Review of Minutes  </w:t>
      </w:r>
    </w:p>
    <w:p w14:paraId="0000000E" w14:textId="77777777" w:rsidR="00C7082E" w:rsidRDefault="00123ABE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9">
        <w:r>
          <w:rPr>
            <w:color w:val="0000EE"/>
            <w:u w:val="single"/>
          </w:rPr>
          <w:t xml:space="preserve"> SBDM September 25th 2024</w:t>
        </w:r>
      </w:hyperlink>
    </w:p>
    <w:p w14:paraId="0000000F" w14:textId="77777777" w:rsidR="00C7082E" w:rsidRDefault="00123ABE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First 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otion: Kristen Hand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,  Second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Motion: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Shanqunet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Cisse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10" w14:textId="77777777" w:rsidR="00C7082E" w:rsidRDefault="00123ABE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14:paraId="00000011" w14:textId="77777777" w:rsidR="00C7082E" w:rsidRDefault="00123ABE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d.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Public Comment</w:t>
      </w:r>
    </w:p>
    <w:p w14:paraId="00000012" w14:textId="77777777" w:rsidR="00C7082E" w:rsidRDefault="00C7082E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C7082E" w:rsidRDefault="00123ABE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Student Achievement; The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BETA team, under the excellent leadership of Ms.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Rooopchan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and Ms. Ellis, placed first in several categories at the national competition and have qualified for Nationals in Orlando, FL. Congratulations to Cameron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Rohman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, who won the Leadership Representati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ve position and will compete for the National Leadership Representative title next year</w:t>
      </w:r>
    </w:p>
    <w:p w14:paraId="00000014" w14:textId="77777777" w:rsidR="00C7082E" w:rsidRDefault="00C7082E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14:paraId="00000015" w14:textId="77777777" w:rsidR="00C7082E" w:rsidRDefault="00123ABE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Kambria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Leadem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Kedian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Brown for being selected as a part of the KY Division of the American Choral Directors Association All-State Children’s Chorus-Thank you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Mrs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Day</w:t>
      </w:r>
    </w:p>
    <w:p w14:paraId="00000016" w14:textId="77777777" w:rsidR="00C7082E" w:rsidRDefault="00C7082E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14:paraId="00000017" w14:textId="77777777" w:rsidR="00C7082E" w:rsidRDefault="00123ABE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Trunk or Treat November 1st 10:30-1 Successful-Thank you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Ms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Jones</w:t>
      </w:r>
    </w:p>
    <w:p w14:paraId="00000018" w14:textId="77777777" w:rsidR="00C7082E" w:rsidRDefault="00C7082E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14:paraId="00000019" w14:textId="77777777" w:rsidR="00C7082E" w:rsidRDefault="00123ABE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Veteran’s Day Celebration November 8, 8:00-9:30 Successful</w:t>
      </w:r>
    </w:p>
    <w:p w14:paraId="0000001A" w14:textId="77777777" w:rsidR="00C7082E" w:rsidRDefault="00C7082E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14:paraId="0000001B" w14:textId="77777777" w:rsidR="00C7082E" w:rsidRDefault="00123ABE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Thanksgiving Day Meal 650 people.  We appreciate our Cafeteria Staff</w:t>
      </w:r>
    </w:p>
    <w:p w14:paraId="0000001C" w14:textId="77777777" w:rsidR="00C7082E" w:rsidRDefault="00123A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1D" w14:textId="77777777" w:rsidR="00C7082E" w:rsidRDefault="00123A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Budget Report </w:t>
      </w:r>
    </w:p>
    <w:p w14:paraId="0000001E" w14:textId="77777777" w:rsidR="00C7082E" w:rsidRDefault="00123A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First Motion: Sarah Banker, Second Motion: Kristen Hand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1F" w14:textId="77777777" w:rsidR="00C7082E" w:rsidRDefault="00C7082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77777777" w:rsidR="00C7082E" w:rsidRDefault="00123A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       CSIP approval</w:t>
      </w:r>
    </w:p>
    <w:p w14:paraId="00000021" w14:textId="77777777" w:rsidR="00C7082E" w:rsidRDefault="00123ABE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First Motion: Kristen Hand, Second Motion; </w:t>
      </w:r>
      <w:hyperlink r:id="rId10">
        <w:r>
          <w:rPr>
            <w:color w:val="0000EE"/>
            <w:u w:val="single"/>
          </w:rPr>
          <w:t>Sarah Banker</w:t>
        </w:r>
      </w:hyperlink>
    </w:p>
    <w:p w14:paraId="00000022" w14:textId="77777777" w:rsidR="00C7082E" w:rsidRDefault="00123ABE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8F9F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 Closed Session for the purpose of hiring;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8F9FA"/>
        </w:rPr>
        <w:t>KRS 61.810(1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8F9FA"/>
        </w:rPr>
        <w:t>)(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8F9FA"/>
        </w:rPr>
        <w:t>f)</w:t>
      </w:r>
    </w:p>
    <w:p w14:paraId="00000023" w14:textId="77777777" w:rsidR="00C7082E" w:rsidRDefault="00C7082E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8F9FA"/>
        </w:rPr>
      </w:pPr>
    </w:p>
    <w:p w14:paraId="00000024" w14:textId="77777777" w:rsidR="00C7082E" w:rsidRDefault="00123ABE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8F9F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8F9FA"/>
        </w:rPr>
        <w:t xml:space="preserve">The meeting was adjourned at 4:23 p.m. First Motion: </w:t>
      </w:r>
      <w:hyperlink r:id="rId11">
        <w:r>
          <w:rPr>
            <w:color w:val="0000EE"/>
            <w:u w:val="single"/>
          </w:rPr>
          <w:t xml:space="preserve">Sarah </w:t>
        </w:r>
        <w:proofErr w:type="spellStart"/>
        <w:r>
          <w:rPr>
            <w:color w:val="0000EE"/>
            <w:u w:val="single"/>
          </w:rPr>
          <w:t>Banker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8F9FA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8F9FA"/>
        </w:rPr>
        <w:t xml:space="preserve"> </w:t>
      </w:r>
    </w:p>
    <w:p w14:paraId="00000025" w14:textId="77777777" w:rsidR="00C7082E" w:rsidRDefault="00123ABE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8F9F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8F9FA"/>
        </w:rPr>
        <w:lastRenderedPageBreak/>
        <w:t xml:space="preserve">Second Motion: Kristen Hand. </w:t>
      </w:r>
    </w:p>
    <w:p w14:paraId="00000026" w14:textId="77777777" w:rsidR="00C7082E" w:rsidRDefault="00123ABE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8F9F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8F9FA"/>
        </w:rPr>
        <w:t>The next meeting is scheduled for Dec 11, 2024at 4:00 p.m. in the library.</w:t>
      </w:r>
    </w:p>
    <w:p w14:paraId="00000027" w14:textId="77777777" w:rsidR="00C7082E" w:rsidRDefault="00C7082E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8F9FA"/>
        </w:rPr>
      </w:pPr>
    </w:p>
    <w:p w14:paraId="00000028" w14:textId="77777777" w:rsidR="00C7082E" w:rsidRDefault="00C7082E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8F9FA"/>
        </w:rPr>
      </w:pPr>
    </w:p>
    <w:p w14:paraId="00000029" w14:textId="77777777" w:rsidR="00C7082E" w:rsidRDefault="00C7082E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8F9FA"/>
        </w:rPr>
      </w:pPr>
    </w:p>
    <w:p w14:paraId="0000002A" w14:textId="77777777" w:rsidR="00C7082E" w:rsidRDefault="00123ABE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8F9F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8F9FA"/>
        </w:rPr>
        <w:t xml:space="preserve">Secretary: Tonya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8F9FA"/>
        </w:rPr>
        <w:t>Desjardis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8F9FA"/>
        </w:rPr>
        <w:t xml:space="preserve"> </w:t>
      </w:r>
    </w:p>
    <w:sectPr w:rsidR="00C7082E">
      <w:headerReference w:type="defaul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B9134" w14:textId="77777777" w:rsidR="00000000" w:rsidRDefault="00123ABE">
      <w:pPr>
        <w:spacing w:line="240" w:lineRule="auto"/>
      </w:pPr>
      <w:r>
        <w:separator/>
      </w:r>
    </w:p>
  </w:endnote>
  <w:endnote w:type="continuationSeparator" w:id="0">
    <w:p w14:paraId="00FCFAD2" w14:textId="77777777" w:rsidR="00000000" w:rsidRDefault="00123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2ACCF" w14:textId="77777777" w:rsidR="00000000" w:rsidRDefault="00123ABE">
      <w:pPr>
        <w:spacing w:line="240" w:lineRule="auto"/>
      </w:pPr>
      <w:r>
        <w:separator/>
      </w:r>
    </w:p>
  </w:footnote>
  <w:footnote w:type="continuationSeparator" w:id="0">
    <w:p w14:paraId="5160226D" w14:textId="77777777" w:rsidR="00000000" w:rsidRDefault="00123A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B" w14:textId="77777777" w:rsidR="00C7082E" w:rsidRDefault="00C708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OzNDUwMzMxsDQyNTFX0lEKTi0uzszPAykwrAUATRw2tywAAAA="/>
  </w:docVars>
  <w:rsids>
    <w:rsidRoot w:val="00C7082E"/>
    <w:rsid w:val="00123ABE"/>
    <w:rsid w:val="00C7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E28B4"/>
  <w15:docId w15:val="{1D9B07DE-A068-41F2-8307-D754B34D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banker@hardin.kyschools.u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nny.ellis@hardin.kyschools.us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h.banker@hardin.kyschools.us" TargetMode="External"/><Relationship Id="rId11" Type="http://schemas.openxmlformats.org/officeDocument/2006/relationships/hyperlink" Target="mailto:sarah.banker@hardin.kyschools.us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arah.banker@hardin.kyschools.u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document/d/1A9yCoC55HsY8l5xI_jgP6TVIIyhXRt_L_2ijuUxqGh4/edit?tab=t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1891</Characters>
  <Application>Microsoft Office Word</Application>
  <DocSecurity>0</DocSecurity>
  <Lines>63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2024-11-21T20:38:00Z</dcterms:created>
  <dcterms:modified xsi:type="dcterms:W3CDTF">2024-11-21T20:38:00Z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b0e2546f5da532e327e5415e0e70d599d37983cf00e2c72640c3566545e3a3a8</vt:lpwstr>
  </property>
</Properties>
</file>