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705EC7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</w:t>
          </w:r>
          <w:r w:rsidR="001C1485">
            <w:rPr>
              <w:rFonts w:asciiTheme="minorHAnsi" w:hAnsiTheme="minorHAnsi" w:cstheme="minorHAnsi"/>
            </w:rPr>
            <w:t>2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1C1485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C029DC3" w:rsidR="006F0552" w:rsidRPr="00716300" w:rsidRDefault="001C1485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Longbranch</w:t>
          </w:r>
          <w:proofErr w:type="spellEnd"/>
          <w:r>
            <w:rPr>
              <w:rFonts w:asciiTheme="minorHAnsi" w:hAnsiTheme="minorHAnsi" w:cstheme="minorHAnsi"/>
            </w:rPr>
            <w:t xml:space="preserve"> Elementary</w:t>
          </w:r>
          <w:r w:rsidR="007527B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8AFB434" w:rsidR="00DE0B82" w:rsidRPr="00716300" w:rsidRDefault="001C14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Financial Services / Encore Technologies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F235749" w:rsidR="00DE0B82" w:rsidRPr="00716300" w:rsidRDefault="001C148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Computer Upgrades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9A70071" w:rsidR="008A2749" w:rsidRPr="008A2749" w:rsidRDefault="001C14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December</w:t>
          </w:r>
          <w:r w:rsidR="0013698E">
            <w:rPr>
              <w:rFonts w:asciiTheme="minorHAnsi" w:hAnsiTheme="minorHAnsi" w:cstheme="minorHAnsi"/>
            </w:rPr>
            <w:t xml:space="preserve"> 2024-</w:t>
          </w:r>
          <w:r>
            <w:rPr>
              <w:rFonts w:asciiTheme="minorHAnsi" w:hAnsiTheme="minorHAnsi" w:cstheme="minorHAnsi"/>
            </w:rPr>
            <w:t xml:space="preserve">December </w:t>
          </w:r>
          <w:r w:rsidR="0013698E">
            <w:rPr>
              <w:rFonts w:asciiTheme="minorHAnsi" w:hAnsiTheme="minorHAnsi" w:cstheme="minorHAnsi"/>
            </w:rPr>
            <w:t>202</w:t>
          </w:r>
          <w:r>
            <w:rPr>
              <w:rFonts w:asciiTheme="minorHAnsi" w:hAnsiTheme="minorHAnsi" w:cstheme="minorHAnsi"/>
            </w:rPr>
            <w:t>8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4CDD82A0" w:rsidR="00D072A8" w:rsidRPr="00E23279" w:rsidRDefault="0013698E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 xml:space="preserve">Strategic Plan: 4B Boone County Schools will eliminate redundancy in purchasing of service and/or programs </w:t>
          </w:r>
          <w:proofErr w:type="gramStart"/>
          <w:r>
            <w:rPr>
              <w:rStyle w:val="PlaceholderText"/>
              <w:rFonts w:asciiTheme="minorHAnsi" w:hAnsiTheme="minorHAnsi" w:cstheme="minorHAnsi"/>
              <w:color w:val="auto"/>
            </w:rPr>
            <w:t>in order to</w:t>
          </w:r>
          <w:proofErr w:type="gramEnd"/>
          <w:r>
            <w:rPr>
              <w:rStyle w:val="PlaceholderText"/>
              <w:rFonts w:asciiTheme="minorHAnsi" w:hAnsiTheme="minorHAnsi" w:cstheme="minorHAnsi"/>
              <w:color w:val="auto"/>
            </w:rPr>
            <w:t xml:space="preserve"> reduce costs and increase financial resources.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E157CE7" w:rsidR="00D072A8" w:rsidRPr="006F0552" w:rsidRDefault="0013698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purchase of computers for staff and student use.  The purchase is to be financed over a </w:t>
          </w:r>
          <w:r w:rsidR="001C1485">
            <w:rPr>
              <w:rFonts w:asciiTheme="minorHAnsi" w:hAnsiTheme="minorHAnsi" w:cstheme="minorHAnsi"/>
            </w:rPr>
            <w:t>four-</w:t>
          </w:r>
          <w:r>
            <w:rPr>
              <w:rFonts w:asciiTheme="minorHAnsi" w:hAnsiTheme="minorHAnsi" w:cstheme="minorHAnsi"/>
            </w:rPr>
            <w:t>year period</w:t>
          </w:r>
          <w:r w:rsidR="00E870AD">
            <w:rPr>
              <w:rFonts w:asciiTheme="minorHAnsi" w:hAnsiTheme="minorHAnsi" w:cstheme="minorHAnsi"/>
            </w:rPr>
            <w:t xml:space="preserve"> with the cost being $</w:t>
          </w:r>
          <w:r w:rsidR="001C1485">
            <w:rPr>
              <w:rFonts w:asciiTheme="minorHAnsi" w:hAnsiTheme="minorHAnsi" w:cstheme="minorHAnsi"/>
            </w:rPr>
            <w:t>13,243.80</w:t>
          </w:r>
          <w:r w:rsidR="00E870AD">
            <w:rPr>
              <w:rFonts w:asciiTheme="minorHAnsi" w:hAnsiTheme="minorHAnsi" w:cstheme="minorHAnsi"/>
            </w:rPr>
            <w:t xml:space="preserve"> per year.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3922396" w:rsidR="00D072A8" w:rsidRPr="006F0552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C1485">
            <w:rPr>
              <w:rFonts w:asciiTheme="minorHAnsi" w:hAnsiTheme="minorHAnsi" w:cstheme="minorHAnsi"/>
            </w:rPr>
            <w:t>52,975.20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98F617F" w:rsidR="00DE0B82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</w:t>
          </w:r>
          <w:r w:rsidR="001C1485">
            <w:rPr>
              <w:rFonts w:asciiTheme="minorHAnsi" w:hAnsiTheme="minorHAnsi" w:cstheme="minorHAnsi"/>
            </w:rPr>
            <w:t xml:space="preserve"> &amp; KETS Funding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2F87CA06" w:rsidR="00FE1745" w:rsidRDefault="001C148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241DE8" w:rsid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82C0A">
            <w:rPr>
              <w:rFonts w:asciiTheme="minorHAnsi" w:hAnsiTheme="minorHAnsi" w:cstheme="minorHAnsi"/>
            </w:rPr>
            <w:t xml:space="preserve">purchase of Dell </w:t>
          </w:r>
          <w:r w:rsidR="001C1485">
            <w:rPr>
              <w:rFonts w:asciiTheme="minorHAnsi" w:hAnsiTheme="minorHAnsi" w:cstheme="minorHAnsi"/>
            </w:rPr>
            <w:t>Computers</w:t>
          </w:r>
          <w:r w:rsidR="00A82C0A">
            <w:rPr>
              <w:rFonts w:asciiTheme="minorHAnsi" w:hAnsiTheme="minorHAnsi" w:cstheme="minorHAnsi"/>
            </w:rPr>
            <w:t xml:space="preserve"> by </w:t>
          </w:r>
          <w:proofErr w:type="spellStart"/>
          <w:r w:rsidR="001C1485">
            <w:rPr>
              <w:rFonts w:asciiTheme="minorHAnsi" w:hAnsiTheme="minorHAnsi" w:cstheme="minorHAnsi"/>
            </w:rPr>
            <w:t>Longbranch</w:t>
          </w:r>
          <w:proofErr w:type="spellEnd"/>
          <w:r w:rsidR="001C1485">
            <w:rPr>
              <w:rFonts w:asciiTheme="minorHAnsi" w:hAnsiTheme="minorHAnsi" w:cstheme="minorHAnsi"/>
            </w:rPr>
            <w:t xml:space="preserve"> Elementary</w:t>
          </w:r>
          <w:r w:rsidR="00A82C0A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>, as presented.</w:t>
          </w:r>
        </w:p>
        <w:p w14:paraId="56F8E159" w14:textId="1CA3499C" w:rsidR="00A82C0A" w:rsidRDefault="00A82C0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3F4BA79C" w14:textId="782FF495" w:rsidR="00A82C0A" w:rsidRPr="008A2749" w:rsidRDefault="00A82C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782AF75" w:rsidR="00D072A8" w:rsidRPr="00D072A8" w:rsidRDefault="001C148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Stephanie Stambaugh</w:t>
          </w:r>
          <w:r w:rsidR="00A82C0A"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3E0D" w14:textId="77777777" w:rsidR="00071AD7" w:rsidRDefault="00071AD7">
      <w:r>
        <w:separator/>
      </w:r>
    </w:p>
  </w:endnote>
  <w:endnote w:type="continuationSeparator" w:id="0">
    <w:p w14:paraId="2774D6E6" w14:textId="77777777" w:rsidR="00071AD7" w:rsidRDefault="0007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3ED3" w14:textId="77777777" w:rsidR="00071AD7" w:rsidRDefault="00071AD7">
      <w:r>
        <w:separator/>
      </w:r>
    </w:p>
  </w:footnote>
  <w:footnote w:type="continuationSeparator" w:id="0">
    <w:p w14:paraId="11EC1476" w14:textId="77777777" w:rsidR="00071AD7" w:rsidRDefault="0007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AD7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3698E"/>
    <w:rsid w:val="00142BAF"/>
    <w:rsid w:val="00146B47"/>
    <w:rsid w:val="001576AA"/>
    <w:rsid w:val="00172A41"/>
    <w:rsid w:val="00173550"/>
    <w:rsid w:val="00192EBB"/>
    <w:rsid w:val="00194640"/>
    <w:rsid w:val="001A2C48"/>
    <w:rsid w:val="001A55E2"/>
    <w:rsid w:val="001B2D7B"/>
    <w:rsid w:val="001C148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5716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0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44FC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5CA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3EE0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2C0A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1218"/>
    <w:rsid w:val="00CF4C82"/>
    <w:rsid w:val="00D02765"/>
    <w:rsid w:val="00D03A0A"/>
    <w:rsid w:val="00D03D68"/>
    <w:rsid w:val="00D054EB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35A2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870AD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5F40"/>
    <w:rsid w:val="005E5A26"/>
    <w:rsid w:val="00632387"/>
    <w:rsid w:val="00646326"/>
    <w:rsid w:val="006D6C4E"/>
    <w:rsid w:val="0077013A"/>
    <w:rsid w:val="007B2151"/>
    <w:rsid w:val="007D675B"/>
    <w:rsid w:val="008B5413"/>
    <w:rsid w:val="009509DE"/>
    <w:rsid w:val="00B32F66"/>
    <w:rsid w:val="00C77529"/>
    <w:rsid w:val="00D00EA3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2024-08-16T17:13:00Z</cp:lastPrinted>
  <dcterms:created xsi:type="dcterms:W3CDTF">2024-11-14T13:01:00Z</dcterms:created>
  <dcterms:modified xsi:type="dcterms:W3CDTF">2024-11-14T13:01:00Z</dcterms:modified>
</cp:coreProperties>
</file>