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AA36400" w14:textId="77777777" w:rsidR="00AF44D1" w:rsidRDefault="00AF44D1"/>
    <w:tbl>
      <w:tblPr>
        <w:tblStyle w:val="TableGrid"/>
        <w:tblW w:w="5698" w:type="dxa"/>
        <w:tblLook w:val="04A0" w:firstRow="1" w:lastRow="0" w:firstColumn="1" w:lastColumn="0" w:noHBand="0" w:noVBand="1"/>
      </w:tblPr>
      <w:tblGrid>
        <w:gridCol w:w="2058"/>
        <w:gridCol w:w="1598"/>
        <w:gridCol w:w="2042"/>
      </w:tblGrid>
      <w:tr w:rsidR="00063C2C" w14:paraId="6931F9F8" w14:textId="22D5AB73" w:rsidTr="00AF44D1">
        <w:trPr>
          <w:trHeight w:val="773"/>
        </w:trPr>
        <w:tc>
          <w:tcPr>
            <w:tcW w:w="2058" w:type="dxa"/>
          </w:tcPr>
          <w:p w14:paraId="7FAC9C53" w14:textId="6F888170" w:rsidR="00063C2C" w:rsidRPr="00D57E12" w:rsidRDefault="00B53BA5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October</w:t>
            </w:r>
          </w:p>
        </w:tc>
        <w:tc>
          <w:tcPr>
            <w:tcW w:w="1598" w:type="dxa"/>
          </w:tcPr>
          <w:p w14:paraId="2E6B53B7" w14:textId="46C2DC37" w:rsidR="00063C2C" w:rsidRDefault="00063C2C" w:rsidP="00063C2C">
            <w:pPr>
              <w:rPr>
                <w:b/>
                <w:bCs/>
                <w:sz w:val="28"/>
                <w:szCs w:val="28"/>
              </w:rPr>
            </w:pPr>
            <w:r w:rsidRPr="005054BD">
              <w:rPr>
                <w:b/>
                <w:bCs/>
                <w:sz w:val="28"/>
                <w:szCs w:val="28"/>
              </w:rPr>
              <w:t>Enrollment</w:t>
            </w:r>
          </w:p>
          <w:p w14:paraId="72226919" w14:textId="27A7C7A9" w:rsidR="00953979" w:rsidRDefault="00953979" w:rsidP="00AF44D1">
            <w:pPr>
              <w:rPr>
                <w:b/>
                <w:bCs/>
                <w:sz w:val="28"/>
                <w:szCs w:val="28"/>
              </w:rPr>
            </w:pPr>
          </w:p>
          <w:p w14:paraId="5F334012" w14:textId="2F57299A" w:rsidR="00063C2C" w:rsidRPr="005054BD" w:rsidRDefault="00063C2C" w:rsidP="006B7560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042" w:type="dxa"/>
          </w:tcPr>
          <w:p w14:paraId="1E9AAB7D" w14:textId="73849658" w:rsidR="00AF44D1" w:rsidRDefault="00AF44D1" w:rsidP="00AF44D1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Monthly Avg</w:t>
            </w:r>
          </w:p>
          <w:p w14:paraId="54724EF9" w14:textId="2FE61B7E" w:rsidR="00AF44D1" w:rsidRPr="005054BD" w:rsidRDefault="00AF44D1" w:rsidP="00AF44D1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Attendance</w:t>
            </w:r>
          </w:p>
          <w:p w14:paraId="7A1F2F25" w14:textId="504B1365" w:rsidR="00953979" w:rsidRPr="005054BD" w:rsidRDefault="00953979" w:rsidP="006B7560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063C2C" w14:paraId="5D368890" w14:textId="19608C84" w:rsidTr="00063C2C">
        <w:trPr>
          <w:trHeight w:val="624"/>
        </w:trPr>
        <w:tc>
          <w:tcPr>
            <w:tcW w:w="2058" w:type="dxa"/>
          </w:tcPr>
          <w:p w14:paraId="3D4F80CD" w14:textId="36BB33E6" w:rsidR="00063C2C" w:rsidRPr="005054BD" w:rsidRDefault="00AF44D1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Clay</w:t>
            </w:r>
          </w:p>
        </w:tc>
        <w:tc>
          <w:tcPr>
            <w:tcW w:w="1598" w:type="dxa"/>
          </w:tcPr>
          <w:p w14:paraId="13CCF980" w14:textId="3C75DCB8" w:rsidR="00063C2C" w:rsidRDefault="00B53BA5" w:rsidP="005054BD">
            <w:pPr>
              <w:jc w:val="center"/>
            </w:pPr>
            <w:r>
              <w:t xml:space="preserve"> 196</w:t>
            </w:r>
          </w:p>
        </w:tc>
        <w:tc>
          <w:tcPr>
            <w:tcW w:w="2042" w:type="dxa"/>
          </w:tcPr>
          <w:p w14:paraId="27FB50FD" w14:textId="346023CD" w:rsidR="00063C2C" w:rsidRPr="001F0AF8" w:rsidRDefault="00B53BA5" w:rsidP="001F0AF8">
            <w:pPr>
              <w:jc w:val="center"/>
            </w:pPr>
            <w:r>
              <w:t>93.88</w:t>
            </w:r>
          </w:p>
        </w:tc>
      </w:tr>
      <w:tr w:rsidR="00063C2C" w14:paraId="1F69073E" w14:textId="6F5EB3C1" w:rsidTr="00063C2C">
        <w:trPr>
          <w:trHeight w:val="599"/>
        </w:trPr>
        <w:tc>
          <w:tcPr>
            <w:tcW w:w="2058" w:type="dxa"/>
          </w:tcPr>
          <w:p w14:paraId="1021DF72" w14:textId="419EDD70" w:rsidR="00063C2C" w:rsidRPr="005054BD" w:rsidRDefault="00063C2C">
            <w:pPr>
              <w:rPr>
                <w:b/>
                <w:bCs/>
                <w:sz w:val="28"/>
                <w:szCs w:val="28"/>
              </w:rPr>
            </w:pPr>
            <w:r w:rsidRPr="005054BD">
              <w:rPr>
                <w:b/>
                <w:bCs/>
                <w:sz w:val="28"/>
                <w:szCs w:val="28"/>
              </w:rPr>
              <w:t>Dixon</w:t>
            </w:r>
          </w:p>
        </w:tc>
        <w:tc>
          <w:tcPr>
            <w:tcW w:w="1598" w:type="dxa"/>
          </w:tcPr>
          <w:p w14:paraId="58BABD70" w14:textId="03252026" w:rsidR="00063C2C" w:rsidRDefault="00B53BA5" w:rsidP="005054BD">
            <w:pPr>
              <w:jc w:val="center"/>
            </w:pPr>
            <w:r>
              <w:t>291</w:t>
            </w:r>
          </w:p>
        </w:tc>
        <w:tc>
          <w:tcPr>
            <w:tcW w:w="2042" w:type="dxa"/>
          </w:tcPr>
          <w:p w14:paraId="1F22D5A5" w14:textId="7B604BCE" w:rsidR="00063C2C" w:rsidRDefault="00B53BA5" w:rsidP="00485E22">
            <w:pPr>
              <w:jc w:val="center"/>
            </w:pPr>
            <w:r>
              <w:t>93.40</w:t>
            </w:r>
          </w:p>
        </w:tc>
      </w:tr>
      <w:tr w:rsidR="00063C2C" w14:paraId="47AA1BBB" w14:textId="166AEF63" w:rsidTr="00063C2C">
        <w:trPr>
          <w:trHeight w:val="624"/>
        </w:trPr>
        <w:tc>
          <w:tcPr>
            <w:tcW w:w="2058" w:type="dxa"/>
          </w:tcPr>
          <w:p w14:paraId="1B478D46" w14:textId="3A9F301A" w:rsidR="00063C2C" w:rsidRPr="005054BD" w:rsidRDefault="00063C2C">
            <w:pPr>
              <w:rPr>
                <w:b/>
                <w:bCs/>
                <w:sz w:val="28"/>
                <w:szCs w:val="28"/>
              </w:rPr>
            </w:pPr>
            <w:r w:rsidRPr="005054BD">
              <w:rPr>
                <w:b/>
                <w:bCs/>
                <w:sz w:val="28"/>
                <w:szCs w:val="28"/>
              </w:rPr>
              <w:t>Providence</w:t>
            </w:r>
          </w:p>
        </w:tc>
        <w:tc>
          <w:tcPr>
            <w:tcW w:w="1598" w:type="dxa"/>
          </w:tcPr>
          <w:p w14:paraId="68CA2CAD" w14:textId="7F7A1EBD" w:rsidR="00063C2C" w:rsidRDefault="00B53BA5" w:rsidP="000D0137">
            <w:pPr>
              <w:jc w:val="center"/>
            </w:pPr>
            <w:r>
              <w:t>298</w:t>
            </w:r>
          </w:p>
        </w:tc>
        <w:tc>
          <w:tcPr>
            <w:tcW w:w="2042" w:type="dxa"/>
          </w:tcPr>
          <w:p w14:paraId="1F6E77A4" w14:textId="07D78E16" w:rsidR="00063C2C" w:rsidRDefault="00B53BA5" w:rsidP="005054BD">
            <w:pPr>
              <w:jc w:val="center"/>
            </w:pPr>
            <w:r>
              <w:t>93.82</w:t>
            </w:r>
          </w:p>
        </w:tc>
      </w:tr>
      <w:tr w:rsidR="00063C2C" w14:paraId="1854C0C7" w14:textId="6BF09DC6" w:rsidTr="00063C2C">
        <w:trPr>
          <w:trHeight w:val="599"/>
        </w:trPr>
        <w:tc>
          <w:tcPr>
            <w:tcW w:w="2058" w:type="dxa"/>
          </w:tcPr>
          <w:p w14:paraId="63F6AFAB" w14:textId="7511C310" w:rsidR="00063C2C" w:rsidRPr="005054BD" w:rsidRDefault="00063C2C">
            <w:pPr>
              <w:rPr>
                <w:b/>
                <w:bCs/>
                <w:sz w:val="28"/>
                <w:szCs w:val="28"/>
              </w:rPr>
            </w:pPr>
            <w:r w:rsidRPr="005054BD">
              <w:rPr>
                <w:b/>
                <w:bCs/>
                <w:sz w:val="28"/>
                <w:szCs w:val="28"/>
              </w:rPr>
              <w:t>Sebree</w:t>
            </w:r>
          </w:p>
        </w:tc>
        <w:tc>
          <w:tcPr>
            <w:tcW w:w="1598" w:type="dxa"/>
          </w:tcPr>
          <w:p w14:paraId="180A5DE7" w14:textId="7DA195FC" w:rsidR="00063C2C" w:rsidRDefault="00B53BA5" w:rsidP="000D0137">
            <w:pPr>
              <w:jc w:val="center"/>
            </w:pPr>
            <w:r>
              <w:t>413</w:t>
            </w:r>
          </w:p>
        </w:tc>
        <w:tc>
          <w:tcPr>
            <w:tcW w:w="2042" w:type="dxa"/>
          </w:tcPr>
          <w:p w14:paraId="08E1B4E9" w14:textId="642BFF60" w:rsidR="00063C2C" w:rsidRDefault="00B53BA5" w:rsidP="006702AF">
            <w:pPr>
              <w:jc w:val="center"/>
            </w:pPr>
            <w:r>
              <w:t>94.64</w:t>
            </w:r>
          </w:p>
        </w:tc>
      </w:tr>
      <w:tr w:rsidR="00063C2C" w14:paraId="5747A86E" w14:textId="55E60B69" w:rsidTr="00063C2C">
        <w:trPr>
          <w:trHeight w:val="599"/>
        </w:trPr>
        <w:tc>
          <w:tcPr>
            <w:tcW w:w="2058" w:type="dxa"/>
          </w:tcPr>
          <w:p w14:paraId="06744D44" w14:textId="3044E35F" w:rsidR="00063C2C" w:rsidRPr="005054BD" w:rsidRDefault="00063C2C">
            <w:pPr>
              <w:rPr>
                <w:b/>
                <w:bCs/>
                <w:sz w:val="28"/>
                <w:szCs w:val="28"/>
              </w:rPr>
            </w:pPr>
            <w:r w:rsidRPr="005054BD">
              <w:rPr>
                <w:b/>
                <w:bCs/>
                <w:sz w:val="28"/>
                <w:szCs w:val="28"/>
              </w:rPr>
              <w:t>WCMS</w:t>
            </w:r>
          </w:p>
        </w:tc>
        <w:tc>
          <w:tcPr>
            <w:tcW w:w="1598" w:type="dxa"/>
          </w:tcPr>
          <w:p w14:paraId="6E93BE87" w14:textId="41BBE80F" w:rsidR="00063C2C" w:rsidRDefault="00B53BA5" w:rsidP="005054BD">
            <w:pPr>
              <w:jc w:val="center"/>
            </w:pPr>
            <w:r>
              <w:t>320</w:t>
            </w:r>
          </w:p>
        </w:tc>
        <w:tc>
          <w:tcPr>
            <w:tcW w:w="2042" w:type="dxa"/>
          </w:tcPr>
          <w:p w14:paraId="7550A0E5" w14:textId="3998DDBD" w:rsidR="00063C2C" w:rsidRDefault="00B53BA5" w:rsidP="005054BD">
            <w:pPr>
              <w:jc w:val="center"/>
            </w:pPr>
            <w:r>
              <w:t>90.20</w:t>
            </w:r>
          </w:p>
        </w:tc>
      </w:tr>
      <w:tr w:rsidR="00063C2C" w14:paraId="7EAAA74C" w14:textId="313964A8" w:rsidTr="00063C2C">
        <w:trPr>
          <w:trHeight w:val="624"/>
        </w:trPr>
        <w:tc>
          <w:tcPr>
            <w:tcW w:w="2058" w:type="dxa"/>
          </w:tcPr>
          <w:p w14:paraId="73155B06" w14:textId="0D67B533" w:rsidR="00063C2C" w:rsidRPr="005054BD" w:rsidRDefault="00063C2C">
            <w:pPr>
              <w:rPr>
                <w:b/>
                <w:bCs/>
                <w:sz w:val="28"/>
                <w:szCs w:val="28"/>
              </w:rPr>
            </w:pPr>
            <w:r w:rsidRPr="005054BD">
              <w:rPr>
                <w:b/>
                <w:bCs/>
                <w:sz w:val="28"/>
                <w:szCs w:val="28"/>
              </w:rPr>
              <w:t>WCHS</w:t>
            </w:r>
          </w:p>
        </w:tc>
        <w:tc>
          <w:tcPr>
            <w:tcW w:w="1598" w:type="dxa"/>
          </w:tcPr>
          <w:p w14:paraId="0BA1261A" w14:textId="583E57C3" w:rsidR="00063C2C" w:rsidRDefault="00B53BA5" w:rsidP="005054BD">
            <w:pPr>
              <w:jc w:val="center"/>
            </w:pPr>
            <w:r>
              <w:t>656</w:t>
            </w:r>
          </w:p>
        </w:tc>
        <w:tc>
          <w:tcPr>
            <w:tcW w:w="2042" w:type="dxa"/>
          </w:tcPr>
          <w:p w14:paraId="01D7576D" w14:textId="0D2EE718" w:rsidR="00063C2C" w:rsidRDefault="00B53BA5" w:rsidP="005054BD">
            <w:pPr>
              <w:jc w:val="center"/>
            </w:pPr>
            <w:r>
              <w:t>89.85</w:t>
            </w:r>
          </w:p>
        </w:tc>
      </w:tr>
      <w:tr w:rsidR="00063C2C" w14:paraId="26F80368" w14:textId="3D41B4A2" w:rsidTr="00063C2C">
        <w:trPr>
          <w:trHeight w:val="599"/>
        </w:trPr>
        <w:tc>
          <w:tcPr>
            <w:tcW w:w="2058" w:type="dxa"/>
          </w:tcPr>
          <w:p w14:paraId="73E0FC74" w14:textId="2E9B3870" w:rsidR="00063C2C" w:rsidRPr="005054BD" w:rsidRDefault="00063C2C">
            <w:pPr>
              <w:rPr>
                <w:b/>
                <w:bCs/>
                <w:sz w:val="28"/>
                <w:szCs w:val="28"/>
              </w:rPr>
            </w:pPr>
            <w:r w:rsidRPr="005054BD">
              <w:rPr>
                <w:b/>
                <w:bCs/>
                <w:sz w:val="28"/>
                <w:szCs w:val="28"/>
              </w:rPr>
              <w:t>Total</w:t>
            </w:r>
          </w:p>
        </w:tc>
        <w:tc>
          <w:tcPr>
            <w:tcW w:w="1598" w:type="dxa"/>
          </w:tcPr>
          <w:p w14:paraId="5E787995" w14:textId="11D63C8E" w:rsidR="00063C2C" w:rsidRDefault="00B53BA5" w:rsidP="005054BD">
            <w:pPr>
              <w:jc w:val="center"/>
            </w:pPr>
            <w:r>
              <w:t>2174</w:t>
            </w:r>
          </w:p>
        </w:tc>
        <w:tc>
          <w:tcPr>
            <w:tcW w:w="2042" w:type="dxa"/>
          </w:tcPr>
          <w:p w14:paraId="1CBB81FF" w14:textId="4880AB03" w:rsidR="00063C2C" w:rsidRDefault="00B53BA5" w:rsidP="005054BD">
            <w:pPr>
              <w:jc w:val="center"/>
            </w:pPr>
            <w:r>
              <w:t>92.20</w:t>
            </w:r>
          </w:p>
        </w:tc>
      </w:tr>
    </w:tbl>
    <w:p w14:paraId="0B6086C2" w14:textId="547EE7FC" w:rsidR="009363C5" w:rsidRDefault="009363C5"/>
    <w:p w14:paraId="239684DE" w14:textId="6073F5B7" w:rsidR="005054BD" w:rsidRDefault="005054BD"/>
    <w:p w14:paraId="5BA648BE" w14:textId="7E0E30A5" w:rsidR="005054BD" w:rsidRDefault="005054BD"/>
    <w:sectPr w:rsidR="005054B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54BD"/>
    <w:rsid w:val="0001383D"/>
    <w:rsid w:val="00063C2C"/>
    <w:rsid w:val="000C6969"/>
    <w:rsid w:val="000D0137"/>
    <w:rsid w:val="000E5499"/>
    <w:rsid w:val="001D3D4D"/>
    <w:rsid w:val="001F0AF8"/>
    <w:rsid w:val="002226B8"/>
    <w:rsid w:val="00247342"/>
    <w:rsid w:val="002701FB"/>
    <w:rsid w:val="002833AE"/>
    <w:rsid w:val="002B4ACB"/>
    <w:rsid w:val="002B4C86"/>
    <w:rsid w:val="002E43A6"/>
    <w:rsid w:val="003802B2"/>
    <w:rsid w:val="003B6B53"/>
    <w:rsid w:val="00402CE8"/>
    <w:rsid w:val="00472246"/>
    <w:rsid w:val="00485E22"/>
    <w:rsid w:val="004D40A3"/>
    <w:rsid w:val="005054BD"/>
    <w:rsid w:val="0055757B"/>
    <w:rsid w:val="005B788B"/>
    <w:rsid w:val="00642DE2"/>
    <w:rsid w:val="0066449B"/>
    <w:rsid w:val="006702AF"/>
    <w:rsid w:val="006B7560"/>
    <w:rsid w:val="00761383"/>
    <w:rsid w:val="007C1F13"/>
    <w:rsid w:val="007C515D"/>
    <w:rsid w:val="007D434B"/>
    <w:rsid w:val="007D5BDD"/>
    <w:rsid w:val="009363C5"/>
    <w:rsid w:val="00953979"/>
    <w:rsid w:val="00A0240C"/>
    <w:rsid w:val="00A44384"/>
    <w:rsid w:val="00A63B57"/>
    <w:rsid w:val="00AD01E8"/>
    <w:rsid w:val="00AF44D1"/>
    <w:rsid w:val="00B5389D"/>
    <w:rsid w:val="00B53BA5"/>
    <w:rsid w:val="00B57B22"/>
    <w:rsid w:val="00B94ECE"/>
    <w:rsid w:val="00BC7CC9"/>
    <w:rsid w:val="00BE67A5"/>
    <w:rsid w:val="00BE7053"/>
    <w:rsid w:val="00C46336"/>
    <w:rsid w:val="00C4776B"/>
    <w:rsid w:val="00C74A05"/>
    <w:rsid w:val="00CB29C4"/>
    <w:rsid w:val="00D27DF2"/>
    <w:rsid w:val="00D57E12"/>
    <w:rsid w:val="00D8668F"/>
    <w:rsid w:val="00DC2544"/>
    <w:rsid w:val="00DF6BC3"/>
    <w:rsid w:val="00E31F54"/>
    <w:rsid w:val="00E45315"/>
    <w:rsid w:val="00E944F0"/>
    <w:rsid w:val="00EB2C36"/>
    <w:rsid w:val="00F25FB5"/>
    <w:rsid w:val="00F42EE6"/>
    <w:rsid w:val="00F524A6"/>
    <w:rsid w:val="00F93D8F"/>
    <w:rsid w:val="00FE4F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6E059FF"/>
  <w15:chartTrackingRefBased/>
  <w15:docId w15:val="{453C6F41-595A-2145-A2DB-9FD8791259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054B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251</TotalTime>
  <Pages>1</Pages>
  <Words>25</Words>
  <Characters>149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Debra Ford</dc:creator>
  <cp:keywords/>
  <dc:description/>
  <cp:lastModifiedBy>Debra Ford</cp:lastModifiedBy>
  <cp:revision>44</cp:revision>
  <cp:lastPrinted>2024-10-23T20:29:00Z</cp:lastPrinted>
  <dcterms:created xsi:type="dcterms:W3CDTF">2021-08-23T13:43:00Z</dcterms:created>
  <dcterms:modified xsi:type="dcterms:W3CDTF">2024-10-23T20:29:00Z</dcterms:modified>
</cp:coreProperties>
</file>