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2799" w14:textId="77777777" w:rsidR="002E3D92" w:rsidRDefault="002E3D92"/>
    <w:p w14:paraId="7D36F4BE" w14:textId="77777777" w:rsidR="002E3D92" w:rsidRDefault="002E3D92"/>
    <w:p w14:paraId="405806E6" w14:textId="77777777" w:rsidR="002E3D92" w:rsidRDefault="005666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0"/>
          <w:szCs w:val="30"/>
        </w:rPr>
        <w:t>OCTOBER 2024</w:t>
      </w:r>
    </w:p>
    <w:p w14:paraId="0C0D725C" w14:textId="77777777" w:rsidR="002E3D92" w:rsidRDefault="0056669B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INSTRUCTION</w:t>
      </w:r>
    </w:p>
    <w:p w14:paraId="7AE8EDDD" w14:textId="77777777" w:rsidR="002E3D92" w:rsidRDefault="0056669B">
      <w:pPr>
        <w:widowControl w:val="0"/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KSA Results</w:t>
      </w:r>
    </w:p>
    <w:p w14:paraId="54FA2B33" w14:textId="77777777" w:rsidR="002E3D92" w:rsidRDefault="0056669B">
      <w:pPr>
        <w:widowControl w:val="0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 you know, our 23-24 KSA Results came out.  Certainly, we are not where we want to be.  However, there are certainly celebrations to be had.</w:t>
      </w:r>
    </w:p>
    <w:p w14:paraId="1C581D5E" w14:textId="77777777" w:rsidR="002E3D92" w:rsidRDefault="0056669B">
      <w:pPr>
        <w:widowControl w:val="0"/>
        <w:numPr>
          <w:ilvl w:val="2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Increase in Climate &amp; Safety scores at the middle school level.</w:t>
      </w:r>
    </w:p>
    <w:p w14:paraId="7B6B70D1" w14:textId="77777777" w:rsidR="002E3D92" w:rsidRDefault="0056669B">
      <w:pPr>
        <w:widowControl w:val="0"/>
        <w:numPr>
          <w:ilvl w:val="2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Increase in students scoring distinguished by 7% in Math and 8% in Reading at the high school level.</w:t>
      </w:r>
    </w:p>
    <w:p w14:paraId="63D401AD" w14:textId="77777777" w:rsidR="002E3D92" w:rsidRDefault="0056669B">
      <w:pPr>
        <w:widowControl w:val="0"/>
        <w:numPr>
          <w:ilvl w:val="3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Overall Indicator Score was increased by 10</w:t>
      </w:r>
    </w:p>
    <w:p w14:paraId="57513E83" w14:textId="77777777" w:rsidR="002E3D92" w:rsidRDefault="0056669B">
      <w:pPr>
        <w:widowControl w:val="0"/>
        <w:numPr>
          <w:ilvl w:val="2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100% Graduation Rate</w:t>
      </w:r>
    </w:p>
    <w:p w14:paraId="62D7FA4F" w14:textId="77777777" w:rsidR="002E3D92" w:rsidRDefault="0056669B">
      <w:pPr>
        <w:widowControl w:val="0"/>
        <w:numPr>
          <w:ilvl w:val="2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reduction in the number of students scoring as Novice &amp; Apprentice in Middle School Scie</w:t>
      </w:r>
      <w:r>
        <w:rPr>
          <w:rFonts w:ascii="Times New Roman" w:eastAsia="Times New Roman" w:hAnsi="Times New Roman" w:cs="Times New Roman"/>
          <w:sz w:val="26"/>
          <w:szCs w:val="26"/>
        </w:rPr>
        <w:t>nce.</w:t>
      </w:r>
    </w:p>
    <w:p w14:paraId="12AA96EC" w14:textId="77777777" w:rsidR="002E3D92" w:rsidRDefault="0056669B">
      <w:pPr>
        <w:widowControl w:val="0"/>
        <w:numPr>
          <w:ilvl w:val="2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 overall increase in the number of students scoring Proficient &amp; Distinguished in middle school Science.</w:t>
      </w:r>
    </w:p>
    <w:p w14:paraId="356C96A1" w14:textId="77777777" w:rsidR="002E3D92" w:rsidRDefault="0056669B">
      <w:pPr>
        <w:widowControl w:val="0"/>
        <w:numPr>
          <w:ilvl w:val="2"/>
          <w:numId w:val="1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 overall increase in the number of students scoring as Proficient in middle school math.</w:t>
      </w:r>
    </w:p>
    <w:p w14:paraId="21DB6F7D" w14:textId="77777777" w:rsidR="002E3D92" w:rsidRDefault="0056669B">
      <w:pPr>
        <w:widowControl w:val="0"/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Rest assured, we are already working on addressing ou</w:t>
      </w:r>
      <w:r>
        <w:rPr>
          <w:rFonts w:ascii="Times New Roman" w:eastAsia="Times New Roman" w:hAnsi="Times New Roman" w:cs="Times New Roman"/>
          <w:sz w:val="26"/>
          <w:szCs w:val="26"/>
        </w:rPr>
        <w:t>r gaps with the following strategies:</w:t>
      </w:r>
    </w:p>
    <w:p w14:paraId="7A50CF72" w14:textId="77777777" w:rsidR="002E3D92" w:rsidRDefault="0056669B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Working on delivering high quality Tier 1 instruction that is aligned to appropriate grade level standards in every classroom.</w:t>
      </w:r>
    </w:p>
    <w:p w14:paraId="09333BBB" w14:textId="77777777" w:rsidR="002E3D92" w:rsidRDefault="0056669B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Working with teachers to design and plan lesson learning targets complete with success crit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eria, and appropriate assessments that are aligned to the grade level standards.  </w:t>
      </w:r>
    </w:p>
    <w:p w14:paraId="0D873D65" w14:textId="77777777" w:rsidR="002E3D92" w:rsidRDefault="0056669B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Provide our students with effective Tier 2 and Tier 3 interventions during FOCUS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and FLEX</w:t>
      </w:r>
    </w:p>
    <w:p w14:paraId="184AF19C" w14:textId="77777777" w:rsidR="002E3D92" w:rsidRDefault="0056669B">
      <w:pPr>
        <w:widowControl w:val="0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Ms. Paff will be overhauling our instruction in writing and planning that with our </w:t>
      </w:r>
      <w:r>
        <w:rPr>
          <w:rFonts w:ascii="Times New Roman" w:eastAsia="Times New Roman" w:hAnsi="Times New Roman" w:cs="Times New Roman"/>
          <w:sz w:val="26"/>
          <w:szCs w:val="26"/>
        </w:rPr>
        <w:t>teachers.</w:t>
      </w:r>
    </w:p>
    <w:p w14:paraId="0E239DB4" w14:textId="77777777" w:rsidR="002E3D92" w:rsidRDefault="0056669B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SBDM / COMMITTEES</w:t>
      </w:r>
    </w:p>
    <w:p w14:paraId="0765C66E" w14:textId="77777777" w:rsidR="002E3D92" w:rsidRDefault="0056669B">
      <w:pPr>
        <w:widowControl w:val="0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Our next SBDM Council meeting will take place on November 11th.</w:t>
      </w:r>
    </w:p>
    <w:p w14:paraId="667A1ABD" w14:textId="77777777" w:rsidR="002E3D92" w:rsidRDefault="0056669B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Teachers</w:t>
      </w:r>
    </w:p>
    <w:p w14:paraId="7560A803" w14:textId="77777777" w:rsidR="002E3D92" w:rsidRDefault="0056669B">
      <w:pPr>
        <w:widowControl w:val="0"/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Matt Elrod</w:t>
      </w:r>
    </w:p>
    <w:p w14:paraId="181A75C0" w14:textId="77777777" w:rsidR="002E3D92" w:rsidRDefault="0056669B">
      <w:pPr>
        <w:widowControl w:val="0"/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Bruce Tosolt</w:t>
      </w:r>
    </w:p>
    <w:p w14:paraId="4A240790" w14:textId="77777777" w:rsidR="002E3D92" w:rsidRDefault="0056669B">
      <w:pPr>
        <w:widowControl w:val="0"/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Heather Foster</w:t>
      </w:r>
    </w:p>
    <w:p w14:paraId="6342FDB8" w14:textId="77777777" w:rsidR="002E3D92" w:rsidRDefault="0056669B">
      <w:pPr>
        <w:widowControl w:val="0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Parents</w:t>
      </w:r>
    </w:p>
    <w:p w14:paraId="1C0C76F4" w14:textId="77777777" w:rsidR="002E3D92" w:rsidRDefault="0056669B">
      <w:pPr>
        <w:widowControl w:val="0"/>
        <w:numPr>
          <w:ilvl w:val="2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Tammie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Seiter</w:t>
      </w:r>
    </w:p>
    <w:p w14:paraId="253C32D4" w14:textId="77777777" w:rsidR="002E3D92" w:rsidRDefault="0056669B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CELEBRATIONS</w:t>
      </w:r>
    </w:p>
    <w:p w14:paraId="1176ADBC" w14:textId="77777777" w:rsidR="002E3D92" w:rsidRDefault="0056669B">
      <w:pPr>
        <w:widowControl w:val="0"/>
        <w:numPr>
          <w:ilvl w:val="0"/>
          <w:numId w:val="4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Congratulations to Ms. Kerry Conley, Mr. Chris Wheeler, and Mr. Dave Bezold for being named our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TigerPRIDE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September Staff Members of the Month.</w:t>
      </w:r>
    </w:p>
    <w:p w14:paraId="10F3BA0D" w14:textId="77777777" w:rsidR="002E3D92" w:rsidRDefault="0056669B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Congratulations to our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TigerPRIDE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October Students of the Month!   Middle School - Anna Dowell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High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School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Colin Murphy and Alyssa Thompson.</w:t>
      </w:r>
    </w:p>
    <w:p w14:paraId="71353366" w14:textId="77777777" w:rsidR="002E3D92" w:rsidRDefault="0056669B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paddle is now home!  Congratulations to our football team for their big win over Dayton on Homecoming!</w:t>
      </w:r>
    </w:p>
    <w:p w14:paraId="2101D67A" w14:textId="77777777" w:rsidR="002E3D92" w:rsidRDefault="0056669B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had a great week of celebrating Homecoming with our theme days, our door decorating contest, the pep rally, t</w:t>
      </w:r>
      <w:r>
        <w:rPr>
          <w:rFonts w:ascii="Times New Roman" w:eastAsia="Times New Roman" w:hAnsi="Times New Roman" w:cs="Times New Roman"/>
          <w:sz w:val="28"/>
          <w:szCs w:val="28"/>
        </w:rPr>
        <w:t>he parade, the game, the powderpuff game, and the dance.</w:t>
      </w:r>
    </w:p>
    <w:p w14:paraId="5E8DDB10" w14:textId="77777777" w:rsidR="002E3D92" w:rsidRDefault="0056669B">
      <w:pPr>
        <w:widowControl w:val="0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Congratulations to Senior Goalkeeper Paulina Long, she was named to the Girls Soccer 36th District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 Tournament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Team.</w:t>
      </w:r>
    </w:p>
    <w:p w14:paraId="0319DF5D" w14:textId="77777777" w:rsidR="002E3D92" w:rsidRDefault="002E3D9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9AB181" w14:textId="77777777" w:rsidR="002E3D92" w:rsidRDefault="002E3D9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8569D" w14:textId="77777777" w:rsidR="002E3D92" w:rsidRDefault="002E3D9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FB116" w14:textId="77777777" w:rsidR="002E3D92" w:rsidRDefault="002E3D9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9499F" w14:textId="77777777" w:rsidR="002E3D92" w:rsidRDefault="002E3D9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0A2E2E" w14:textId="77777777" w:rsidR="002E3D92" w:rsidRDefault="0056669B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UPCOMING DATES</w:t>
      </w:r>
    </w:p>
    <w:p w14:paraId="0D9A7740" w14:textId="77777777" w:rsidR="002E3D92" w:rsidRDefault="0056669B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10/18 - 1st academic quarter ends.</w:t>
      </w:r>
    </w:p>
    <w:p w14:paraId="79DD923C" w14:textId="77777777" w:rsidR="002E3D92" w:rsidRDefault="0056669B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10/21 - 36th District Volleyball Tournament at Ben Flora</w:t>
      </w:r>
    </w:p>
    <w:p w14:paraId="44400CA5" w14:textId="77777777" w:rsidR="002E3D92" w:rsidRDefault="0056669B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10/22 - 1st academic quarter grades are due.</w:t>
      </w:r>
    </w:p>
    <w:p w14:paraId="6831F1BA" w14:textId="77777777" w:rsidR="002E3D92" w:rsidRDefault="0056669B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10/22 - 10/24 - Instructional Team at RTI at Work Conference in Lexington.</w:t>
      </w:r>
    </w:p>
    <w:p w14:paraId="5F1359F7" w14:textId="77777777" w:rsidR="002E3D92" w:rsidRDefault="0056669B">
      <w:pPr>
        <w:spacing w:after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10/25 - 1st academic quarter report cards go home.</w:t>
      </w:r>
    </w:p>
    <w:p w14:paraId="046F3A11" w14:textId="77777777" w:rsidR="002E3D92" w:rsidRDefault="0056669B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10/28 - Fall Open House</w:t>
      </w:r>
    </w:p>
    <w:p w14:paraId="3A134FC7" w14:textId="77777777" w:rsidR="002E3D92" w:rsidRDefault="002E3D92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1E86893" w14:textId="77777777" w:rsidR="002E3D92" w:rsidRDefault="002E3D92">
      <w:pPr>
        <w:spacing w:after="24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C009CBB" w14:textId="77777777" w:rsidR="002E3D92" w:rsidRDefault="002E3D92">
      <w:pPr>
        <w:jc w:val="center"/>
      </w:pPr>
    </w:p>
    <w:sectPr w:rsidR="002E3D9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29581" w14:textId="77777777" w:rsidR="00000000" w:rsidRDefault="0056669B">
      <w:pPr>
        <w:spacing w:line="240" w:lineRule="auto"/>
      </w:pPr>
      <w:r>
        <w:separator/>
      </w:r>
    </w:p>
  </w:endnote>
  <w:endnote w:type="continuationSeparator" w:id="0">
    <w:p w14:paraId="0D359C42" w14:textId="77777777" w:rsidR="00000000" w:rsidRDefault="00566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20D0" w14:textId="77777777" w:rsidR="00000000" w:rsidRDefault="0056669B">
      <w:pPr>
        <w:spacing w:line="240" w:lineRule="auto"/>
      </w:pPr>
      <w:r>
        <w:separator/>
      </w:r>
    </w:p>
  </w:footnote>
  <w:footnote w:type="continuationSeparator" w:id="0">
    <w:p w14:paraId="04C9EDB2" w14:textId="77777777" w:rsidR="00000000" w:rsidRDefault="00566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C901" w14:textId="77777777" w:rsidR="002E3D92" w:rsidRDefault="0056669B">
    <w:pPr>
      <w:jc w:val="center"/>
      <w:rPr>
        <w:b/>
        <w:sz w:val="38"/>
        <w:szCs w:val="38"/>
      </w:rPr>
    </w:pPr>
    <w:r>
      <w:rPr>
        <w:b/>
        <w:noProof/>
        <w:sz w:val="38"/>
        <w:szCs w:val="38"/>
      </w:rPr>
      <w:drawing>
        <wp:anchor distT="114300" distB="114300" distL="114300" distR="114300" simplePos="0" relativeHeight="251658240" behindDoc="0" locked="0" layoutInCell="1" hidden="0" allowOverlap="1" wp14:anchorId="5B32D391" wp14:editId="47EB4016">
          <wp:simplePos x="0" y="0"/>
          <wp:positionH relativeFrom="page">
            <wp:posOffset>295275</wp:posOffset>
          </wp:positionH>
          <wp:positionV relativeFrom="page">
            <wp:posOffset>342909</wp:posOffset>
          </wp:positionV>
          <wp:extent cx="809625" cy="809625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8"/>
        <w:szCs w:val="38"/>
      </w:rPr>
      <w:t xml:space="preserve">Bellevue Middle/High School </w:t>
    </w:r>
    <w:r>
      <w:rPr>
        <w:b/>
        <w:sz w:val="38"/>
        <w:szCs w:val="38"/>
      </w:rPr>
      <w:br/>
      <w:t>Board of Education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238"/>
    <w:multiLevelType w:val="multilevel"/>
    <w:tmpl w:val="79B6B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E3508"/>
    <w:multiLevelType w:val="multilevel"/>
    <w:tmpl w:val="3DB6E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07294F"/>
    <w:multiLevelType w:val="multilevel"/>
    <w:tmpl w:val="DF5E9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C2478F"/>
    <w:multiLevelType w:val="multilevel"/>
    <w:tmpl w:val="11D46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92"/>
    <w:rsid w:val="002E3D92"/>
    <w:rsid w:val="005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F6D8"/>
  <w15:docId w15:val="{0B65D6B6-0087-40DF-AAAF-169301F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A6EF0730-DF4C-4160-A3AD-C0476730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7A79C-57BC-4746-BE3F-A1A2D055D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58721-21C6-4001-A62B-A74DDB072508}">
  <ds:schemaRefs>
    <ds:schemaRef ds:uri="dba9d881-5f3a-40f9-a9a7-00e960d0e4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94627f6b-45aa-4f11-bbeb-ed362698226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Fardo, Renee</dc:creator>
  <cp:lastModifiedBy>Fardo, Renee</cp:lastModifiedBy>
  <cp:revision>2</cp:revision>
  <dcterms:created xsi:type="dcterms:W3CDTF">2024-10-16T17:09:00Z</dcterms:created>
  <dcterms:modified xsi:type="dcterms:W3CDTF">2024-10-16T17:09:00Z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