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BE0F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771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BDA377B" w:rsidR="006F0552" w:rsidRPr="00716300" w:rsidRDefault="0067771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 District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8C4AD3A" w:rsidR="00DE0B82" w:rsidRPr="00716300" w:rsidRDefault="0067771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Bluegrass Risk Management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0AAEA6F" w:rsidR="00DE0B82" w:rsidRPr="00716300" w:rsidRDefault="0067771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Bluegrass Insurance Trust </w:t>
          </w:r>
          <w:r w:rsidR="00AF49FF">
            <w:rPr>
              <w:rFonts w:asciiTheme="minorHAnsi" w:hAnsiTheme="minorHAnsi" w:cstheme="minorHAnsi"/>
            </w:rPr>
            <w:t xml:space="preserve">- </w:t>
          </w:r>
          <w:r>
            <w:rPr>
              <w:rFonts w:asciiTheme="minorHAnsi" w:hAnsiTheme="minorHAnsi" w:cstheme="minorHAnsi"/>
            </w:rPr>
            <w:t xml:space="preserve">Joint </w:t>
          </w:r>
          <w:r w:rsidR="009131F6">
            <w:rPr>
              <w:rFonts w:asciiTheme="minorHAnsi" w:hAnsiTheme="minorHAnsi" w:cstheme="minorHAnsi"/>
            </w:rPr>
            <w:t xml:space="preserve">Exercise of </w:t>
          </w:r>
          <w:r>
            <w:rPr>
              <w:rFonts w:asciiTheme="minorHAnsi" w:hAnsiTheme="minorHAnsi" w:cstheme="minorHAnsi"/>
            </w:rPr>
            <w:t>Power</w:t>
          </w:r>
          <w:r w:rsidR="009131F6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A</w:t>
          </w:r>
          <w:r w:rsidR="009131F6">
            <w:rPr>
              <w:rFonts w:asciiTheme="minorHAnsi" w:hAnsiTheme="minorHAnsi" w:cstheme="minorHAnsi"/>
            </w:rPr>
            <w:t>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B6521EE" w:rsidR="008A2749" w:rsidRPr="008A2749" w:rsidRDefault="0067771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ASAP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8B689E0" w:rsidR="00D072A8" w:rsidRPr="006F0552" w:rsidRDefault="0067771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Joint </w:t>
          </w:r>
          <w:r w:rsidR="00B06770">
            <w:rPr>
              <w:rFonts w:asciiTheme="minorHAnsi" w:hAnsiTheme="minorHAnsi" w:cstheme="minorHAnsi"/>
            </w:rPr>
            <w:t>Exercise of Powers Agreement</w:t>
          </w:r>
          <w:r w:rsidR="005F4747">
            <w:rPr>
              <w:rFonts w:asciiTheme="minorHAnsi" w:hAnsiTheme="minorHAnsi" w:cstheme="minorHAnsi"/>
            </w:rPr>
            <w:t xml:space="preserve"> with </w:t>
          </w:r>
          <w:r w:rsidR="005F4747" w:rsidRPr="005F4747">
            <w:rPr>
              <w:rFonts w:asciiTheme="minorHAnsi" w:hAnsiTheme="minorHAnsi" w:cstheme="minorHAnsi"/>
            </w:rPr>
            <w:t>Boone County Schools</w:t>
          </w:r>
          <w:r w:rsidR="005F4747">
            <w:rPr>
              <w:rFonts w:asciiTheme="minorHAnsi" w:hAnsiTheme="minorHAnsi" w:cstheme="minorHAnsi"/>
            </w:rPr>
            <w:t xml:space="preserve"> and Bluegrass Risk Management as part of the Bluegrass Insurance Trust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9A1A04E" w:rsidR="00D072A8" w:rsidRPr="006F0552" w:rsidRDefault="00CE49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7E238F5" w:rsidR="00DE0B82" w:rsidRDefault="00CE49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FAC348" w:rsidR="00FE1745" w:rsidRDefault="00CE493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7B3E41B" w:rsidR="00FE1745" w:rsidRDefault="00CE493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A06A9C0" w:rsidR="00D072A8" w:rsidRPr="008A2749" w:rsidRDefault="0067771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For the Board to approve the Joint </w:t>
          </w:r>
          <w:r w:rsidR="005F4747">
            <w:rPr>
              <w:rFonts w:asciiTheme="minorHAnsi" w:hAnsiTheme="minorHAnsi" w:cstheme="minorHAnsi"/>
            </w:rPr>
            <w:t xml:space="preserve">Exercise of </w:t>
          </w:r>
          <w:r>
            <w:rPr>
              <w:rFonts w:asciiTheme="minorHAnsi" w:hAnsiTheme="minorHAnsi" w:cstheme="minorHAnsi"/>
            </w:rPr>
            <w:t>Power</w:t>
          </w:r>
          <w:r w:rsidR="005F4747">
            <w:rPr>
              <w:rFonts w:asciiTheme="minorHAnsi" w:hAnsiTheme="minorHAnsi" w:cstheme="minorHAnsi"/>
            </w:rPr>
            <w:t>s</w:t>
          </w:r>
          <w:r w:rsidR="00CE4936">
            <w:rPr>
              <w:rFonts w:asciiTheme="minorHAnsi" w:hAnsiTheme="minorHAnsi" w:cstheme="minorHAnsi"/>
            </w:rPr>
            <w:t xml:space="preserve"> Agreement</w:t>
          </w:r>
          <w:r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897244017"/>
              <w:placeholder>
                <w:docPart w:val="CDB63F3166CF4A519ABF54A5700129E4"/>
              </w:placeholder>
            </w:sdtPr>
            <w:sdtEndPr/>
            <w:sdtContent>
              <w:r w:rsidR="00CE4936">
                <w:rPr>
                  <w:rFonts w:asciiTheme="minorHAnsi" w:hAnsiTheme="minorHAnsi" w:cstheme="minorHAnsi"/>
                </w:rPr>
                <w:t xml:space="preserve">with </w:t>
              </w:r>
              <w:r w:rsidR="00CE4936" w:rsidRPr="005F4747">
                <w:rPr>
                  <w:rFonts w:asciiTheme="minorHAnsi" w:hAnsiTheme="minorHAnsi" w:cstheme="minorHAnsi"/>
                </w:rPr>
                <w:t>Boone County Schools</w:t>
              </w:r>
              <w:r w:rsidR="00CE4936">
                <w:rPr>
                  <w:rFonts w:asciiTheme="minorHAnsi" w:hAnsiTheme="minorHAnsi" w:cstheme="minorHAnsi"/>
                </w:rPr>
                <w:t xml:space="preserve"> and Bluegrass Risk Management as part of the Bluegrass Insurance Trust, as presented.</w:t>
              </w:r>
            </w:sdtContent>
          </w:sdt>
          <w:r w:rsidR="00CE493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9C6B657" w:rsidR="00D072A8" w:rsidRPr="00D072A8" w:rsidRDefault="009131F6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BB1054">
            <w:rPr>
              <w:rFonts w:asciiTheme="minorHAnsi" w:hAnsiTheme="minorHAnsi" w:cstheme="minorHAnsi"/>
            </w:rPr>
            <w:t>Eric McArtor</w:t>
          </w:r>
          <w:r w:rsidR="00425090">
            <w:rPr>
              <w:rFonts w:asciiTheme="minorHAnsi" w:hAnsiTheme="minorHAnsi" w:cstheme="minorHAnsi"/>
            </w:rPr>
            <w:t>,</w:t>
          </w:r>
          <w:r w:rsidR="00BB1054">
            <w:rPr>
              <w:rFonts w:asciiTheme="minorHAnsi" w:hAnsiTheme="minorHAnsi" w:cstheme="minorHAnsi"/>
            </w:rPr>
            <w:t xml:space="preserve"> Deputy </w:t>
          </w:r>
          <w:r w:rsidR="00425090">
            <w:rPr>
              <w:rFonts w:asciiTheme="minorHAnsi" w:hAnsiTheme="minorHAnsi" w:cstheme="minorHAnsi"/>
            </w:rPr>
            <w:t>Superintendent</w:t>
          </w:r>
          <w:r w:rsidR="00BB1054">
            <w:rPr>
              <w:rFonts w:asciiTheme="minorHAnsi" w:hAnsiTheme="minorHAnsi" w:cstheme="minorHAnsi"/>
            </w:rPr>
            <w:t>/</w:t>
          </w:r>
        </w:sdtContent>
      </w:sdt>
      <w:r w:rsidR="00BB1054">
        <w:rPr>
          <w:rFonts w:asciiTheme="minorHAnsi" w:hAnsiTheme="minorHAnsi" w:cstheme="minorHAnsi"/>
        </w:rPr>
        <w:t>COO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59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090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4747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7710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31F6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49FF"/>
    <w:rsid w:val="00AF6461"/>
    <w:rsid w:val="00AF6DE8"/>
    <w:rsid w:val="00B024FB"/>
    <w:rsid w:val="00B02A30"/>
    <w:rsid w:val="00B05239"/>
    <w:rsid w:val="00B06770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105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4936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B63F3166CF4A519ABF54A57001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4436-69FC-4190-AE6D-989CB6D1D40D}"/>
      </w:docPartPr>
      <w:docPartBody>
        <w:p w:rsidR="00714183" w:rsidRDefault="00365AF7" w:rsidP="00365AF7">
          <w:pPr>
            <w:pStyle w:val="CDB63F3166CF4A519ABF54A5700129E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5AF7"/>
    <w:rsid w:val="003A03C8"/>
    <w:rsid w:val="00406556"/>
    <w:rsid w:val="00445713"/>
    <w:rsid w:val="004574D0"/>
    <w:rsid w:val="004D3C03"/>
    <w:rsid w:val="005E5A26"/>
    <w:rsid w:val="00632387"/>
    <w:rsid w:val="00714183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AF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B63F3166CF4A519ABF54A5700129E4">
    <w:name w:val="CDB63F3166CF4A519ABF54A5700129E4"/>
    <w:rsid w:val="00365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2024-10-08T18:55:00Z</cp:lastPrinted>
  <dcterms:created xsi:type="dcterms:W3CDTF">2024-10-08T17:56:00Z</dcterms:created>
  <dcterms:modified xsi:type="dcterms:W3CDTF">2024-10-08T18:56:00Z</dcterms:modified>
</cp:coreProperties>
</file>