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3CAFF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2D66">
            <w:rPr>
              <w:rFonts w:asciiTheme="minorHAnsi" w:hAnsiTheme="minorHAnsi" w:cstheme="minorHAnsi"/>
            </w:rPr>
            <w:t>10/10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1F64778" w:rsidR="006F0552" w:rsidRPr="00716300" w:rsidRDefault="00512D6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Longbranch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8D0C682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512D66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for </w:t>
          </w:r>
          <w:r w:rsidR="00512D66">
            <w:rPr>
              <w:rFonts w:asciiTheme="minorHAnsi" w:hAnsiTheme="minorHAnsi" w:cstheme="minorHAnsi"/>
            </w:rPr>
            <w:t>Longbranch Elementary School Mobile Classroom</w:t>
          </w:r>
          <w:r w:rsidR="00637E80">
            <w:rPr>
              <w:rFonts w:asciiTheme="minorHAnsi" w:hAnsiTheme="minorHAnsi" w:cstheme="minorHAnsi"/>
            </w:rPr>
            <w:t>, BG 2</w:t>
          </w:r>
          <w:r w:rsidR="00D61C6F">
            <w:rPr>
              <w:rFonts w:asciiTheme="minorHAnsi" w:hAnsiTheme="minorHAnsi" w:cstheme="minorHAnsi"/>
            </w:rPr>
            <w:t>4</w:t>
          </w:r>
          <w:r w:rsidR="00637E80">
            <w:rPr>
              <w:rFonts w:asciiTheme="minorHAnsi" w:hAnsiTheme="minorHAnsi" w:cstheme="minorHAnsi"/>
            </w:rPr>
            <w:t>-</w:t>
          </w:r>
          <w:r w:rsidR="00512D66">
            <w:rPr>
              <w:rFonts w:asciiTheme="minorHAnsi" w:hAnsiTheme="minorHAnsi" w:cstheme="minorHAnsi"/>
            </w:rPr>
            <w:t>057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2F8349E" w:rsidR="008A2749" w:rsidRPr="008A2749" w:rsidRDefault="004971D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10/10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B6016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8ED548B" w14:textId="111D7991" w:rsidR="004B123E" w:rsidRDefault="000D709D" w:rsidP="004B123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512D66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</w:t>
          </w:r>
          <w:r w:rsidR="00512D66">
            <w:rPr>
              <w:rFonts w:asciiTheme="minorHAnsi" w:hAnsiTheme="minorHAnsi" w:cstheme="minorHAnsi"/>
            </w:rPr>
            <w:t>for Longbranch Elementary School Mobile Classroom, BG 2</w:t>
          </w:r>
          <w:r w:rsidR="00B60160">
            <w:rPr>
              <w:rFonts w:asciiTheme="minorHAnsi" w:hAnsiTheme="minorHAnsi" w:cstheme="minorHAnsi"/>
            </w:rPr>
            <w:t>4</w:t>
          </w:r>
          <w:r w:rsidR="00512D66">
            <w:rPr>
              <w:rFonts w:asciiTheme="minorHAnsi" w:hAnsiTheme="minorHAnsi" w:cstheme="minorHAnsi"/>
            </w:rPr>
            <w:t>-057.  The change order i</w:t>
          </w:r>
          <w:r w:rsidR="00E26F13">
            <w:rPr>
              <w:rFonts w:asciiTheme="minorHAnsi" w:hAnsiTheme="minorHAnsi" w:cstheme="minorHAnsi"/>
            </w:rPr>
            <w:t>s</w:t>
          </w:r>
          <w:r w:rsidR="00512D66">
            <w:rPr>
              <w:rFonts w:asciiTheme="minorHAnsi" w:hAnsiTheme="minorHAnsi" w:cstheme="minorHAnsi"/>
            </w:rPr>
            <w:t xml:space="preserve"> for a credit since the used mobile classrooms already had adequate lighting to meet KDE standards.  It was an extra bonus the units came with these lights.  DEDUCT $10,000.</w:t>
          </w:r>
        </w:p>
        <w:p w14:paraId="27F0A539" w14:textId="77777777" w:rsidR="00512D66" w:rsidRDefault="00B60160" w:rsidP="004B123E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6E5A591" w:rsidR="00D072A8" w:rsidRPr="006F0552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202D1">
            <w:rPr>
              <w:rFonts w:asciiTheme="minorHAnsi" w:hAnsiTheme="minorHAnsi" w:cstheme="minorHAnsi"/>
            </w:rPr>
            <w:t xml:space="preserve">10,000.00 Deduction 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CDB0887" w:rsidR="00DE0B82" w:rsidRDefault="00E26F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</w:t>
          </w:r>
          <w:r w:rsidR="00637E80"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0C61446A" w14:textId="6C5525AF" w:rsidR="00E26F13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E26F13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for </w:t>
          </w:r>
          <w:r w:rsidR="00E26F13">
            <w:rPr>
              <w:rFonts w:asciiTheme="minorHAnsi" w:hAnsiTheme="minorHAnsi" w:cstheme="minorHAnsi"/>
            </w:rPr>
            <w:t>Longbranch Eleme</w:t>
          </w:r>
          <w:r w:rsidR="005C3998">
            <w:rPr>
              <w:rFonts w:asciiTheme="minorHAnsi" w:hAnsiTheme="minorHAnsi" w:cstheme="minorHAnsi"/>
            </w:rPr>
            <w:t>n</w:t>
          </w:r>
          <w:r w:rsidR="00E26F13">
            <w:rPr>
              <w:rFonts w:asciiTheme="minorHAnsi" w:hAnsiTheme="minorHAnsi" w:cstheme="minorHAnsi"/>
            </w:rPr>
            <w:t xml:space="preserve">tary </w:t>
          </w:r>
          <w:r w:rsidR="00637E80">
            <w:rPr>
              <w:rFonts w:asciiTheme="minorHAnsi" w:hAnsiTheme="minorHAnsi" w:cstheme="minorHAnsi"/>
            </w:rPr>
            <w:t xml:space="preserve">School </w:t>
          </w:r>
          <w:r w:rsidR="00E26F13">
            <w:rPr>
              <w:rFonts w:asciiTheme="minorHAnsi" w:hAnsiTheme="minorHAnsi" w:cstheme="minorHAnsi"/>
            </w:rPr>
            <w:t>Mobile Classroo</w:t>
          </w:r>
          <w:r w:rsidR="005C3998">
            <w:rPr>
              <w:rFonts w:asciiTheme="minorHAnsi" w:hAnsiTheme="minorHAnsi" w:cstheme="minorHAnsi"/>
            </w:rPr>
            <w:t>m</w:t>
          </w:r>
          <w:r w:rsidR="00545881">
            <w:rPr>
              <w:rFonts w:asciiTheme="minorHAnsi" w:hAnsiTheme="minorHAnsi" w:cstheme="minorHAnsi"/>
            </w:rPr>
            <w:t>,</w:t>
          </w:r>
          <w:r w:rsidR="00637E80">
            <w:rPr>
              <w:rFonts w:asciiTheme="minorHAnsi" w:hAnsiTheme="minorHAnsi" w:cstheme="minorHAnsi"/>
            </w:rPr>
            <w:t xml:space="preserve"> </w:t>
          </w:r>
        </w:p>
        <w:p w14:paraId="27B3D1CE" w14:textId="28651291" w:rsidR="00D072A8" w:rsidRPr="008A2749" w:rsidRDefault="00637E8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</w:t>
          </w:r>
          <w:r w:rsidR="00E26F13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</w:t>
          </w:r>
          <w:r w:rsidR="00E26F13">
            <w:rPr>
              <w:rFonts w:asciiTheme="minorHAnsi" w:hAnsiTheme="minorHAnsi" w:cstheme="minorHAnsi"/>
            </w:rPr>
            <w:t xml:space="preserve">057, </w:t>
          </w:r>
          <w:r w:rsidR="00545881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7B89" w14:textId="77777777" w:rsidR="008E7CC6" w:rsidRDefault="008E7CC6">
      <w:r>
        <w:separator/>
      </w:r>
    </w:p>
  </w:endnote>
  <w:endnote w:type="continuationSeparator" w:id="0">
    <w:p w14:paraId="3F77F908" w14:textId="77777777" w:rsidR="008E7CC6" w:rsidRDefault="008E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7538" w14:textId="77777777" w:rsidR="008E7CC6" w:rsidRDefault="008E7CC6">
      <w:r>
        <w:separator/>
      </w:r>
    </w:p>
  </w:footnote>
  <w:footnote w:type="continuationSeparator" w:id="0">
    <w:p w14:paraId="14D709B9" w14:textId="77777777" w:rsidR="008E7CC6" w:rsidRDefault="008E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4EF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727A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71DE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12D66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3998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CC6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0160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1C6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02D1"/>
    <w:rsid w:val="00E23C7B"/>
    <w:rsid w:val="00E25A57"/>
    <w:rsid w:val="00E26F13"/>
    <w:rsid w:val="00E37A02"/>
    <w:rsid w:val="00E43B89"/>
    <w:rsid w:val="00E44808"/>
    <w:rsid w:val="00E47A28"/>
    <w:rsid w:val="00E617F7"/>
    <w:rsid w:val="00E66C1A"/>
    <w:rsid w:val="00EA124F"/>
    <w:rsid w:val="00EA336E"/>
    <w:rsid w:val="00EA396D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5BEC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1CFF"/>
    <w:rsid w:val="001E4628"/>
    <w:rsid w:val="003A03C8"/>
    <w:rsid w:val="00406556"/>
    <w:rsid w:val="00445713"/>
    <w:rsid w:val="004574D0"/>
    <w:rsid w:val="004B76F0"/>
    <w:rsid w:val="004D3C03"/>
    <w:rsid w:val="005E5A26"/>
    <w:rsid w:val="007B2151"/>
    <w:rsid w:val="009509DE"/>
    <w:rsid w:val="0098358E"/>
    <w:rsid w:val="00A6771B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6</cp:revision>
  <cp:lastPrinted>2024-10-02T13:34:00Z</cp:lastPrinted>
  <dcterms:created xsi:type="dcterms:W3CDTF">2024-09-25T19:01:00Z</dcterms:created>
  <dcterms:modified xsi:type="dcterms:W3CDTF">2024-10-02T13:34:00Z</dcterms:modified>
</cp:coreProperties>
</file>