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3424D9" w:rsidRDefault="00382EFF" w:rsidP="00551814">
      <w:pPr>
        <w:pStyle w:val="PlainText"/>
        <w:rPr>
          <w:rFonts w:ascii="Times New Roman" w:hAnsi="Times New Roman" w:cs="Times New Roman"/>
          <w:b/>
          <w:bCs/>
          <w:sz w:val="24"/>
          <w:szCs w:val="24"/>
        </w:rPr>
      </w:pPr>
      <w:r w:rsidRPr="003424D9">
        <w:rPr>
          <w:rFonts w:ascii="Times New Roman" w:hAnsi="Times New Roman" w:cs="Times New Roman"/>
          <w:b/>
          <w:bCs/>
          <w:sz w:val="24"/>
          <w:szCs w:val="24"/>
        </w:rPr>
        <w:t>Hardin County Board of Education</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September 05, 2024</w:t>
      </w:r>
      <w:r w:rsidR="003424D9">
        <w:rPr>
          <w:rFonts w:ascii="Times New Roman" w:hAnsi="Times New Roman" w:cs="Times New Roman"/>
          <w:sz w:val="24"/>
          <w:szCs w:val="24"/>
        </w:rPr>
        <w:t>,</w:t>
      </w:r>
      <w:r w:rsidRPr="003424D9">
        <w:rPr>
          <w:rFonts w:ascii="Times New Roman" w:hAnsi="Times New Roman" w:cs="Times New Roman"/>
          <w:sz w:val="24"/>
          <w:szCs w:val="24"/>
        </w:rPr>
        <w:t xml:space="preserve"> 6:00 PM</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Special Board Meeting - 65 W.A. Jenkins Rd, Elizabethtown, KY 42701</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I. Call to Order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Chairperson Dawn Johnson called the meeting to order. The following members were present: Dawn Johnson, Ben Sego, Steve Bland, Mark Casey, and Charlie Wise. </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II. Consideration and possible approval of the construction bid packages as recommended by WEHR and JRA and the corresponding revised BG-1 for the new West Hardin Middle School project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Order #11251 - Motion Passed: </w:t>
      </w:r>
      <w:r w:rsidRPr="003424D9">
        <w:rPr>
          <w:rFonts w:ascii="Times New Roman" w:hAnsi="Times New Roman" w:cs="Times New Roman"/>
          <w:sz w:val="24"/>
          <w:szCs w:val="24"/>
        </w:rPr>
        <w:t xml:space="preserve"> Approval to award contracts for the bid packages as recommended by WEHR and JRA including all the alternates for the new West Hardin Middle School construction project as well as authorizing WEHR to aggressively negotiate on the Board's behalf the final bid price for bid packages TP3 and TP4 with East and Westbrook and Bailey's Masonry to complete the corresponding BG-1 for the construction project passed with a motion by Mr. Steve Bland and a second by Mr. Mark Casey.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Steve Bland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Mark Casey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Ms. Dawn Logsdon </w:t>
      </w:r>
      <w:proofErr w:type="gramStart"/>
      <w:r w:rsidRPr="003424D9">
        <w:rPr>
          <w:rFonts w:ascii="Times New Roman" w:hAnsi="Times New Roman" w:cs="Times New Roman"/>
          <w:sz w:val="24"/>
          <w:szCs w:val="24"/>
        </w:rPr>
        <w:t>Johnson  Yes</w:t>
      </w:r>
      <w:proofErr w:type="gramEnd"/>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Ben Sego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Charlie Wise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III. Approval of the BG-4s for surface and site on the John Hardin High School turf project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Order #11252 - Motion Passed: </w:t>
      </w:r>
      <w:r w:rsidRPr="003424D9">
        <w:rPr>
          <w:rFonts w:ascii="Times New Roman" w:hAnsi="Times New Roman" w:cs="Times New Roman"/>
          <w:sz w:val="24"/>
          <w:szCs w:val="24"/>
        </w:rPr>
        <w:t xml:space="preserve"> Approval of the BG-4s for surface and site on the John Hardin High School turf project passed with a motion by Mr. Mark Casey and a second by Mr. Steve Bland.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Steve Bland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Mark Casey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Ms. Dawn Logsdon </w:t>
      </w:r>
      <w:proofErr w:type="gramStart"/>
      <w:r w:rsidRPr="003424D9">
        <w:rPr>
          <w:rFonts w:ascii="Times New Roman" w:hAnsi="Times New Roman" w:cs="Times New Roman"/>
          <w:sz w:val="24"/>
          <w:szCs w:val="24"/>
        </w:rPr>
        <w:t>Johnson  Yes</w:t>
      </w:r>
      <w:proofErr w:type="gramEnd"/>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Ben Sego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Charlie Wise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IV. Approval of the BG-4s for surface and site on the North Hardin High School turf project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Order #11253 - Motion Passed: </w:t>
      </w:r>
      <w:r w:rsidRPr="003424D9">
        <w:rPr>
          <w:rFonts w:ascii="Times New Roman" w:hAnsi="Times New Roman" w:cs="Times New Roman"/>
          <w:sz w:val="24"/>
          <w:szCs w:val="24"/>
        </w:rPr>
        <w:t xml:space="preserve"> Approval of the BG-4s for surface and site on the North Hardin High School turf project passed with a motion by Mr. Mark Casey and a second by Mr. Steve Bland.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Steve Bland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Mark Casey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Ms. Dawn Logsdon </w:t>
      </w:r>
      <w:proofErr w:type="gramStart"/>
      <w:r w:rsidRPr="003424D9">
        <w:rPr>
          <w:rFonts w:ascii="Times New Roman" w:hAnsi="Times New Roman" w:cs="Times New Roman"/>
          <w:sz w:val="24"/>
          <w:szCs w:val="24"/>
        </w:rPr>
        <w:t>Johnson  Yes</w:t>
      </w:r>
      <w:proofErr w:type="gramEnd"/>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Ben Sego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Charlie Wise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V. Approval of the BG-4s for the new East Hardin Middle School project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lastRenderedPageBreak/>
        <w:t xml:space="preserve">No action was taken on this item as it was approved at a past meeting. </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VI. Approval of the BG-4s for the Cecilia Valley Elementary project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No action was taken on this item as it was approved at a past meeting. </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VII. Approval of the additional insurance to add comprehensive to the district auto policy with Houchens Insurance Group as presented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Order #11254 - Motion Passed: </w:t>
      </w:r>
      <w:r w:rsidRPr="003424D9">
        <w:rPr>
          <w:rFonts w:ascii="Times New Roman" w:hAnsi="Times New Roman" w:cs="Times New Roman"/>
          <w:sz w:val="24"/>
          <w:szCs w:val="24"/>
        </w:rPr>
        <w:t xml:space="preserve"> Approval of the additional insurance to add comprehensive to the district auto policy with Houchens Insurance Group </w:t>
      </w:r>
      <w:r w:rsidR="003424D9">
        <w:rPr>
          <w:rFonts w:ascii="Times New Roman" w:hAnsi="Times New Roman" w:cs="Times New Roman"/>
          <w:sz w:val="24"/>
          <w:szCs w:val="24"/>
        </w:rPr>
        <w:t xml:space="preserve">as </w:t>
      </w:r>
      <w:r w:rsidRPr="003424D9">
        <w:rPr>
          <w:rFonts w:ascii="Times New Roman" w:hAnsi="Times New Roman" w:cs="Times New Roman"/>
          <w:sz w:val="24"/>
          <w:szCs w:val="24"/>
        </w:rPr>
        <w:t xml:space="preserve">presented passed with a motion by Mr. Steve Bland and a second by Mr. Mark Casey.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Steve Bland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Mark Casey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Ms. Dawn Logsdon </w:t>
      </w:r>
      <w:proofErr w:type="gramStart"/>
      <w:r w:rsidRPr="003424D9">
        <w:rPr>
          <w:rFonts w:ascii="Times New Roman" w:hAnsi="Times New Roman" w:cs="Times New Roman"/>
          <w:sz w:val="24"/>
          <w:szCs w:val="24"/>
        </w:rPr>
        <w:t>Johnson  Yes</w:t>
      </w:r>
      <w:proofErr w:type="gramEnd"/>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Ben Sego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Charlie Wise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VIII. Executive Session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IX. Adjourn </w:t>
      </w:r>
      <w:r w:rsidRPr="003424D9">
        <w:rPr>
          <w:rFonts w:ascii="Times New Roman" w:hAnsi="Times New Roman" w:cs="Times New Roman"/>
          <w:sz w:val="24"/>
          <w:szCs w:val="24"/>
        </w:rPr>
        <w:t xml:space="preserve">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b/>
          <w:sz w:val="24"/>
          <w:szCs w:val="24"/>
        </w:rPr>
        <w:t xml:space="preserve">Order #11255 - Motion Passed: </w:t>
      </w:r>
      <w:r w:rsidRPr="003424D9">
        <w:rPr>
          <w:rFonts w:ascii="Times New Roman" w:hAnsi="Times New Roman" w:cs="Times New Roman"/>
          <w:sz w:val="24"/>
          <w:szCs w:val="24"/>
        </w:rPr>
        <w:t xml:space="preserve"> There being no further business, approval to adjourn the meeting passed with a motion by Mr. Mark Casey and a second by Mr. Steve Bland.  </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Steve Bland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Mark Casey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Ms. Dawn Logsdon </w:t>
      </w:r>
      <w:proofErr w:type="gramStart"/>
      <w:r w:rsidRPr="003424D9">
        <w:rPr>
          <w:rFonts w:ascii="Times New Roman" w:hAnsi="Times New Roman" w:cs="Times New Roman"/>
          <w:sz w:val="24"/>
          <w:szCs w:val="24"/>
        </w:rPr>
        <w:t>Johnson  Yes</w:t>
      </w:r>
      <w:proofErr w:type="gramEnd"/>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Ben Sego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 xml:space="preserve">Mr. Charlie Wise          </w:t>
      </w:r>
      <w:r w:rsidR="003424D9">
        <w:rPr>
          <w:rFonts w:ascii="Times New Roman" w:hAnsi="Times New Roman" w:cs="Times New Roman"/>
          <w:sz w:val="24"/>
          <w:szCs w:val="24"/>
        </w:rPr>
        <w:tab/>
      </w:r>
      <w:r w:rsidRPr="003424D9">
        <w:rPr>
          <w:rFonts w:ascii="Times New Roman" w:hAnsi="Times New Roman" w:cs="Times New Roman"/>
          <w:sz w:val="24"/>
          <w:szCs w:val="24"/>
        </w:rPr>
        <w:t>Yes</w:t>
      </w: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551814">
      <w:pPr>
        <w:pStyle w:val="PlainText"/>
        <w:rPr>
          <w:rFonts w:ascii="Times New Roman" w:hAnsi="Times New Roman" w:cs="Times New Roman"/>
          <w:sz w:val="24"/>
          <w:szCs w:val="24"/>
        </w:rPr>
      </w:pPr>
    </w:p>
    <w:p w:rsidR="00382EFF" w:rsidRPr="003424D9" w:rsidRDefault="00382EFF" w:rsidP="00382EFF">
      <w:pPr>
        <w:pStyle w:val="PlainText"/>
        <w:rPr>
          <w:rFonts w:ascii="Times New Roman" w:hAnsi="Times New Roman" w:cs="Times New Roman"/>
          <w:sz w:val="24"/>
          <w:szCs w:val="24"/>
        </w:rPr>
      </w:pPr>
      <w:r w:rsidRPr="003424D9">
        <w:rPr>
          <w:rFonts w:ascii="Times New Roman" w:hAnsi="Times New Roman" w:cs="Times New Roman"/>
          <w:sz w:val="24"/>
          <w:szCs w:val="24"/>
        </w:rPr>
        <w:t>_____________________________________</w:t>
      </w:r>
    </w:p>
    <w:p w:rsidR="00382EFF" w:rsidRPr="003424D9" w:rsidRDefault="00382EFF" w:rsidP="00382EFF">
      <w:pPr>
        <w:pStyle w:val="PlainText"/>
        <w:rPr>
          <w:rFonts w:ascii="Times New Roman" w:hAnsi="Times New Roman" w:cs="Times New Roman"/>
          <w:sz w:val="24"/>
          <w:szCs w:val="24"/>
        </w:rPr>
      </w:pPr>
      <w:r w:rsidRPr="003424D9">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3424D9" w:rsidRDefault="003424D9" w:rsidP="00382EFF">
      <w:pPr>
        <w:pStyle w:val="PlainText"/>
        <w:rPr>
          <w:rFonts w:ascii="Times New Roman" w:hAnsi="Times New Roman" w:cs="Times New Roman"/>
          <w:sz w:val="24"/>
          <w:szCs w:val="24"/>
        </w:rPr>
      </w:pPr>
    </w:p>
    <w:p w:rsidR="003424D9" w:rsidRPr="003424D9" w:rsidRDefault="003424D9" w:rsidP="00382EFF">
      <w:pPr>
        <w:pStyle w:val="PlainText"/>
        <w:rPr>
          <w:rFonts w:ascii="Times New Roman" w:hAnsi="Times New Roman" w:cs="Times New Roman"/>
          <w:sz w:val="24"/>
          <w:szCs w:val="24"/>
        </w:rPr>
      </w:pPr>
      <w:bookmarkStart w:id="0" w:name="_GoBack"/>
      <w:bookmarkEnd w:id="0"/>
    </w:p>
    <w:p w:rsidR="00382EFF" w:rsidRPr="003424D9" w:rsidRDefault="00382EFF" w:rsidP="00382EFF">
      <w:pPr>
        <w:pStyle w:val="PlainText"/>
        <w:rPr>
          <w:rFonts w:ascii="Times New Roman" w:hAnsi="Times New Roman" w:cs="Times New Roman"/>
          <w:sz w:val="24"/>
          <w:szCs w:val="24"/>
        </w:rPr>
      </w:pPr>
      <w:r w:rsidRPr="003424D9">
        <w:rPr>
          <w:rFonts w:ascii="Times New Roman" w:hAnsi="Times New Roman" w:cs="Times New Roman"/>
          <w:sz w:val="24"/>
          <w:szCs w:val="24"/>
        </w:rPr>
        <w:t>_____________________________________</w:t>
      </w:r>
    </w:p>
    <w:p w:rsidR="00382EFF" w:rsidRPr="003424D9" w:rsidRDefault="00382EFF" w:rsidP="00551814">
      <w:pPr>
        <w:pStyle w:val="PlainText"/>
        <w:rPr>
          <w:rFonts w:ascii="Times New Roman" w:hAnsi="Times New Roman" w:cs="Times New Roman"/>
          <w:sz w:val="24"/>
          <w:szCs w:val="24"/>
        </w:rPr>
      </w:pPr>
      <w:r w:rsidRPr="003424D9">
        <w:rPr>
          <w:rFonts w:ascii="Times New Roman" w:hAnsi="Times New Roman" w:cs="Times New Roman"/>
          <w:sz w:val="24"/>
          <w:szCs w:val="24"/>
        </w:rPr>
        <w:t>Superintendent</w:t>
      </w:r>
    </w:p>
    <w:sectPr w:rsidR="00382EFF" w:rsidRPr="003424D9" w:rsidSect="003424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3424D9"/>
    <w:rsid w:val="00382EFF"/>
    <w:rsid w:val="00551814"/>
    <w:rsid w:val="00A86BBF"/>
    <w:rsid w:val="00BB42EB"/>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A6644"/>
  <w14:defaultImageDpi w14:val="0"/>
  <w15:docId w15:val="{22A7C87C-50E0-4521-A01D-F9F717F1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2753</Characters>
  <Application>Microsoft Office Word</Application>
  <DocSecurity>0</DocSecurity>
  <Lines>86</Lines>
  <Paragraphs>64</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2</cp:revision>
  <dcterms:created xsi:type="dcterms:W3CDTF">2024-09-17T17:08:00Z</dcterms:created>
  <dcterms:modified xsi:type="dcterms:W3CDTF">2024-09-17T17:08:00Z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212a01c7f26cd9c76ed62811065802993b85116b22e92a051d83a1ff79f3d497</vt:lpwstr>
  </property>
</Properties>
</file>