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Option Nine Agreement</w:t>
      </w:r>
    </w:p>
    <w:p w:rsidR="00000000" w:rsidDel="00000000" w:rsidP="00000000" w:rsidRDefault="00000000" w:rsidRPr="00000000" w14:paraId="00000002">
      <w:pPr>
        <w:rPr/>
      </w:pPr>
      <w:r w:rsidDel="00000000" w:rsidR="00000000" w:rsidRPr="00000000">
        <w:rPr>
          <w:rtl w:val="0"/>
        </w:rPr>
        <w:t xml:space="preserve">This agreement between the University of the Cumberlands and the Mercer County School district is entered into to provide expedited Kentucky teacher certification to participants.  Participants will earn a bachelor’s degree from the University of the Cumberlands and initial certification from the Kentucky Education Professional Standards Board within three (3) school years.</w:t>
      </w:r>
    </w:p>
    <w:p w:rsidR="00000000" w:rsidDel="00000000" w:rsidP="00000000" w:rsidRDefault="00000000" w:rsidRPr="00000000" w14:paraId="00000003">
      <w:pPr>
        <w:rPr>
          <w:i w:val="1"/>
        </w:rPr>
      </w:pPr>
      <w:r w:rsidDel="00000000" w:rsidR="00000000" w:rsidRPr="00000000">
        <w:rPr>
          <w:i w:val="1"/>
          <w:rtl w:val="0"/>
        </w:rPr>
        <w:t xml:space="preserve">By signing this agreement, the </w:t>
      </w:r>
      <w:r w:rsidDel="00000000" w:rsidR="00000000" w:rsidRPr="00000000">
        <w:rPr>
          <w:i w:val="1"/>
          <w:u w:val="single"/>
          <w:rtl w:val="0"/>
        </w:rPr>
        <w:t xml:space="preserve">Mercer County School </w:t>
      </w:r>
      <w:r w:rsidDel="00000000" w:rsidR="00000000" w:rsidRPr="00000000">
        <w:rPr>
          <w:i w:val="1"/>
          <w:rtl w:val="0"/>
        </w:rPr>
        <w:t xml:space="preserve">district agrees to: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 the participant in a residency or paraprofessional program within the school district for the duration of the program as long as the participant is making successful progress in the Option Nine program;</w:t>
        <w:br w:type="textWrapping"/>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experienced teachers employed by the district to provide coaching and mentoring to the participant;</w:t>
        <w:br w:type="textWrapping"/>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at least one mentor is certified in the area in which certification is being sought;</w:t>
        <w:br w:type="textWrapping"/>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availability of funding for each participant for the duration of the candidate’s participation in the program as long as the participant is making successful progress in the Option Nine program;</w:t>
        <w:br w:type="textWrapping"/>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at least one (1) year of employment provides hands-on experience in the area in which certification is being sought;</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this partnership until the district’s employed participants for Option 9 certification complete the program or are no longer employed by the district; and</w:t>
        <w:br w:type="textWrapping"/>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district determines to end the partnership, the district shall no longer accept new candidates into the program.</w:t>
      </w:r>
    </w:p>
    <w:p w:rsidR="00000000" w:rsidDel="00000000" w:rsidP="00000000" w:rsidRDefault="00000000" w:rsidRPr="00000000" w14:paraId="0000000B">
      <w:pPr>
        <w:rPr>
          <w:i w:val="1"/>
        </w:rPr>
      </w:pPr>
      <w:r w:rsidDel="00000000" w:rsidR="00000000" w:rsidRPr="00000000">
        <w:rPr>
          <w:i w:val="1"/>
          <w:rtl w:val="0"/>
        </w:rPr>
        <w:t xml:space="preserve">By signing this agreement, the University of the Cumberlands agrees to:</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 work experience in place of student teaching; and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 a university supervisor to work with the participant during the third year of the program.</w:t>
        <w:br w:type="textWrapping"/>
      </w:r>
    </w:p>
    <w:p w:rsidR="00000000" w:rsidDel="00000000" w:rsidP="00000000" w:rsidRDefault="00000000" w:rsidRPr="00000000" w14:paraId="0000000E">
      <w:pPr>
        <w:rPr/>
      </w:pPr>
      <w:r w:rsidDel="00000000" w:rsidR="00000000" w:rsidRPr="00000000">
        <w:rPr>
          <w:rtl w:val="0"/>
        </w:rPr>
        <w:t xml:space="preserve">This agreement is entered into on the ___ day of ___________, 20__ by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___________________________________________and_______________________________________</w:t>
      </w:r>
    </w:p>
    <w:p w:rsidR="00000000" w:rsidDel="00000000" w:rsidP="00000000" w:rsidRDefault="00000000" w:rsidRPr="00000000" w14:paraId="00000011">
      <w:pPr>
        <w:rPr/>
      </w:pPr>
      <w:r w:rsidDel="00000000" w:rsidR="00000000" w:rsidRPr="00000000">
        <w:rPr>
          <w:rtl w:val="0"/>
        </w:rPr>
        <w:t xml:space="preserve">   Superintendent                                                                                University Representative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71C5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9l1WbacWIkq9dK9FEa8fToeRMg==">CgMxLjA4AHIhMTBtcnhoVnZPV25UaC16eGxObDNJUWhwVm5nUE1pdVpo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2023-03-02T14:41:00Z</dcterms:created>
  <dc:creator>Shannon Deaton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9deb6e767235de0a94ec187e79434e735765985fd248f9a482045f6631856a7f</vt:lpwstr>
  </property>
</Properties>
</file>