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4988" w14:textId="5D3E263C" w:rsidR="00B97C5D" w:rsidRDefault="3D3E5920" w:rsidP="18834FFC">
      <w:pPr>
        <w:jc w:val="center"/>
        <w:rPr>
          <w:rFonts w:ascii="Times New Roman" w:eastAsia="Times New Roman" w:hAnsi="Times New Roman" w:cs="Times New Roman"/>
          <w:b/>
          <w:bCs/>
          <w:sz w:val="24"/>
          <w:szCs w:val="24"/>
        </w:rPr>
      </w:pPr>
      <w:r>
        <w:rPr>
          <w:noProof/>
        </w:rPr>
        <w:drawing>
          <wp:inline distT="0" distB="0" distL="0" distR="0" wp14:anchorId="6C4EAC00" wp14:editId="3D3E5920">
            <wp:extent cx="4572000" cy="1000125"/>
            <wp:effectExtent l="0" t="0" r="0" b="0"/>
            <wp:docPr id="1200956825" name="Picture 120095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1000125"/>
                    </a:xfrm>
                    <a:prstGeom prst="rect">
                      <a:avLst/>
                    </a:prstGeom>
                  </pic:spPr>
                </pic:pic>
              </a:graphicData>
            </a:graphic>
          </wp:inline>
        </w:drawing>
      </w:r>
      <w:r w:rsidR="665E60D8" w:rsidRPr="18834FFC">
        <w:rPr>
          <w:rFonts w:ascii="Times New Roman" w:eastAsia="Times New Roman" w:hAnsi="Times New Roman" w:cs="Times New Roman"/>
          <w:b/>
          <w:bCs/>
          <w:sz w:val="24"/>
          <w:szCs w:val="24"/>
        </w:rPr>
        <w:t xml:space="preserve"> </w:t>
      </w:r>
    </w:p>
    <w:p w14:paraId="6D0A9FD6" w14:textId="5D2F6984" w:rsidR="00B97C5D" w:rsidRDefault="12B3D4A7" w:rsidP="18834FFC">
      <w:pPr>
        <w:jc w:val="center"/>
        <w:rPr>
          <w:rFonts w:ascii="Times New Roman" w:eastAsia="Times New Roman" w:hAnsi="Times New Roman" w:cs="Times New Roman"/>
          <w:b/>
          <w:bCs/>
          <w:sz w:val="24"/>
          <w:szCs w:val="24"/>
        </w:rPr>
      </w:pPr>
      <w:r w:rsidRPr="18834FFC">
        <w:rPr>
          <w:rFonts w:ascii="Times New Roman" w:eastAsia="Times New Roman" w:hAnsi="Times New Roman" w:cs="Times New Roman"/>
          <w:b/>
          <w:bCs/>
          <w:sz w:val="24"/>
          <w:szCs w:val="24"/>
        </w:rPr>
        <w:t>Option 9 Frequently Asked Questions for Principals and Superintendents</w:t>
      </w:r>
    </w:p>
    <w:p w14:paraId="38DA14BD" w14:textId="2F287AD9"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What is the Option 9 program?</w:t>
      </w:r>
    </w:p>
    <w:p w14:paraId="33E983E7" w14:textId="0B814036" w:rsidR="00B97C5D" w:rsidRDefault="12B3D4A7" w:rsidP="18834FFC">
      <w:p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Option 9 is a new alternative route to certification created by </w:t>
      </w:r>
      <w:bookmarkStart w:id="0" w:name="_Int_M0wuX4Zw"/>
      <w:r w:rsidRPr="18834FFC">
        <w:rPr>
          <w:rFonts w:ascii="Times New Roman" w:eastAsia="Times New Roman" w:hAnsi="Times New Roman" w:cs="Times New Roman"/>
          <w:sz w:val="24"/>
          <w:szCs w:val="24"/>
        </w:rPr>
        <w:t>legislature</w:t>
      </w:r>
      <w:bookmarkEnd w:id="0"/>
      <w:r w:rsidRPr="18834FFC">
        <w:rPr>
          <w:rFonts w:ascii="Times New Roman" w:eastAsia="Times New Roman" w:hAnsi="Times New Roman" w:cs="Times New Roman"/>
          <w:sz w:val="24"/>
          <w:szCs w:val="24"/>
        </w:rPr>
        <w:t xml:space="preserve"> that allows a </w:t>
      </w:r>
      <w:r w:rsidR="567F5E34" w:rsidRPr="18834FFC">
        <w:rPr>
          <w:rFonts w:ascii="Times New Roman" w:eastAsia="Times New Roman" w:hAnsi="Times New Roman" w:cs="Times New Roman"/>
          <w:sz w:val="24"/>
          <w:szCs w:val="24"/>
        </w:rPr>
        <w:t>candidate</w:t>
      </w:r>
      <w:r w:rsidRPr="18834FFC">
        <w:rPr>
          <w:rFonts w:ascii="Times New Roman" w:eastAsia="Times New Roman" w:hAnsi="Times New Roman" w:cs="Times New Roman"/>
          <w:sz w:val="24"/>
          <w:szCs w:val="24"/>
        </w:rPr>
        <w:t xml:space="preserve"> to complete a bachelor’s degree and initial teacher certification in a three-year period while working in a non-teaching position in a school district. This is the only alternative route that does not require a bachelor’s degree for admission (</w:t>
      </w:r>
      <w:r w:rsidR="3B3E3C07" w:rsidRPr="18834FFC">
        <w:rPr>
          <w:rFonts w:ascii="Times New Roman" w:eastAsia="Times New Roman" w:hAnsi="Times New Roman" w:cs="Times New Roman"/>
          <w:sz w:val="24"/>
          <w:szCs w:val="24"/>
        </w:rPr>
        <w:t>KDE (Kentucky Department of Education)</w:t>
      </w:r>
      <w:r w:rsidRPr="18834FFC">
        <w:rPr>
          <w:rFonts w:ascii="Times New Roman" w:eastAsia="Times New Roman" w:hAnsi="Times New Roman" w:cs="Times New Roman"/>
          <w:sz w:val="24"/>
          <w:szCs w:val="24"/>
        </w:rPr>
        <w:t xml:space="preserve">, 2022). This program is designed to meet the needs of the participating district and may include an emphasis in developing a teacher pipeline for the district's students, improving the numbers of underrepresented populations among the district's workforce, or focusing on increasing the number of teachers with certification areas that are in high demand. </w:t>
      </w:r>
    </w:p>
    <w:p w14:paraId="463D00B9" w14:textId="77DB10E1"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How is this program different from a traditional undergraduate education program?</w:t>
      </w:r>
    </w:p>
    <w:p w14:paraId="1D1E5AFF" w14:textId="73391D32" w:rsidR="00B97C5D" w:rsidRDefault="4B379774" w:rsidP="18834FFC">
      <w:pPr>
        <w:rPr>
          <w:rFonts w:ascii="Times New Roman" w:eastAsia="Times New Roman" w:hAnsi="Times New Roman" w:cs="Times New Roman"/>
          <w:sz w:val="24"/>
          <w:szCs w:val="24"/>
        </w:rPr>
      </w:pPr>
      <w:r w:rsidRPr="4A756E7E">
        <w:rPr>
          <w:rFonts w:ascii="Times New Roman" w:eastAsia="Times New Roman" w:hAnsi="Times New Roman" w:cs="Times New Roman"/>
          <w:sz w:val="24"/>
          <w:szCs w:val="24"/>
        </w:rPr>
        <w:t>In the Option 9 program, candidates must complete similar requirements as traditional undergraduate education.</w:t>
      </w:r>
      <w:r w:rsidR="12B3D4A7" w:rsidRPr="4A756E7E">
        <w:rPr>
          <w:rFonts w:ascii="Times New Roman" w:eastAsia="Times New Roman" w:hAnsi="Times New Roman" w:cs="Times New Roman"/>
          <w:sz w:val="24"/>
          <w:szCs w:val="24"/>
        </w:rPr>
        <w:t xml:space="preserve"> The difference is that </w:t>
      </w:r>
      <w:r w:rsidR="567F5E34" w:rsidRPr="4A756E7E">
        <w:rPr>
          <w:rFonts w:ascii="Times New Roman" w:eastAsia="Times New Roman" w:hAnsi="Times New Roman" w:cs="Times New Roman"/>
          <w:sz w:val="24"/>
          <w:szCs w:val="24"/>
        </w:rPr>
        <w:t>candidate</w:t>
      </w:r>
      <w:r w:rsidR="12B3D4A7" w:rsidRPr="4A756E7E">
        <w:rPr>
          <w:rFonts w:ascii="Times New Roman" w:eastAsia="Times New Roman" w:hAnsi="Times New Roman" w:cs="Times New Roman"/>
          <w:sz w:val="24"/>
          <w:szCs w:val="24"/>
        </w:rPr>
        <w:t>s will be employed in a partnering school district working as a paraeducator</w:t>
      </w:r>
      <w:r w:rsidR="07D36427" w:rsidRPr="4A756E7E">
        <w:rPr>
          <w:rFonts w:ascii="Times New Roman" w:eastAsia="Times New Roman" w:hAnsi="Times New Roman" w:cs="Times New Roman"/>
          <w:sz w:val="24"/>
          <w:szCs w:val="24"/>
        </w:rPr>
        <w:t xml:space="preserve"> while they complete their degree and obtain a teaching license.</w:t>
      </w:r>
    </w:p>
    <w:p w14:paraId="7C5D5703" w14:textId="08E4F6B8"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What are the district’s responsibilities for this program?</w:t>
      </w:r>
    </w:p>
    <w:p w14:paraId="5D593774" w14:textId="27E59EE5" w:rsidR="00B97C5D" w:rsidRDefault="12B3D4A7" w:rsidP="18834FFC">
      <w:p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The district </w:t>
      </w:r>
      <w:bookmarkStart w:id="1" w:name="_Int_9xrpaw6n"/>
      <w:r w:rsidRPr="18834FFC">
        <w:rPr>
          <w:rFonts w:ascii="Times New Roman" w:eastAsia="Times New Roman" w:hAnsi="Times New Roman" w:cs="Times New Roman"/>
          <w:sz w:val="24"/>
          <w:szCs w:val="24"/>
        </w:rPr>
        <w:t>is responsible for</w:t>
      </w:r>
      <w:bookmarkEnd w:id="1"/>
      <w:r w:rsidRPr="18834FFC">
        <w:rPr>
          <w:rFonts w:ascii="Times New Roman" w:eastAsia="Times New Roman" w:hAnsi="Times New Roman" w:cs="Times New Roman"/>
          <w:sz w:val="24"/>
          <w:szCs w:val="24"/>
        </w:rPr>
        <w:t xml:space="preserve"> the following:</w:t>
      </w:r>
    </w:p>
    <w:p w14:paraId="2C8BE725" w14:textId="4F7140A0" w:rsidR="00B97C5D" w:rsidRDefault="12B3D4A7" w:rsidP="18834FFC">
      <w:pPr>
        <w:pStyle w:val="ListParagraph"/>
        <w:numPr>
          <w:ilvl w:val="0"/>
          <w:numId w:val="4"/>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Employ the </w:t>
      </w:r>
      <w:r w:rsidR="567F5E34" w:rsidRPr="18834FFC">
        <w:rPr>
          <w:rFonts w:ascii="Times New Roman" w:eastAsia="Times New Roman" w:hAnsi="Times New Roman" w:cs="Times New Roman"/>
          <w:sz w:val="24"/>
          <w:szCs w:val="24"/>
        </w:rPr>
        <w:t>candidate</w:t>
      </w:r>
      <w:r w:rsidRPr="18834FFC">
        <w:rPr>
          <w:rFonts w:ascii="Times New Roman" w:eastAsia="Times New Roman" w:hAnsi="Times New Roman" w:cs="Times New Roman"/>
          <w:sz w:val="24"/>
          <w:szCs w:val="24"/>
        </w:rPr>
        <w:t xml:space="preserve"> in a residency or paraprofessional program within the school district for the duration of the program as long as the </w:t>
      </w:r>
      <w:r w:rsidR="567F5E34" w:rsidRPr="18834FFC">
        <w:rPr>
          <w:rFonts w:ascii="Times New Roman" w:eastAsia="Times New Roman" w:hAnsi="Times New Roman" w:cs="Times New Roman"/>
          <w:sz w:val="24"/>
          <w:szCs w:val="24"/>
        </w:rPr>
        <w:t>candidate</w:t>
      </w:r>
      <w:r w:rsidRPr="18834FFC">
        <w:rPr>
          <w:rFonts w:ascii="Times New Roman" w:eastAsia="Times New Roman" w:hAnsi="Times New Roman" w:cs="Times New Roman"/>
          <w:sz w:val="24"/>
          <w:szCs w:val="24"/>
        </w:rPr>
        <w:t xml:space="preserve"> is making successful progress in the Option Nine program</w:t>
      </w:r>
    </w:p>
    <w:p w14:paraId="11FA3F44" w14:textId="6E38D3AD" w:rsidR="00B97C5D" w:rsidRDefault="12B3D4A7" w:rsidP="18834FFC">
      <w:pPr>
        <w:pStyle w:val="ListParagraph"/>
        <w:numPr>
          <w:ilvl w:val="0"/>
          <w:numId w:val="4"/>
        </w:numPr>
        <w:rPr>
          <w:rFonts w:ascii="Times New Roman" w:eastAsia="Times New Roman" w:hAnsi="Times New Roman" w:cs="Times New Roman"/>
          <w:sz w:val="24"/>
          <w:szCs w:val="24"/>
        </w:rPr>
      </w:pPr>
      <w:r w:rsidRPr="038477CA">
        <w:rPr>
          <w:rFonts w:ascii="Times New Roman" w:eastAsia="Times New Roman" w:hAnsi="Times New Roman" w:cs="Times New Roman"/>
          <w:sz w:val="24"/>
          <w:szCs w:val="24"/>
        </w:rPr>
        <w:t>Periodically releasing the candidate to complete required observation hours during the school day</w:t>
      </w:r>
    </w:p>
    <w:p w14:paraId="58D345CB" w14:textId="2A923403" w:rsidR="00B97C5D" w:rsidRDefault="12B3D4A7" w:rsidP="18834FFC">
      <w:pPr>
        <w:pStyle w:val="ListParagraph"/>
        <w:numPr>
          <w:ilvl w:val="0"/>
          <w:numId w:val="4"/>
        </w:numPr>
        <w:rPr>
          <w:rFonts w:ascii="Times New Roman" w:eastAsia="Times New Roman" w:hAnsi="Times New Roman" w:cs="Times New Roman"/>
          <w:sz w:val="24"/>
          <w:szCs w:val="24"/>
        </w:rPr>
      </w:pPr>
      <w:r w:rsidRPr="038477CA">
        <w:rPr>
          <w:rFonts w:ascii="Times New Roman" w:eastAsia="Times New Roman" w:hAnsi="Times New Roman" w:cs="Times New Roman"/>
          <w:sz w:val="24"/>
          <w:szCs w:val="24"/>
        </w:rPr>
        <w:t xml:space="preserve">Ensure the availability of funding for each </w:t>
      </w:r>
      <w:r w:rsidR="567F5E34" w:rsidRPr="038477CA">
        <w:rPr>
          <w:rFonts w:ascii="Times New Roman" w:eastAsia="Times New Roman" w:hAnsi="Times New Roman" w:cs="Times New Roman"/>
          <w:sz w:val="24"/>
          <w:szCs w:val="24"/>
        </w:rPr>
        <w:t>candidate</w:t>
      </w:r>
      <w:r w:rsidRPr="038477CA">
        <w:rPr>
          <w:rFonts w:ascii="Times New Roman" w:eastAsia="Times New Roman" w:hAnsi="Times New Roman" w:cs="Times New Roman"/>
          <w:sz w:val="24"/>
          <w:szCs w:val="24"/>
        </w:rPr>
        <w:t xml:space="preserve"> for the duration of the candidate’s participation in the program as long as the </w:t>
      </w:r>
      <w:r w:rsidR="567F5E34" w:rsidRPr="038477CA">
        <w:rPr>
          <w:rFonts w:ascii="Times New Roman" w:eastAsia="Times New Roman" w:hAnsi="Times New Roman" w:cs="Times New Roman"/>
          <w:sz w:val="24"/>
          <w:szCs w:val="24"/>
        </w:rPr>
        <w:t>candidate</w:t>
      </w:r>
      <w:r w:rsidRPr="038477CA">
        <w:rPr>
          <w:rFonts w:ascii="Times New Roman" w:eastAsia="Times New Roman" w:hAnsi="Times New Roman" w:cs="Times New Roman"/>
          <w:sz w:val="24"/>
          <w:szCs w:val="24"/>
        </w:rPr>
        <w:t xml:space="preserve"> is making successful progress in the Option Nine program</w:t>
      </w:r>
    </w:p>
    <w:p w14:paraId="0007AEDC" w14:textId="4A7B4C52" w:rsidR="00B97C5D" w:rsidRDefault="12B3D4A7" w:rsidP="18834FFC">
      <w:pPr>
        <w:pStyle w:val="ListParagraph"/>
        <w:numPr>
          <w:ilvl w:val="0"/>
          <w:numId w:val="4"/>
        </w:numPr>
        <w:rPr>
          <w:rFonts w:ascii="Times New Roman" w:eastAsia="Times New Roman" w:hAnsi="Times New Roman" w:cs="Times New Roman"/>
          <w:sz w:val="24"/>
          <w:szCs w:val="24"/>
        </w:rPr>
      </w:pPr>
      <w:r w:rsidRPr="097E3D4F">
        <w:rPr>
          <w:rFonts w:ascii="Times New Roman" w:eastAsia="Times New Roman" w:hAnsi="Times New Roman" w:cs="Times New Roman"/>
          <w:sz w:val="24"/>
          <w:szCs w:val="24"/>
        </w:rPr>
        <w:t xml:space="preserve">Ensure at least one (1) year of employment </w:t>
      </w:r>
      <w:bookmarkStart w:id="2" w:name="_Int_WQmCQMDi"/>
      <w:r w:rsidRPr="097E3D4F">
        <w:rPr>
          <w:rFonts w:ascii="Times New Roman" w:eastAsia="Times New Roman" w:hAnsi="Times New Roman" w:cs="Times New Roman"/>
          <w:sz w:val="24"/>
          <w:szCs w:val="24"/>
        </w:rPr>
        <w:t>provides</w:t>
      </w:r>
      <w:bookmarkEnd w:id="2"/>
      <w:r w:rsidRPr="097E3D4F">
        <w:rPr>
          <w:rFonts w:ascii="Times New Roman" w:eastAsia="Times New Roman" w:hAnsi="Times New Roman" w:cs="Times New Roman"/>
          <w:sz w:val="24"/>
          <w:szCs w:val="24"/>
        </w:rPr>
        <w:t xml:space="preserve"> hands-on experience in the area in which certification is being sought</w:t>
      </w:r>
    </w:p>
    <w:p w14:paraId="4E5638D1" w14:textId="0EE24773" w:rsidR="29A34F6A" w:rsidRDefault="29A34F6A" w:rsidP="097E3D4F">
      <w:pPr>
        <w:pStyle w:val="ListParagraph"/>
        <w:numPr>
          <w:ilvl w:val="0"/>
          <w:numId w:val="4"/>
        </w:numPr>
        <w:rPr>
          <w:rFonts w:ascii="Times New Roman" w:eastAsia="Times New Roman" w:hAnsi="Times New Roman" w:cs="Times New Roman"/>
          <w:sz w:val="24"/>
          <w:szCs w:val="24"/>
        </w:rPr>
      </w:pPr>
      <w:r w:rsidRPr="097E3D4F">
        <w:rPr>
          <w:rFonts w:ascii="Times New Roman" w:eastAsia="Times New Roman" w:hAnsi="Times New Roman" w:cs="Times New Roman"/>
          <w:sz w:val="24"/>
          <w:szCs w:val="24"/>
        </w:rPr>
        <w:t>Report mentoring hours yearly when employment recertification is sought from Option 9 Director</w:t>
      </w:r>
    </w:p>
    <w:p w14:paraId="5D8F772F" w14:textId="63A7474B" w:rsidR="00B97C5D" w:rsidRDefault="12B3D4A7" w:rsidP="18834FFC">
      <w:pPr>
        <w:pStyle w:val="ListParagraph"/>
        <w:numPr>
          <w:ilvl w:val="0"/>
          <w:numId w:val="4"/>
        </w:numPr>
        <w:rPr>
          <w:rFonts w:ascii="Times New Roman" w:eastAsia="Times New Roman" w:hAnsi="Times New Roman" w:cs="Times New Roman"/>
          <w:sz w:val="24"/>
          <w:szCs w:val="24"/>
        </w:rPr>
      </w:pPr>
      <w:r w:rsidRPr="097E3D4F">
        <w:rPr>
          <w:rFonts w:ascii="Times New Roman" w:eastAsia="Times New Roman" w:hAnsi="Times New Roman" w:cs="Times New Roman"/>
          <w:sz w:val="24"/>
          <w:szCs w:val="24"/>
        </w:rPr>
        <w:t xml:space="preserve">Continue this partnership until the district’s employed </w:t>
      </w:r>
      <w:r w:rsidR="567F5E34" w:rsidRPr="097E3D4F">
        <w:rPr>
          <w:rFonts w:ascii="Times New Roman" w:eastAsia="Times New Roman" w:hAnsi="Times New Roman" w:cs="Times New Roman"/>
          <w:sz w:val="24"/>
          <w:szCs w:val="24"/>
        </w:rPr>
        <w:t>candidate</w:t>
      </w:r>
      <w:r w:rsidRPr="097E3D4F">
        <w:rPr>
          <w:rFonts w:ascii="Times New Roman" w:eastAsia="Times New Roman" w:hAnsi="Times New Roman" w:cs="Times New Roman"/>
          <w:sz w:val="24"/>
          <w:szCs w:val="24"/>
        </w:rPr>
        <w:t>s for Option 9 certification complete the program or are no longer employed by the district</w:t>
      </w:r>
    </w:p>
    <w:p w14:paraId="1E1875C2" w14:textId="0C64FF61" w:rsidR="00B97C5D" w:rsidRDefault="12B3D4A7" w:rsidP="038477CA">
      <w:pPr>
        <w:pStyle w:val="ListParagraph"/>
        <w:numPr>
          <w:ilvl w:val="0"/>
          <w:numId w:val="4"/>
        </w:numPr>
        <w:rPr>
          <w:rFonts w:ascii="Times New Roman" w:eastAsia="Times New Roman" w:hAnsi="Times New Roman" w:cs="Times New Roman"/>
          <w:sz w:val="24"/>
          <w:szCs w:val="24"/>
        </w:rPr>
      </w:pPr>
      <w:r w:rsidRPr="097E3D4F">
        <w:rPr>
          <w:rFonts w:ascii="Times New Roman" w:eastAsia="Times New Roman" w:hAnsi="Times New Roman" w:cs="Times New Roman"/>
          <w:sz w:val="24"/>
          <w:szCs w:val="24"/>
        </w:rPr>
        <w:t xml:space="preserve">If the school district </w:t>
      </w:r>
      <w:bookmarkStart w:id="3" w:name="_Int_CKmOBNpc"/>
      <w:r w:rsidRPr="097E3D4F">
        <w:rPr>
          <w:rFonts w:ascii="Times New Roman" w:eastAsia="Times New Roman" w:hAnsi="Times New Roman" w:cs="Times New Roman"/>
          <w:sz w:val="24"/>
          <w:szCs w:val="24"/>
        </w:rPr>
        <w:t>determines</w:t>
      </w:r>
      <w:bookmarkEnd w:id="3"/>
      <w:r w:rsidRPr="097E3D4F">
        <w:rPr>
          <w:rFonts w:ascii="Times New Roman" w:eastAsia="Times New Roman" w:hAnsi="Times New Roman" w:cs="Times New Roman"/>
          <w:sz w:val="24"/>
          <w:szCs w:val="24"/>
        </w:rPr>
        <w:t xml:space="preserve"> to end the partnership, the district shall no longer accept new candidates into the program</w:t>
      </w:r>
    </w:p>
    <w:p w14:paraId="7C779921" w14:textId="5391B4D2" w:rsidR="038477CA" w:rsidRDefault="038477CA" w:rsidP="038477CA">
      <w:pPr>
        <w:rPr>
          <w:rFonts w:ascii="Times New Roman" w:eastAsia="Times New Roman" w:hAnsi="Times New Roman" w:cs="Times New Roman"/>
          <w:sz w:val="24"/>
          <w:szCs w:val="24"/>
        </w:rPr>
      </w:pPr>
    </w:p>
    <w:p w14:paraId="1057EACD" w14:textId="24E329CD" w:rsidR="00B97C5D" w:rsidRPr="00EC2728" w:rsidRDefault="12B3D4A7" w:rsidP="18834FFC">
      <w:pPr>
        <w:pStyle w:val="ListParagraph"/>
        <w:numPr>
          <w:ilvl w:val="0"/>
          <w:numId w:val="5"/>
        </w:numPr>
        <w:rPr>
          <w:rFonts w:ascii="Times New Roman" w:eastAsia="Times New Roman" w:hAnsi="Times New Roman" w:cs="Times New Roman"/>
          <w:sz w:val="24"/>
          <w:szCs w:val="24"/>
          <w:lang w:val="pt-PT"/>
        </w:rPr>
      </w:pPr>
      <w:r w:rsidRPr="00EC2728">
        <w:rPr>
          <w:rFonts w:ascii="Times New Roman" w:eastAsia="Times New Roman" w:hAnsi="Times New Roman" w:cs="Times New Roman"/>
          <w:sz w:val="24"/>
          <w:szCs w:val="24"/>
          <w:lang w:val="pt-PT"/>
        </w:rPr>
        <w:t>Who qualifies as a mentor?</w:t>
      </w:r>
    </w:p>
    <w:p w14:paraId="22BD30C2" w14:textId="4991CA3A" w:rsidR="00B97C5D" w:rsidRDefault="12B3D4A7" w:rsidP="18834FFC">
      <w:pPr>
        <w:rPr>
          <w:rFonts w:ascii="Times New Roman" w:eastAsia="Times New Roman" w:hAnsi="Times New Roman" w:cs="Times New Roman"/>
          <w:sz w:val="24"/>
          <w:szCs w:val="24"/>
        </w:rPr>
      </w:pPr>
      <w:r w:rsidRPr="68AB9C3D">
        <w:rPr>
          <w:rFonts w:ascii="Times New Roman" w:eastAsia="Times New Roman" w:hAnsi="Times New Roman" w:cs="Times New Roman"/>
          <w:sz w:val="24"/>
          <w:szCs w:val="24"/>
        </w:rPr>
        <w:t xml:space="preserve">The mentoring teacher </w:t>
      </w:r>
      <w:r w:rsidR="6C545244" w:rsidRPr="68AB9C3D">
        <w:rPr>
          <w:rFonts w:ascii="Times New Roman" w:eastAsia="Times New Roman" w:hAnsi="Times New Roman" w:cs="Times New Roman"/>
          <w:sz w:val="24"/>
          <w:szCs w:val="24"/>
        </w:rPr>
        <w:t>should</w:t>
      </w:r>
      <w:r w:rsidRPr="68AB9C3D">
        <w:rPr>
          <w:rFonts w:ascii="Times New Roman" w:eastAsia="Times New Roman" w:hAnsi="Times New Roman" w:cs="Times New Roman"/>
          <w:sz w:val="24"/>
          <w:szCs w:val="24"/>
        </w:rPr>
        <w:t xml:space="preserve"> have:</w:t>
      </w:r>
    </w:p>
    <w:p w14:paraId="57602A5A" w14:textId="06649BD7" w:rsidR="00B97C5D" w:rsidRDefault="12B3D4A7" w:rsidP="18834FFC">
      <w:pPr>
        <w:pStyle w:val="ListParagraph"/>
        <w:numPr>
          <w:ilvl w:val="0"/>
          <w:numId w:val="3"/>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A valid teaching certificate for the grade and subject in which the Option Nine candidate will receive certification;</w:t>
      </w:r>
    </w:p>
    <w:p w14:paraId="3396DBBF" w14:textId="6E17D467" w:rsidR="00B97C5D" w:rsidRDefault="12B3D4A7" w:rsidP="18834FFC">
      <w:pPr>
        <w:pStyle w:val="ListParagraph"/>
        <w:numPr>
          <w:ilvl w:val="0"/>
          <w:numId w:val="3"/>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At least two (2) years of teaching experience; and</w:t>
      </w:r>
    </w:p>
    <w:p w14:paraId="5969446A" w14:textId="41150178" w:rsidR="00B97C5D" w:rsidRDefault="12B3D4A7" w:rsidP="18834FFC">
      <w:pPr>
        <w:pStyle w:val="ListParagraph"/>
        <w:numPr>
          <w:ilvl w:val="0"/>
          <w:numId w:val="3"/>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Time available to </w:t>
      </w:r>
      <w:bookmarkStart w:id="4" w:name="_Int_YuoiTUMT"/>
      <w:r w:rsidRPr="18834FFC">
        <w:rPr>
          <w:rFonts w:ascii="Times New Roman" w:eastAsia="Times New Roman" w:hAnsi="Times New Roman" w:cs="Times New Roman"/>
          <w:sz w:val="24"/>
          <w:szCs w:val="24"/>
        </w:rPr>
        <w:t>provide</w:t>
      </w:r>
      <w:bookmarkEnd w:id="4"/>
      <w:r w:rsidRPr="18834FFC">
        <w:rPr>
          <w:rFonts w:ascii="Times New Roman" w:eastAsia="Times New Roman" w:hAnsi="Times New Roman" w:cs="Times New Roman"/>
          <w:sz w:val="24"/>
          <w:szCs w:val="24"/>
        </w:rPr>
        <w:t xml:space="preserve"> adequate mentoring to the candidate.</w:t>
      </w:r>
    </w:p>
    <w:p w14:paraId="4C9A86C6" w14:textId="4EDE002F" w:rsidR="00B97C5D" w:rsidRDefault="12B3D4A7" w:rsidP="18834FFC">
      <w:pPr>
        <w:pStyle w:val="ListParagraph"/>
        <w:numPr>
          <w:ilvl w:val="0"/>
          <w:numId w:val="3"/>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The school district will </w:t>
      </w:r>
      <w:bookmarkStart w:id="5" w:name="_Int_k3fLbekr"/>
      <w:r w:rsidRPr="18834FFC">
        <w:rPr>
          <w:rFonts w:ascii="Times New Roman" w:eastAsia="Times New Roman" w:hAnsi="Times New Roman" w:cs="Times New Roman"/>
          <w:sz w:val="24"/>
          <w:szCs w:val="24"/>
        </w:rPr>
        <w:t>be responsible for</w:t>
      </w:r>
      <w:bookmarkEnd w:id="5"/>
      <w:r w:rsidRPr="18834FFC">
        <w:rPr>
          <w:rFonts w:ascii="Times New Roman" w:eastAsia="Times New Roman" w:hAnsi="Times New Roman" w:cs="Times New Roman"/>
          <w:sz w:val="24"/>
          <w:szCs w:val="24"/>
        </w:rPr>
        <w:t xml:space="preserve"> compensating mentors for their time spent working with the candidate(s).</w:t>
      </w:r>
    </w:p>
    <w:p w14:paraId="2391D246" w14:textId="262B06F4" w:rsidR="00B97C5D" w:rsidRDefault="00B97C5D" w:rsidP="18834FFC">
      <w:pPr>
        <w:spacing w:line="257" w:lineRule="auto"/>
        <w:rPr>
          <w:rFonts w:ascii="Times New Roman" w:eastAsia="Times New Roman" w:hAnsi="Times New Roman" w:cs="Times New Roman"/>
          <w:sz w:val="24"/>
          <w:szCs w:val="24"/>
        </w:rPr>
      </w:pPr>
    </w:p>
    <w:p w14:paraId="40B07F7E" w14:textId="0695DDE4" w:rsidR="00B97C5D" w:rsidRDefault="12B3D4A7" w:rsidP="18834FFC">
      <w:pPr>
        <w:pStyle w:val="ListParagraph"/>
        <w:numPr>
          <w:ilvl w:val="0"/>
          <w:numId w:val="5"/>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How does a district choose a mentor?</w:t>
      </w:r>
    </w:p>
    <w:p w14:paraId="18F5430E" w14:textId="1E3F606D" w:rsidR="00B97C5D" w:rsidRDefault="12B3D4A7" w:rsidP="18834FFC">
      <w:p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When selecting mentors, the district will give first preference to a teacher who </w:t>
      </w:r>
      <w:bookmarkStart w:id="6" w:name="_Int_Lj8kwpfU"/>
      <w:r w:rsidRPr="18834FFC">
        <w:rPr>
          <w:rFonts w:ascii="Times New Roman" w:eastAsia="Times New Roman" w:hAnsi="Times New Roman" w:cs="Times New Roman"/>
          <w:sz w:val="24"/>
          <w:szCs w:val="24"/>
        </w:rPr>
        <w:t>demonstrates</w:t>
      </w:r>
      <w:bookmarkEnd w:id="6"/>
      <w:r w:rsidRPr="18834FFC">
        <w:rPr>
          <w:rFonts w:ascii="Times New Roman" w:eastAsia="Times New Roman" w:hAnsi="Times New Roman" w:cs="Times New Roman"/>
          <w:sz w:val="24"/>
          <w:szCs w:val="24"/>
        </w:rPr>
        <w:t>:</w:t>
      </w:r>
    </w:p>
    <w:p w14:paraId="29B15EDF" w14:textId="091CFC70" w:rsidR="00B97C5D" w:rsidRDefault="12B3D4A7" w:rsidP="18834FFC">
      <w:pPr>
        <w:pStyle w:val="ListParagraph"/>
        <w:numPr>
          <w:ilvl w:val="0"/>
          <w:numId w:val="2"/>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Effective classroom management techniques that promote an environment conducive to learning;</w:t>
      </w:r>
    </w:p>
    <w:p w14:paraId="4F645AA6" w14:textId="786E8C4D" w:rsidR="00B97C5D" w:rsidRDefault="12B3D4A7" w:rsidP="18834FFC">
      <w:pPr>
        <w:pStyle w:val="ListParagraph"/>
        <w:numPr>
          <w:ilvl w:val="0"/>
          <w:numId w:val="2"/>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Best practices for delivery of instruction;</w:t>
      </w:r>
    </w:p>
    <w:p w14:paraId="26E1A004" w14:textId="66DC6017" w:rsidR="00B97C5D" w:rsidRDefault="12B3D4A7" w:rsidP="18834FFC">
      <w:pPr>
        <w:pStyle w:val="ListParagraph"/>
        <w:numPr>
          <w:ilvl w:val="0"/>
          <w:numId w:val="2"/>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Knowledge and use of multiple forms of assessment;</w:t>
      </w:r>
    </w:p>
    <w:p w14:paraId="2C76F7BF" w14:textId="200AF85F" w:rsidR="00B97C5D" w:rsidRDefault="12B3D4A7" w:rsidP="18834FFC">
      <w:pPr>
        <w:pStyle w:val="ListParagraph"/>
        <w:numPr>
          <w:ilvl w:val="0"/>
          <w:numId w:val="2"/>
        </w:numPr>
        <w:spacing w:line="257" w:lineRule="auto"/>
        <w:rPr>
          <w:rFonts w:ascii="Times New Roman" w:eastAsia="Times New Roman" w:hAnsi="Times New Roman" w:cs="Times New Roman"/>
          <w:sz w:val="24"/>
          <w:szCs w:val="24"/>
        </w:rPr>
      </w:pPr>
      <w:bookmarkStart w:id="7" w:name="_Int_h54NLCWY"/>
      <w:r w:rsidRPr="18834FFC">
        <w:rPr>
          <w:rFonts w:ascii="Times New Roman" w:eastAsia="Times New Roman" w:hAnsi="Times New Roman" w:cs="Times New Roman"/>
          <w:sz w:val="24"/>
          <w:szCs w:val="24"/>
        </w:rPr>
        <w:t>Mastery of</w:t>
      </w:r>
      <w:bookmarkEnd w:id="7"/>
      <w:r w:rsidRPr="18834FFC">
        <w:rPr>
          <w:rFonts w:ascii="Times New Roman" w:eastAsia="Times New Roman" w:hAnsi="Times New Roman" w:cs="Times New Roman"/>
          <w:sz w:val="24"/>
          <w:szCs w:val="24"/>
        </w:rPr>
        <w:t xml:space="preserve"> the content knowledge or subject matter in which the Option Nine candidate will receive certification;</w:t>
      </w:r>
    </w:p>
    <w:p w14:paraId="33A51288" w14:textId="08DBB43E" w:rsidR="00B97C5D" w:rsidRDefault="12B3D4A7" w:rsidP="18834FFC">
      <w:pPr>
        <w:pStyle w:val="ListParagraph"/>
        <w:numPr>
          <w:ilvl w:val="0"/>
          <w:numId w:val="2"/>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Aptitude and ability to contribute to the mentoring and development of a candidate enrolled in the Option Nine program; and</w:t>
      </w:r>
    </w:p>
    <w:p w14:paraId="53E4044F" w14:textId="62ABE991" w:rsidR="00B97C5D" w:rsidRDefault="12B3D4A7" w:rsidP="18834FFC">
      <w:pPr>
        <w:pStyle w:val="ListParagraph"/>
        <w:numPr>
          <w:ilvl w:val="0"/>
          <w:numId w:val="2"/>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Creation of a learning environment that values and builds upon the diverse backgrounds of students.</w:t>
      </w:r>
    </w:p>
    <w:p w14:paraId="3B0E9BD3" w14:textId="1A0DB3A7" w:rsidR="00B97C5D" w:rsidRDefault="12B3D4A7" w:rsidP="18834FFC">
      <w:pPr>
        <w:pStyle w:val="ListParagraph"/>
        <w:numPr>
          <w:ilvl w:val="0"/>
          <w:numId w:val="5"/>
        </w:numPr>
        <w:spacing w:line="257" w:lineRule="auto"/>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How many mentoring hours must the </w:t>
      </w:r>
      <w:r w:rsidR="567F5E34" w:rsidRPr="18834FFC">
        <w:rPr>
          <w:rFonts w:ascii="Times New Roman" w:eastAsia="Times New Roman" w:hAnsi="Times New Roman" w:cs="Times New Roman"/>
          <w:sz w:val="24"/>
          <w:szCs w:val="24"/>
        </w:rPr>
        <w:t>candidate</w:t>
      </w:r>
      <w:r w:rsidRPr="18834FFC">
        <w:rPr>
          <w:rFonts w:ascii="Times New Roman" w:eastAsia="Times New Roman" w:hAnsi="Times New Roman" w:cs="Times New Roman"/>
          <w:sz w:val="24"/>
          <w:szCs w:val="24"/>
        </w:rPr>
        <w:t xml:space="preserve"> complete?</w:t>
      </w:r>
    </w:p>
    <w:p w14:paraId="3C9641A5" w14:textId="202CC1B8" w:rsidR="00B97C5D" w:rsidRDefault="12B3D4A7" w:rsidP="18834FFC">
      <w:p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The </w:t>
      </w:r>
      <w:r w:rsidR="567F5E34" w:rsidRPr="18834FFC">
        <w:rPr>
          <w:rFonts w:ascii="Times New Roman" w:eastAsia="Times New Roman" w:hAnsi="Times New Roman" w:cs="Times New Roman"/>
          <w:sz w:val="24"/>
          <w:szCs w:val="24"/>
        </w:rPr>
        <w:t>candidate</w:t>
      </w:r>
      <w:r w:rsidRPr="18834FFC">
        <w:rPr>
          <w:rFonts w:ascii="Times New Roman" w:eastAsia="Times New Roman" w:hAnsi="Times New Roman" w:cs="Times New Roman"/>
          <w:sz w:val="24"/>
          <w:szCs w:val="24"/>
        </w:rPr>
        <w:t xml:space="preserve"> </w:t>
      </w:r>
      <w:r w:rsidR="2A141105" w:rsidRPr="18834FFC">
        <w:rPr>
          <w:rFonts w:ascii="Times New Roman" w:eastAsia="Times New Roman" w:hAnsi="Times New Roman" w:cs="Times New Roman"/>
          <w:sz w:val="24"/>
          <w:szCs w:val="24"/>
        </w:rPr>
        <w:t>must</w:t>
      </w:r>
      <w:r w:rsidRPr="18834FFC">
        <w:rPr>
          <w:rFonts w:ascii="Times New Roman" w:eastAsia="Times New Roman" w:hAnsi="Times New Roman" w:cs="Times New Roman"/>
          <w:sz w:val="24"/>
          <w:szCs w:val="24"/>
        </w:rPr>
        <w:t xml:space="preserve"> complete 50 mentoring hours per year for the first two years. Verification of these hours will be </w:t>
      </w:r>
      <w:bookmarkStart w:id="8" w:name="_Int_O2qf9We6"/>
      <w:r w:rsidRPr="18834FFC">
        <w:rPr>
          <w:rFonts w:ascii="Times New Roman" w:eastAsia="Times New Roman" w:hAnsi="Times New Roman" w:cs="Times New Roman"/>
          <w:sz w:val="24"/>
          <w:szCs w:val="24"/>
        </w:rPr>
        <w:t>submitted</w:t>
      </w:r>
      <w:bookmarkEnd w:id="8"/>
      <w:r w:rsidRPr="18834FFC">
        <w:rPr>
          <w:rFonts w:ascii="Times New Roman" w:eastAsia="Times New Roman" w:hAnsi="Times New Roman" w:cs="Times New Roman"/>
          <w:sz w:val="24"/>
          <w:szCs w:val="24"/>
        </w:rPr>
        <w:t xml:space="preserve"> when the </w:t>
      </w:r>
      <w:r w:rsidR="567F5E34" w:rsidRPr="18834FFC">
        <w:rPr>
          <w:rFonts w:ascii="Times New Roman" w:eastAsia="Times New Roman" w:hAnsi="Times New Roman" w:cs="Times New Roman"/>
          <w:sz w:val="24"/>
          <w:szCs w:val="24"/>
        </w:rPr>
        <w:t>candidate</w:t>
      </w:r>
      <w:r w:rsidRPr="18834FFC">
        <w:rPr>
          <w:rFonts w:ascii="Times New Roman" w:eastAsia="Times New Roman" w:hAnsi="Times New Roman" w:cs="Times New Roman"/>
          <w:sz w:val="24"/>
          <w:szCs w:val="24"/>
        </w:rPr>
        <w:t xml:space="preserve"> recertifies their employment. </w:t>
      </w:r>
    </w:p>
    <w:p w14:paraId="442CCD44" w14:textId="7BD89C2A"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Do districts choose who </w:t>
      </w:r>
      <w:bookmarkStart w:id="9" w:name="_Int_zCWWNSOq"/>
      <w:r w:rsidRPr="18834FFC">
        <w:rPr>
          <w:rFonts w:ascii="Times New Roman" w:eastAsia="Times New Roman" w:hAnsi="Times New Roman" w:cs="Times New Roman"/>
          <w:sz w:val="24"/>
          <w:szCs w:val="24"/>
        </w:rPr>
        <w:t>participates</w:t>
      </w:r>
      <w:bookmarkEnd w:id="9"/>
      <w:r w:rsidRPr="18834FFC">
        <w:rPr>
          <w:rFonts w:ascii="Times New Roman" w:eastAsia="Times New Roman" w:hAnsi="Times New Roman" w:cs="Times New Roman"/>
          <w:sz w:val="24"/>
          <w:szCs w:val="24"/>
        </w:rPr>
        <w:t xml:space="preserve"> in the Option 9 program at the district level?</w:t>
      </w:r>
    </w:p>
    <w:p w14:paraId="66D731B9" w14:textId="53D92104" w:rsidR="00B97C5D" w:rsidRDefault="12B3D4A7" w:rsidP="097E3D4F">
      <w:pPr>
        <w:rPr>
          <w:rFonts w:ascii="Times New Roman" w:eastAsia="Times New Roman" w:hAnsi="Times New Roman" w:cs="Times New Roman"/>
          <w:sz w:val="24"/>
          <w:szCs w:val="24"/>
        </w:rPr>
      </w:pPr>
      <w:r w:rsidRPr="097E3D4F">
        <w:rPr>
          <w:rFonts w:ascii="Times New Roman" w:eastAsia="Times New Roman" w:hAnsi="Times New Roman" w:cs="Times New Roman"/>
          <w:sz w:val="24"/>
          <w:szCs w:val="24"/>
        </w:rPr>
        <w:t>Yes.</w:t>
      </w:r>
      <w:r w:rsidR="30E1001A" w:rsidRPr="097E3D4F">
        <w:rPr>
          <w:rFonts w:ascii="Times New Roman" w:eastAsia="Times New Roman" w:hAnsi="Times New Roman" w:cs="Times New Roman"/>
          <w:sz w:val="24"/>
          <w:szCs w:val="24"/>
        </w:rPr>
        <w:t xml:space="preserve"> Candidates can be selected by the district and recommended to the university.</w:t>
      </w:r>
      <w:r w:rsidRPr="097E3D4F">
        <w:rPr>
          <w:rFonts w:ascii="Times New Roman" w:eastAsia="Times New Roman" w:hAnsi="Times New Roman" w:cs="Times New Roman"/>
          <w:sz w:val="24"/>
          <w:szCs w:val="24"/>
        </w:rPr>
        <w:t xml:space="preserve"> </w:t>
      </w:r>
      <w:r w:rsidR="567F5E34" w:rsidRPr="097E3D4F">
        <w:rPr>
          <w:rFonts w:ascii="Times New Roman" w:eastAsia="Times New Roman" w:hAnsi="Times New Roman" w:cs="Times New Roman"/>
          <w:sz w:val="24"/>
          <w:szCs w:val="24"/>
        </w:rPr>
        <w:t>Candidate</w:t>
      </w:r>
      <w:r w:rsidRPr="097E3D4F">
        <w:rPr>
          <w:rFonts w:ascii="Times New Roman" w:eastAsia="Times New Roman" w:hAnsi="Times New Roman" w:cs="Times New Roman"/>
          <w:sz w:val="24"/>
          <w:szCs w:val="24"/>
        </w:rPr>
        <w:t xml:space="preserve">s must </w:t>
      </w:r>
      <w:bookmarkStart w:id="10" w:name="_Int_7Z3oo1l2"/>
      <w:r w:rsidRPr="097E3D4F">
        <w:rPr>
          <w:rFonts w:ascii="Times New Roman" w:eastAsia="Times New Roman" w:hAnsi="Times New Roman" w:cs="Times New Roman"/>
          <w:sz w:val="24"/>
          <w:szCs w:val="24"/>
        </w:rPr>
        <w:t>submit</w:t>
      </w:r>
      <w:bookmarkEnd w:id="10"/>
      <w:r w:rsidRPr="097E3D4F">
        <w:rPr>
          <w:rFonts w:ascii="Times New Roman" w:eastAsia="Times New Roman" w:hAnsi="Times New Roman" w:cs="Times New Roman"/>
          <w:sz w:val="24"/>
          <w:szCs w:val="24"/>
        </w:rPr>
        <w:t xml:space="preserve"> employment verification before they are on the Option 9 track here at </w:t>
      </w:r>
      <w:r w:rsidR="32547C78" w:rsidRPr="097E3D4F">
        <w:rPr>
          <w:rFonts w:ascii="Times New Roman" w:eastAsia="Times New Roman" w:hAnsi="Times New Roman" w:cs="Times New Roman"/>
          <w:sz w:val="24"/>
          <w:szCs w:val="24"/>
        </w:rPr>
        <w:t>UC (University of the Cumberlands)</w:t>
      </w:r>
      <w:r w:rsidRPr="097E3D4F">
        <w:rPr>
          <w:rFonts w:ascii="Times New Roman" w:eastAsia="Times New Roman" w:hAnsi="Times New Roman" w:cs="Times New Roman"/>
          <w:sz w:val="24"/>
          <w:szCs w:val="24"/>
        </w:rPr>
        <w:t xml:space="preserve">. </w:t>
      </w:r>
    </w:p>
    <w:p w14:paraId="7D6E6BB7" w14:textId="410095AF"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What if the school district decides to cancel the partnership?</w:t>
      </w:r>
    </w:p>
    <w:p w14:paraId="38C2A69F" w14:textId="05383730" w:rsidR="00B97C5D" w:rsidRDefault="12B3D4A7" w:rsidP="18834FFC">
      <w:pPr>
        <w:rPr>
          <w:rFonts w:ascii="Times New Roman" w:eastAsia="Times New Roman" w:hAnsi="Times New Roman" w:cs="Times New Roman"/>
          <w:sz w:val="24"/>
          <w:szCs w:val="24"/>
        </w:rPr>
      </w:pPr>
      <w:r w:rsidRPr="1EAE3935">
        <w:rPr>
          <w:rFonts w:ascii="Times New Roman" w:eastAsia="Times New Roman" w:hAnsi="Times New Roman" w:cs="Times New Roman"/>
          <w:sz w:val="24"/>
          <w:szCs w:val="24"/>
        </w:rPr>
        <w:t xml:space="preserve">Please notify the Option 9 Director to cancel the partnership. Once the partnership is canceled, the university will no longer accept </w:t>
      </w:r>
      <w:r w:rsidR="567F5E34" w:rsidRPr="1EAE3935">
        <w:rPr>
          <w:rFonts w:ascii="Times New Roman" w:eastAsia="Times New Roman" w:hAnsi="Times New Roman" w:cs="Times New Roman"/>
          <w:sz w:val="24"/>
          <w:szCs w:val="24"/>
        </w:rPr>
        <w:t>candidate</w:t>
      </w:r>
      <w:r w:rsidRPr="1EAE3935">
        <w:rPr>
          <w:rFonts w:ascii="Times New Roman" w:eastAsia="Times New Roman" w:hAnsi="Times New Roman" w:cs="Times New Roman"/>
          <w:sz w:val="24"/>
          <w:szCs w:val="24"/>
        </w:rPr>
        <w:t>s from the district</w:t>
      </w:r>
      <w:r w:rsidR="544BF4CB" w:rsidRPr="1EAE3935">
        <w:rPr>
          <w:rFonts w:ascii="Times New Roman" w:eastAsia="Times New Roman" w:hAnsi="Times New Roman" w:cs="Times New Roman"/>
          <w:sz w:val="24"/>
          <w:szCs w:val="24"/>
        </w:rPr>
        <w:t>.</w:t>
      </w:r>
    </w:p>
    <w:p w14:paraId="57B2C7B4" w14:textId="3F3C1FDB"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Who should the candidate’s mentors be during their final </w:t>
      </w:r>
      <w:r w:rsidR="79E32138" w:rsidRPr="18834FFC">
        <w:rPr>
          <w:rFonts w:ascii="Times New Roman" w:eastAsia="Times New Roman" w:hAnsi="Times New Roman" w:cs="Times New Roman"/>
          <w:sz w:val="24"/>
          <w:szCs w:val="24"/>
        </w:rPr>
        <w:t xml:space="preserve">school </w:t>
      </w:r>
      <w:r w:rsidRPr="18834FFC">
        <w:rPr>
          <w:rFonts w:ascii="Times New Roman" w:eastAsia="Times New Roman" w:hAnsi="Times New Roman" w:cs="Times New Roman"/>
          <w:sz w:val="24"/>
          <w:szCs w:val="24"/>
        </w:rPr>
        <w:t>year at UC in the Option 9 program?</w:t>
      </w:r>
    </w:p>
    <w:p w14:paraId="7A0A4807" w14:textId="4DD6117E" w:rsidR="00B97C5D" w:rsidRDefault="12B3D4A7" w:rsidP="68AB9C3D">
      <w:pPr>
        <w:rPr>
          <w:rFonts w:ascii="Times New Roman" w:eastAsia="Times New Roman" w:hAnsi="Times New Roman" w:cs="Times New Roman"/>
          <w:sz w:val="24"/>
          <w:szCs w:val="24"/>
        </w:rPr>
      </w:pPr>
      <w:r w:rsidRPr="68AB9C3D">
        <w:rPr>
          <w:rFonts w:ascii="Times New Roman" w:eastAsia="Times New Roman" w:hAnsi="Times New Roman" w:cs="Times New Roman"/>
          <w:sz w:val="24"/>
          <w:szCs w:val="24"/>
        </w:rPr>
        <w:lastRenderedPageBreak/>
        <w:t>During the Fall or Spring semester before student teaching (the capstone semester), the candidate will be enrolled in EDUC 331 and EDUC 430/432</w:t>
      </w:r>
      <w:r w:rsidR="667E9396" w:rsidRPr="68AB9C3D">
        <w:rPr>
          <w:rFonts w:ascii="Times New Roman" w:eastAsia="Times New Roman" w:hAnsi="Times New Roman" w:cs="Times New Roman"/>
          <w:sz w:val="24"/>
          <w:szCs w:val="24"/>
        </w:rPr>
        <w:t xml:space="preserve"> (for IECE: IECE 431, 434, and 436)</w:t>
      </w:r>
      <w:r w:rsidRPr="68AB9C3D">
        <w:rPr>
          <w:rFonts w:ascii="Times New Roman" w:eastAsia="Times New Roman" w:hAnsi="Times New Roman" w:cs="Times New Roman"/>
          <w:sz w:val="24"/>
          <w:szCs w:val="24"/>
        </w:rPr>
        <w:t xml:space="preserve">. These are the candidate’s capstone courses. The candidate will be placed with the cooperating teacher(s) they will student teach under during this year. During this year, those cooperating teacher(s) will serve as the candidate’s mentor(s).  </w:t>
      </w:r>
      <w:r w:rsidR="567F5E34" w:rsidRPr="68AB9C3D">
        <w:rPr>
          <w:rFonts w:ascii="Times New Roman" w:eastAsia="Times New Roman" w:hAnsi="Times New Roman" w:cs="Times New Roman"/>
          <w:sz w:val="24"/>
          <w:szCs w:val="24"/>
        </w:rPr>
        <w:t>Candidate</w:t>
      </w:r>
      <w:r w:rsidRPr="68AB9C3D">
        <w:rPr>
          <w:rFonts w:ascii="Times New Roman" w:eastAsia="Times New Roman" w:hAnsi="Times New Roman" w:cs="Times New Roman"/>
          <w:sz w:val="24"/>
          <w:szCs w:val="24"/>
        </w:rPr>
        <w:t xml:space="preserve">s will be required to complete observation hours with trained cooperating teacher(s) during the capstone semester. </w:t>
      </w:r>
    </w:p>
    <w:p w14:paraId="13D8ECF3" w14:textId="52319344" w:rsidR="00B97C5D" w:rsidRDefault="12B3D4A7">
      <w:r w:rsidRPr="18834FFC">
        <w:rPr>
          <w:rFonts w:ascii="Times New Roman" w:eastAsia="Times New Roman" w:hAnsi="Times New Roman" w:cs="Times New Roman"/>
          <w:sz w:val="24"/>
          <w:szCs w:val="24"/>
        </w:rPr>
        <w:t>The district can handle observation hours during the capstone semester one of two ways:</w:t>
      </w:r>
    </w:p>
    <w:p w14:paraId="315D3EFE" w14:textId="159C63EB" w:rsidR="00B97C5D" w:rsidRDefault="12B3D4A7" w:rsidP="18834FFC">
      <w:pPr>
        <w:pStyle w:val="ListParagraph"/>
        <w:numPr>
          <w:ilvl w:val="0"/>
          <w:numId w:val="1"/>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Release the candidate to complete required observation hours during that semester, but require the candidate to serve as a paraeducator in their current position </w:t>
      </w:r>
    </w:p>
    <w:p w14:paraId="1D329A61" w14:textId="245A8C43" w:rsidR="00B97C5D" w:rsidRDefault="12B3D4A7" w:rsidP="18834FFC">
      <w:pPr>
        <w:pStyle w:val="ListParagraph"/>
        <w:numPr>
          <w:ilvl w:val="0"/>
          <w:numId w:val="1"/>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Allow the candidate to work as a paraeducator under the assigned cooperating teacher(s) </w:t>
      </w:r>
    </w:p>
    <w:p w14:paraId="1DAF5FCE" w14:textId="407C634B" w:rsidR="00B97C5D" w:rsidRDefault="12B3D4A7">
      <w:r w:rsidRPr="18834FFC">
        <w:rPr>
          <w:rFonts w:ascii="Times New Roman" w:eastAsia="Times New Roman" w:hAnsi="Times New Roman" w:cs="Times New Roman"/>
          <w:sz w:val="24"/>
          <w:szCs w:val="24"/>
        </w:rPr>
        <w:t xml:space="preserve">During the Fall or Spring semester after the capstone semester, the candidate’s final semester at UC, candidates will student teach under their cooperating teacher(s). Candidates will be required to work exclusively with these cooperating teacher(s) until student teaching is complete. </w:t>
      </w:r>
    </w:p>
    <w:p w14:paraId="14FD9EC1" w14:textId="14C3ABD5" w:rsidR="00B97C5D" w:rsidRDefault="29970F41"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May the district select cooperating teachers for the candidate’s final year?</w:t>
      </w:r>
    </w:p>
    <w:p w14:paraId="70CCF7D6" w14:textId="78F9E43A" w:rsidR="00B97C5D" w:rsidRDefault="29970F41" w:rsidP="18834FFC">
      <w:p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Yes. The district may select the cooperating teacher(s) according to </w:t>
      </w:r>
      <w:hyperlink r:id="rId6">
        <w:r w:rsidRPr="18834FFC">
          <w:rPr>
            <w:rStyle w:val="Hyperlink"/>
            <w:rFonts w:ascii="Times New Roman" w:eastAsia="Times New Roman" w:hAnsi="Times New Roman" w:cs="Times New Roman"/>
            <w:sz w:val="24"/>
            <w:szCs w:val="24"/>
          </w:rPr>
          <w:t>16 KAR 5:040 (Section 1)</w:t>
        </w:r>
      </w:hyperlink>
      <w:r w:rsidRPr="18834FFC">
        <w:rPr>
          <w:rFonts w:ascii="Times New Roman" w:eastAsia="Times New Roman" w:hAnsi="Times New Roman" w:cs="Times New Roman"/>
          <w:sz w:val="24"/>
          <w:szCs w:val="24"/>
        </w:rPr>
        <w:t xml:space="preserve">. The district must notify the Option 9 Director when the cooperating teacher(s) are selected. The cooperating teacher(s) must be selected before the candidate begins their capstone semester. The Option 9 Director will work with the district to ensure that the cooperating teacher is </w:t>
      </w:r>
      <w:r w:rsidR="2912DD1F" w:rsidRPr="18834FFC">
        <w:rPr>
          <w:rFonts w:ascii="Times New Roman" w:eastAsia="Times New Roman" w:hAnsi="Times New Roman" w:cs="Times New Roman"/>
          <w:sz w:val="24"/>
          <w:szCs w:val="24"/>
        </w:rPr>
        <w:t>trained</w:t>
      </w:r>
      <w:r w:rsidRPr="18834FFC">
        <w:rPr>
          <w:rFonts w:ascii="Times New Roman" w:eastAsia="Times New Roman" w:hAnsi="Times New Roman" w:cs="Times New Roman"/>
          <w:sz w:val="24"/>
          <w:szCs w:val="24"/>
        </w:rPr>
        <w:t xml:space="preserve"> and selected before the beginning of the capstone semester.</w:t>
      </w:r>
    </w:p>
    <w:p w14:paraId="46C9C3D1" w14:textId="4A9F1C97"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What does student teaching look like during the candidate’s final </w:t>
      </w:r>
      <w:r w:rsidR="375A3E67" w:rsidRPr="18834FFC">
        <w:rPr>
          <w:rFonts w:ascii="Times New Roman" w:eastAsia="Times New Roman" w:hAnsi="Times New Roman" w:cs="Times New Roman"/>
          <w:sz w:val="24"/>
          <w:szCs w:val="24"/>
        </w:rPr>
        <w:t xml:space="preserve">school </w:t>
      </w:r>
      <w:r w:rsidRPr="18834FFC">
        <w:rPr>
          <w:rFonts w:ascii="Times New Roman" w:eastAsia="Times New Roman" w:hAnsi="Times New Roman" w:cs="Times New Roman"/>
          <w:sz w:val="24"/>
          <w:szCs w:val="24"/>
        </w:rPr>
        <w:t>year?</w:t>
      </w:r>
    </w:p>
    <w:p w14:paraId="60ED73A5" w14:textId="3911CD82" w:rsidR="00B97C5D" w:rsidRDefault="12B3D4A7">
      <w:r w:rsidRPr="18834FFC">
        <w:rPr>
          <w:rFonts w:ascii="Times New Roman" w:eastAsia="Times New Roman" w:hAnsi="Times New Roman" w:cs="Times New Roman"/>
          <w:sz w:val="24"/>
          <w:szCs w:val="24"/>
        </w:rPr>
        <w:t xml:space="preserve">During the Fall or Spring semester after the capstone semester, candidates will student teach under their cooperating teacher(s). Candidates will be required to work exclusively with these cooperating teacher(s) until student teaching is complete. </w:t>
      </w:r>
      <w:r w:rsidR="009726FC">
        <w:rPr>
          <w:rFonts w:ascii="Times New Roman" w:eastAsia="Times New Roman" w:hAnsi="Times New Roman" w:cs="Times New Roman"/>
          <w:sz w:val="24"/>
          <w:szCs w:val="24"/>
        </w:rPr>
        <w:t xml:space="preserve">The candidate will still be required to fulfill duties as an aide in your district during this time, but those duties may be slightly altered, as the candidate is expected to </w:t>
      </w:r>
      <w:r w:rsidR="00787596">
        <w:rPr>
          <w:rFonts w:ascii="Times New Roman" w:eastAsia="Times New Roman" w:hAnsi="Times New Roman" w:cs="Times New Roman"/>
          <w:sz w:val="24"/>
          <w:szCs w:val="24"/>
        </w:rPr>
        <w:t xml:space="preserve">meet all student teaching requirements. </w:t>
      </w:r>
    </w:p>
    <w:p w14:paraId="2F54B6BD" w14:textId="7AA9A0FA"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 xml:space="preserve">Is the district </w:t>
      </w:r>
      <w:bookmarkStart w:id="11" w:name="_Int_Gr1OCKQx"/>
      <w:r w:rsidRPr="18834FFC">
        <w:rPr>
          <w:rFonts w:ascii="Times New Roman" w:eastAsia="Times New Roman" w:hAnsi="Times New Roman" w:cs="Times New Roman"/>
          <w:sz w:val="24"/>
          <w:szCs w:val="24"/>
        </w:rPr>
        <w:t>required</w:t>
      </w:r>
      <w:bookmarkEnd w:id="11"/>
      <w:r w:rsidRPr="18834FFC">
        <w:rPr>
          <w:rFonts w:ascii="Times New Roman" w:eastAsia="Times New Roman" w:hAnsi="Times New Roman" w:cs="Times New Roman"/>
          <w:sz w:val="24"/>
          <w:szCs w:val="24"/>
        </w:rPr>
        <w:t xml:space="preserve"> to hire the candidate after they complete the Option 9 program</w:t>
      </w:r>
      <w:r w:rsidR="4A9B77B1" w:rsidRPr="18834FFC">
        <w:rPr>
          <w:rFonts w:ascii="Times New Roman" w:eastAsia="Times New Roman" w:hAnsi="Times New Roman" w:cs="Times New Roman"/>
          <w:sz w:val="24"/>
          <w:szCs w:val="24"/>
        </w:rPr>
        <w:t>?</w:t>
      </w:r>
    </w:p>
    <w:p w14:paraId="5D617FBA" w14:textId="025FF419" w:rsidR="00B97C5D" w:rsidRDefault="12B3D4A7">
      <w:r w:rsidRPr="18834FFC">
        <w:rPr>
          <w:rFonts w:ascii="Times New Roman" w:eastAsia="Times New Roman" w:hAnsi="Times New Roman" w:cs="Times New Roman"/>
          <w:sz w:val="24"/>
          <w:szCs w:val="24"/>
        </w:rPr>
        <w:t xml:space="preserve">No. The school district is not </w:t>
      </w:r>
      <w:bookmarkStart w:id="12" w:name="_Int_ZjAhxC47"/>
      <w:r w:rsidRPr="18834FFC">
        <w:rPr>
          <w:rFonts w:ascii="Times New Roman" w:eastAsia="Times New Roman" w:hAnsi="Times New Roman" w:cs="Times New Roman"/>
          <w:sz w:val="24"/>
          <w:szCs w:val="24"/>
        </w:rPr>
        <w:t>obligated</w:t>
      </w:r>
      <w:bookmarkEnd w:id="12"/>
      <w:r w:rsidRPr="18834FFC">
        <w:rPr>
          <w:rFonts w:ascii="Times New Roman" w:eastAsia="Times New Roman" w:hAnsi="Times New Roman" w:cs="Times New Roman"/>
          <w:sz w:val="24"/>
          <w:szCs w:val="24"/>
        </w:rPr>
        <w:t xml:space="preserve"> to hire the candidate after they complete the program.</w:t>
      </w:r>
    </w:p>
    <w:p w14:paraId="09547BCB" w14:textId="08C3DA1A" w:rsidR="00B97C5D" w:rsidRDefault="12B3D4A7" w:rsidP="18834FFC">
      <w:pPr>
        <w:pStyle w:val="ListParagraph"/>
        <w:numPr>
          <w:ilvl w:val="0"/>
          <w:numId w:val="5"/>
        </w:numPr>
        <w:rPr>
          <w:rFonts w:ascii="Times New Roman" w:eastAsia="Times New Roman" w:hAnsi="Times New Roman" w:cs="Times New Roman"/>
          <w:sz w:val="24"/>
          <w:szCs w:val="24"/>
        </w:rPr>
      </w:pPr>
      <w:r w:rsidRPr="18834FFC">
        <w:rPr>
          <w:rFonts w:ascii="Times New Roman" w:eastAsia="Times New Roman" w:hAnsi="Times New Roman" w:cs="Times New Roman"/>
          <w:sz w:val="24"/>
          <w:szCs w:val="24"/>
        </w:rPr>
        <w:t>Who should I reach out to if I have questions regarding the Option 9 program?</w:t>
      </w:r>
    </w:p>
    <w:p w14:paraId="79CB3B2C" w14:textId="204DB104" w:rsidR="00B97C5D" w:rsidRDefault="12B3D4A7">
      <w:r w:rsidRPr="18834FFC">
        <w:rPr>
          <w:rFonts w:ascii="Times New Roman" w:eastAsia="Times New Roman" w:hAnsi="Times New Roman" w:cs="Times New Roman"/>
          <w:sz w:val="24"/>
          <w:szCs w:val="24"/>
        </w:rPr>
        <w:t>Please contact Dr. Sheena Lawson (</w:t>
      </w:r>
      <w:hyperlink r:id="rId7">
        <w:r w:rsidRPr="18834FFC">
          <w:rPr>
            <w:rStyle w:val="Hyperlink"/>
            <w:rFonts w:ascii="Times New Roman" w:eastAsia="Times New Roman" w:hAnsi="Times New Roman" w:cs="Times New Roman"/>
            <w:sz w:val="24"/>
            <w:szCs w:val="24"/>
          </w:rPr>
          <w:t>sheena.lawson@ucumberlands.edu</w:t>
        </w:r>
      </w:hyperlink>
      <w:r w:rsidRPr="18834FFC">
        <w:rPr>
          <w:rFonts w:ascii="Times New Roman" w:eastAsia="Times New Roman" w:hAnsi="Times New Roman" w:cs="Times New Roman"/>
          <w:sz w:val="24"/>
          <w:szCs w:val="24"/>
        </w:rPr>
        <w:t xml:space="preserve">) </w:t>
      </w:r>
      <w:bookmarkStart w:id="13" w:name="_Int_Wns1jMJF"/>
      <w:r w:rsidRPr="18834FFC">
        <w:rPr>
          <w:rFonts w:ascii="Times New Roman" w:eastAsia="Times New Roman" w:hAnsi="Times New Roman" w:cs="Times New Roman"/>
          <w:sz w:val="24"/>
          <w:szCs w:val="24"/>
        </w:rPr>
        <w:t>for</w:t>
      </w:r>
      <w:bookmarkEnd w:id="13"/>
      <w:r w:rsidRPr="18834FFC">
        <w:rPr>
          <w:rFonts w:ascii="Times New Roman" w:eastAsia="Times New Roman" w:hAnsi="Times New Roman" w:cs="Times New Roman"/>
          <w:sz w:val="24"/>
          <w:szCs w:val="24"/>
        </w:rPr>
        <w:t xml:space="preserve"> questions </w:t>
      </w:r>
      <w:r w:rsidR="40C3938A" w:rsidRPr="18834FFC">
        <w:rPr>
          <w:rFonts w:ascii="Times New Roman" w:eastAsia="Times New Roman" w:hAnsi="Times New Roman" w:cs="Times New Roman"/>
          <w:sz w:val="24"/>
          <w:szCs w:val="24"/>
        </w:rPr>
        <w:t>about</w:t>
      </w:r>
      <w:r w:rsidRPr="18834FFC">
        <w:rPr>
          <w:rFonts w:ascii="Times New Roman" w:eastAsia="Times New Roman" w:hAnsi="Times New Roman" w:cs="Times New Roman"/>
          <w:sz w:val="24"/>
          <w:szCs w:val="24"/>
        </w:rPr>
        <w:t xml:space="preserve"> partnerships and the Option 9 program.</w:t>
      </w:r>
    </w:p>
    <w:p w14:paraId="2C078E63" w14:textId="472019A0" w:rsidR="00B97C5D" w:rsidRDefault="00B97C5D" w:rsidP="18834FFC"/>
    <w:sectPr w:rsidR="00B9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54NLCWY" int2:invalidationBookmarkName="" int2:hashCode="0/+fCiqHzByDE8" int2:id="O8aXnpdN">
      <int2:state int2:value="Rejected" int2:type="AugLoop_Text_Critique"/>
    </int2:bookmark>
    <int2:bookmark int2:bookmarkName="_Int_O2qf9We6" int2:invalidationBookmarkName="" int2:hashCode="/aQ3g76OCz+SBq" int2:id="Zgc0VDFA">
      <int2:state int2:value="Rejected" int2:type="AugLoop_Text_Critique"/>
    </int2:bookmark>
    <int2:bookmark int2:bookmarkName="_Int_ZjAhxC47" int2:invalidationBookmarkName="" int2:hashCode="ZMi+zxk16u9kDa" int2:id="aYuP4Bqq">
      <int2:state int2:value="Rejected" int2:type="AugLoop_Text_Critique"/>
    </int2:bookmark>
    <int2:bookmark int2:bookmarkName="_Int_Gr1OCKQx" int2:invalidationBookmarkName="" int2:hashCode="GnfUFiJMu+d6Q5" int2:id="Dy8vPkNK">
      <int2:state int2:value="Rejected" int2:type="AugLoop_Text_Critique"/>
    </int2:bookmark>
    <int2:bookmark int2:bookmarkName="_Int_7Z3oo1l2" int2:invalidationBookmarkName="" int2:hashCode="P6QFTyFPD4Bj2P" int2:id="tiQsbuhQ">
      <int2:state int2:value="Rejected" int2:type="AugLoop_Text_Critique"/>
    </int2:bookmark>
    <int2:bookmark int2:bookmarkName="_Int_zCWWNSOq" int2:invalidationBookmarkName="" int2:hashCode="ezOAKvUdNxQQTs" int2:id="AEbBOQVj">
      <int2:state int2:value="Rejected" int2:type="AugLoop_Text_Critique"/>
    </int2:bookmark>
    <int2:bookmark int2:bookmarkName="_Int_Lj8kwpfU" int2:invalidationBookmarkName="" int2:hashCode="SMFwPIHakRGYAb" int2:id="74hqab5u">
      <int2:state int2:value="Rejected" int2:type="AugLoop_Text_Critique"/>
    </int2:bookmark>
    <int2:bookmark int2:bookmarkName="_Int_k3fLbekr" int2:invalidationBookmarkName="" int2:hashCode="MqctiDYKyRXSOa" int2:id="2Bf5KKyJ">
      <int2:state int2:value="Rejected" int2:type="AugLoop_Text_Critique"/>
    </int2:bookmark>
    <int2:bookmark int2:bookmarkName="_Int_YuoiTUMT" int2:invalidationBookmarkName="" int2:hashCode="SradH0SdDJdch8" int2:id="XP7BNnf7">
      <int2:state int2:value="Rejected" int2:type="AugLoop_Text_Critique"/>
    </int2:bookmark>
    <int2:bookmark int2:bookmarkName="_Int_CKmOBNpc" int2:invalidationBookmarkName="" int2:hashCode="YooXJBC6m0nV6S" int2:id="wH1jUYNi">
      <int2:state int2:value="Rejected" int2:type="AugLoop_Text_Critique"/>
    </int2:bookmark>
    <int2:bookmark int2:bookmarkName="_Int_WQmCQMDi" int2:invalidationBookmarkName="" int2:hashCode="a7X/VNNYq0VXgz" int2:id="e9DhHYIe">
      <int2:state int2:value="Rejected" int2:type="AugLoop_Text_Critique"/>
    </int2:bookmark>
    <int2:bookmark int2:bookmarkName="_Int_Wns1jMJF" int2:invalidationBookmarkName="" int2:hashCode="Q+75piq7ix4WVP" int2:id="2BXAh8iV">
      <int2:state int2:value="Rejected" int2:type="LegacyProofing"/>
    </int2:bookmark>
    <int2:bookmark int2:bookmarkName="_Int_9xrpaw6n" int2:invalidationBookmarkName="" int2:hashCode="l2TkQHig1bomBB" int2:id="EcPIkk6d">
      <int2:state int2:value="Rejected" int2:type="AugLoop_Text_Critique"/>
    </int2:bookmark>
    <int2:bookmark int2:bookmarkName="_Int_M0wuX4Zw" int2:invalidationBookmarkName="" int2:hashCode="Fq/+5VolQRBPCS" int2:id="wV3RL8rI">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B362"/>
    <w:multiLevelType w:val="hybridMultilevel"/>
    <w:tmpl w:val="DB8AF402"/>
    <w:lvl w:ilvl="0" w:tplc="8996E3C0">
      <w:start w:val="1"/>
      <w:numFmt w:val="bullet"/>
      <w:lvlText w:val="·"/>
      <w:lvlJc w:val="left"/>
      <w:pPr>
        <w:ind w:left="720" w:hanging="360"/>
      </w:pPr>
      <w:rPr>
        <w:rFonts w:ascii="Symbol" w:hAnsi="Symbol" w:hint="default"/>
      </w:rPr>
    </w:lvl>
    <w:lvl w:ilvl="1" w:tplc="D8BEB032">
      <w:start w:val="1"/>
      <w:numFmt w:val="bullet"/>
      <w:lvlText w:val="o"/>
      <w:lvlJc w:val="left"/>
      <w:pPr>
        <w:ind w:left="1440" w:hanging="360"/>
      </w:pPr>
      <w:rPr>
        <w:rFonts w:ascii="Courier New" w:hAnsi="Courier New" w:hint="default"/>
      </w:rPr>
    </w:lvl>
    <w:lvl w:ilvl="2" w:tplc="DBCE05D2">
      <w:start w:val="1"/>
      <w:numFmt w:val="bullet"/>
      <w:lvlText w:val=""/>
      <w:lvlJc w:val="left"/>
      <w:pPr>
        <w:ind w:left="2160" w:hanging="360"/>
      </w:pPr>
      <w:rPr>
        <w:rFonts w:ascii="Wingdings" w:hAnsi="Wingdings" w:hint="default"/>
      </w:rPr>
    </w:lvl>
    <w:lvl w:ilvl="3" w:tplc="973078D6">
      <w:start w:val="1"/>
      <w:numFmt w:val="bullet"/>
      <w:lvlText w:val=""/>
      <w:lvlJc w:val="left"/>
      <w:pPr>
        <w:ind w:left="2880" w:hanging="360"/>
      </w:pPr>
      <w:rPr>
        <w:rFonts w:ascii="Symbol" w:hAnsi="Symbol" w:hint="default"/>
      </w:rPr>
    </w:lvl>
    <w:lvl w:ilvl="4" w:tplc="06F2BD8A">
      <w:start w:val="1"/>
      <w:numFmt w:val="bullet"/>
      <w:lvlText w:val="o"/>
      <w:lvlJc w:val="left"/>
      <w:pPr>
        <w:ind w:left="3600" w:hanging="360"/>
      </w:pPr>
      <w:rPr>
        <w:rFonts w:ascii="Courier New" w:hAnsi="Courier New" w:hint="default"/>
      </w:rPr>
    </w:lvl>
    <w:lvl w:ilvl="5" w:tplc="F868371A">
      <w:start w:val="1"/>
      <w:numFmt w:val="bullet"/>
      <w:lvlText w:val=""/>
      <w:lvlJc w:val="left"/>
      <w:pPr>
        <w:ind w:left="4320" w:hanging="360"/>
      </w:pPr>
      <w:rPr>
        <w:rFonts w:ascii="Wingdings" w:hAnsi="Wingdings" w:hint="default"/>
      </w:rPr>
    </w:lvl>
    <w:lvl w:ilvl="6" w:tplc="6FB03A08">
      <w:start w:val="1"/>
      <w:numFmt w:val="bullet"/>
      <w:lvlText w:val=""/>
      <w:lvlJc w:val="left"/>
      <w:pPr>
        <w:ind w:left="5040" w:hanging="360"/>
      </w:pPr>
      <w:rPr>
        <w:rFonts w:ascii="Symbol" w:hAnsi="Symbol" w:hint="default"/>
      </w:rPr>
    </w:lvl>
    <w:lvl w:ilvl="7" w:tplc="9C529312">
      <w:start w:val="1"/>
      <w:numFmt w:val="bullet"/>
      <w:lvlText w:val="o"/>
      <w:lvlJc w:val="left"/>
      <w:pPr>
        <w:ind w:left="5760" w:hanging="360"/>
      </w:pPr>
      <w:rPr>
        <w:rFonts w:ascii="Courier New" w:hAnsi="Courier New" w:hint="default"/>
      </w:rPr>
    </w:lvl>
    <w:lvl w:ilvl="8" w:tplc="8154EEA6">
      <w:start w:val="1"/>
      <w:numFmt w:val="bullet"/>
      <w:lvlText w:val=""/>
      <w:lvlJc w:val="left"/>
      <w:pPr>
        <w:ind w:left="6480" w:hanging="360"/>
      </w:pPr>
      <w:rPr>
        <w:rFonts w:ascii="Wingdings" w:hAnsi="Wingdings" w:hint="default"/>
      </w:rPr>
    </w:lvl>
  </w:abstractNum>
  <w:abstractNum w:abstractNumId="1" w15:restartNumberingAfterBreak="0">
    <w:nsid w:val="1481B2BA"/>
    <w:multiLevelType w:val="hybridMultilevel"/>
    <w:tmpl w:val="E8F47BAA"/>
    <w:lvl w:ilvl="0" w:tplc="C1AC9188">
      <w:start w:val="1"/>
      <w:numFmt w:val="bullet"/>
      <w:lvlText w:val="·"/>
      <w:lvlJc w:val="left"/>
      <w:pPr>
        <w:ind w:left="720" w:hanging="360"/>
      </w:pPr>
      <w:rPr>
        <w:rFonts w:ascii="Symbol" w:hAnsi="Symbol" w:hint="default"/>
      </w:rPr>
    </w:lvl>
    <w:lvl w:ilvl="1" w:tplc="9334A266">
      <w:start w:val="1"/>
      <w:numFmt w:val="bullet"/>
      <w:lvlText w:val="o"/>
      <w:lvlJc w:val="left"/>
      <w:pPr>
        <w:ind w:left="1440" w:hanging="360"/>
      </w:pPr>
      <w:rPr>
        <w:rFonts w:ascii="Courier New" w:hAnsi="Courier New" w:hint="default"/>
      </w:rPr>
    </w:lvl>
    <w:lvl w:ilvl="2" w:tplc="D3C0FE10">
      <w:start w:val="1"/>
      <w:numFmt w:val="bullet"/>
      <w:lvlText w:val=""/>
      <w:lvlJc w:val="left"/>
      <w:pPr>
        <w:ind w:left="2160" w:hanging="360"/>
      </w:pPr>
      <w:rPr>
        <w:rFonts w:ascii="Wingdings" w:hAnsi="Wingdings" w:hint="default"/>
      </w:rPr>
    </w:lvl>
    <w:lvl w:ilvl="3" w:tplc="413AD86E">
      <w:start w:val="1"/>
      <w:numFmt w:val="bullet"/>
      <w:lvlText w:val=""/>
      <w:lvlJc w:val="left"/>
      <w:pPr>
        <w:ind w:left="2880" w:hanging="360"/>
      </w:pPr>
      <w:rPr>
        <w:rFonts w:ascii="Symbol" w:hAnsi="Symbol" w:hint="default"/>
      </w:rPr>
    </w:lvl>
    <w:lvl w:ilvl="4" w:tplc="8FB20CC6">
      <w:start w:val="1"/>
      <w:numFmt w:val="bullet"/>
      <w:lvlText w:val="o"/>
      <w:lvlJc w:val="left"/>
      <w:pPr>
        <w:ind w:left="3600" w:hanging="360"/>
      </w:pPr>
      <w:rPr>
        <w:rFonts w:ascii="Courier New" w:hAnsi="Courier New" w:hint="default"/>
      </w:rPr>
    </w:lvl>
    <w:lvl w:ilvl="5" w:tplc="79AACE26">
      <w:start w:val="1"/>
      <w:numFmt w:val="bullet"/>
      <w:lvlText w:val=""/>
      <w:lvlJc w:val="left"/>
      <w:pPr>
        <w:ind w:left="4320" w:hanging="360"/>
      </w:pPr>
      <w:rPr>
        <w:rFonts w:ascii="Wingdings" w:hAnsi="Wingdings" w:hint="default"/>
      </w:rPr>
    </w:lvl>
    <w:lvl w:ilvl="6" w:tplc="46FA3928">
      <w:start w:val="1"/>
      <w:numFmt w:val="bullet"/>
      <w:lvlText w:val=""/>
      <w:lvlJc w:val="left"/>
      <w:pPr>
        <w:ind w:left="5040" w:hanging="360"/>
      </w:pPr>
      <w:rPr>
        <w:rFonts w:ascii="Symbol" w:hAnsi="Symbol" w:hint="default"/>
      </w:rPr>
    </w:lvl>
    <w:lvl w:ilvl="7" w:tplc="20DCE2A0">
      <w:start w:val="1"/>
      <w:numFmt w:val="bullet"/>
      <w:lvlText w:val="o"/>
      <w:lvlJc w:val="left"/>
      <w:pPr>
        <w:ind w:left="5760" w:hanging="360"/>
      </w:pPr>
      <w:rPr>
        <w:rFonts w:ascii="Courier New" w:hAnsi="Courier New" w:hint="default"/>
      </w:rPr>
    </w:lvl>
    <w:lvl w:ilvl="8" w:tplc="A750435C">
      <w:start w:val="1"/>
      <w:numFmt w:val="bullet"/>
      <w:lvlText w:val=""/>
      <w:lvlJc w:val="left"/>
      <w:pPr>
        <w:ind w:left="6480" w:hanging="360"/>
      </w:pPr>
      <w:rPr>
        <w:rFonts w:ascii="Wingdings" w:hAnsi="Wingdings" w:hint="default"/>
      </w:rPr>
    </w:lvl>
  </w:abstractNum>
  <w:abstractNum w:abstractNumId="2" w15:restartNumberingAfterBreak="0">
    <w:nsid w:val="383E4BD4"/>
    <w:multiLevelType w:val="hybridMultilevel"/>
    <w:tmpl w:val="E80A7036"/>
    <w:lvl w:ilvl="0" w:tplc="4FAC1042">
      <w:start w:val="1"/>
      <w:numFmt w:val="lowerLetter"/>
      <w:lvlText w:val="%1."/>
      <w:lvlJc w:val="left"/>
      <w:pPr>
        <w:ind w:left="720" w:hanging="360"/>
      </w:pPr>
    </w:lvl>
    <w:lvl w:ilvl="1" w:tplc="2368A7DE">
      <w:start w:val="1"/>
      <w:numFmt w:val="lowerLetter"/>
      <w:lvlText w:val="%2."/>
      <w:lvlJc w:val="left"/>
      <w:pPr>
        <w:ind w:left="1440" w:hanging="360"/>
      </w:pPr>
    </w:lvl>
    <w:lvl w:ilvl="2" w:tplc="800E2328">
      <w:start w:val="1"/>
      <w:numFmt w:val="lowerRoman"/>
      <w:lvlText w:val="%3."/>
      <w:lvlJc w:val="right"/>
      <w:pPr>
        <w:ind w:left="2160" w:hanging="180"/>
      </w:pPr>
    </w:lvl>
    <w:lvl w:ilvl="3" w:tplc="0DB2E678">
      <w:start w:val="1"/>
      <w:numFmt w:val="decimal"/>
      <w:lvlText w:val="%4."/>
      <w:lvlJc w:val="left"/>
      <w:pPr>
        <w:ind w:left="2880" w:hanging="360"/>
      </w:pPr>
    </w:lvl>
    <w:lvl w:ilvl="4" w:tplc="4D10AF08">
      <w:start w:val="1"/>
      <w:numFmt w:val="lowerLetter"/>
      <w:lvlText w:val="%5."/>
      <w:lvlJc w:val="left"/>
      <w:pPr>
        <w:ind w:left="3600" w:hanging="360"/>
      </w:pPr>
    </w:lvl>
    <w:lvl w:ilvl="5" w:tplc="537C49CE">
      <w:start w:val="1"/>
      <w:numFmt w:val="lowerRoman"/>
      <w:lvlText w:val="%6."/>
      <w:lvlJc w:val="right"/>
      <w:pPr>
        <w:ind w:left="4320" w:hanging="180"/>
      </w:pPr>
    </w:lvl>
    <w:lvl w:ilvl="6" w:tplc="D706C2FE">
      <w:start w:val="1"/>
      <w:numFmt w:val="decimal"/>
      <w:lvlText w:val="%7."/>
      <w:lvlJc w:val="left"/>
      <w:pPr>
        <w:ind w:left="5040" w:hanging="360"/>
      </w:pPr>
    </w:lvl>
    <w:lvl w:ilvl="7" w:tplc="FCCA69AA">
      <w:start w:val="1"/>
      <w:numFmt w:val="lowerLetter"/>
      <w:lvlText w:val="%8."/>
      <w:lvlJc w:val="left"/>
      <w:pPr>
        <w:ind w:left="5760" w:hanging="360"/>
      </w:pPr>
    </w:lvl>
    <w:lvl w:ilvl="8" w:tplc="10E221F6">
      <w:start w:val="1"/>
      <w:numFmt w:val="lowerRoman"/>
      <w:lvlText w:val="%9."/>
      <w:lvlJc w:val="right"/>
      <w:pPr>
        <w:ind w:left="6480" w:hanging="180"/>
      </w:pPr>
    </w:lvl>
  </w:abstractNum>
  <w:abstractNum w:abstractNumId="3" w15:restartNumberingAfterBreak="0">
    <w:nsid w:val="6A6F9A83"/>
    <w:multiLevelType w:val="hybridMultilevel"/>
    <w:tmpl w:val="A8321346"/>
    <w:lvl w:ilvl="0" w:tplc="AAB4583A">
      <w:start w:val="1"/>
      <w:numFmt w:val="bullet"/>
      <w:lvlText w:val="·"/>
      <w:lvlJc w:val="left"/>
      <w:pPr>
        <w:ind w:left="720" w:hanging="360"/>
      </w:pPr>
      <w:rPr>
        <w:rFonts w:ascii="Symbol" w:hAnsi="Symbol" w:hint="default"/>
      </w:rPr>
    </w:lvl>
    <w:lvl w:ilvl="1" w:tplc="0E7644AA">
      <w:start w:val="1"/>
      <w:numFmt w:val="bullet"/>
      <w:lvlText w:val="o"/>
      <w:lvlJc w:val="left"/>
      <w:pPr>
        <w:ind w:left="1440" w:hanging="360"/>
      </w:pPr>
      <w:rPr>
        <w:rFonts w:ascii="Courier New" w:hAnsi="Courier New" w:hint="default"/>
      </w:rPr>
    </w:lvl>
    <w:lvl w:ilvl="2" w:tplc="810AC406">
      <w:start w:val="1"/>
      <w:numFmt w:val="bullet"/>
      <w:lvlText w:val=""/>
      <w:lvlJc w:val="left"/>
      <w:pPr>
        <w:ind w:left="2160" w:hanging="360"/>
      </w:pPr>
      <w:rPr>
        <w:rFonts w:ascii="Wingdings" w:hAnsi="Wingdings" w:hint="default"/>
      </w:rPr>
    </w:lvl>
    <w:lvl w:ilvl="3" w:tplc="C62641D6">
      <w:start w:val="1"/>
      <w:numFmt w:val="bullet"/>
      <w:lvlText w:val=""/>
      <w:lvlJc w:val="left"/>
      <w:pPr>
        <w:ind w:left="2880" w:hanging="360"/>
      </w:pPr>
      <w:rPr>
        <w:rFonts w:ascii="Symbol" w:hAnsi="Symbol" w:hint="default"/>
      </w:rPr>
    </w:lvl>
    <w:lvl w:ilvl="4" w:tplc="08CA9790">
      <w:start w:val="1"/>
      <w:numFmt w:val="bullet"/>
      <w:lvlText w:val="o"/>
      <w:lvlJc w:val="left"/>
      <w:pPr>
        <w:ind w:left="3600" w:hanging="360"/>
      </w:pPr>
      <w:rPr>
        <w:rFonts w:ascii="Courier New" w:hAnsi="Courier New" w:hint="default"/>
      </w:rPr>
    </w:lvl>
    <w:lvl w:ilvl="5" w:tplc="0638D7D0">
      <w:start w:val="1"/>
      <w:numFmt w:val="bullet"/>
      <w:lvlText w:val=""/>
      <w:lvlJc w:val="left"/>
      <w:pPr>
        <w:ind w:left="4320" w:hanging="360"/>
      </w:pPr>
      <w:rPr>
        <w:rFonts w:ascii="Wingdings" w:hAnsi="Wingdings" w:hint="default"/>
      </w:rPr>
    </w:lvl>
    <w:lvl w:ilvl="6" w:tplc="E3025BDA">
      <w:start w:val="1"/>
      <w:numFmt w:val="bullet"/>
      <w:lvlText w:val=""/>
      <w:lvlJc w:val="left"/>
      <w:pPr>
        <w:ind w:left="5040" w:hanging="360"/>
      </w:pPr>
      <w:rPr>
        <w:rFonts w:ascii="Symbol" w:hAnsi="Symbol" w:hint="default"/>
      </w:rPr>
    </w:lvl>
    <w:lvl w:ilvl="7" w:tplc="1D1E7ABA">
      <w:start w:val="1"/>
      <w:numFmt w:val="bullet"/>
      <w:lvlText w:val="o"/>
      <w:lvlJc w:val="left"/>
      <w:pPr>
        <w:ind w:left="5760" w:hanging="360"/>
      </w:pPr>
      <w:rPr>
        <w:rFonts w:ascii="Courier New" w:hAnsi="Courier New" w:hint="default"/>
      </w:rPr>
    </w:lvl>
    <w:lvl w:ilvl="8" w:tplc="B170A54C">
      <w:start w:val="1"/>
      <w:numFmt w:val="bullet"/>
      <w:lvlText w:val=""/>
      <w:lvlJc w:val="left"/>
      <w:pPr>
        <w:ind w:left="6480" w:hanging="360"/>
      </w:pPr>
      <w:rPr>
        <w:rFonts w:ascii="Wingdings" w:hAnsi="Wingdings" w:hint="default"/>
      </w:rPr>
    </w:lvl>
  </w:abstractNum>
  <w:abstractNum w:abstractNumId="4" w15:restartNumberingAfterBreak="0">
    <w:nsid w:val="6FB06591"/>
    <w:multiLevelType w:val="hybridMultilevel"/>
    <w:tmpl w:val="A5F2A4C8"/>
    <w:lvl w:ilvl="0" w:tplc="14EACEA2">
      <w:start w:val="1"/>
      <w:numFmt w:val="decimal"/>
      <w:lvlText w:val="%1."/>
      <w:lvlJc w:val="left"/>
      <w:pPr>
        <w:ind w:left="720" w:hanging="360"/>
      </w:pPr>
    </w:lvl>
    <w:lvl w:ilvl="1" w:tplc="DB46C0A0">
      <w:start w:val="1"/>
      <w:numFmt w:val="lowerLetter"/>
      <w:lvlText w:val="%2."/>
      <w:lvlJc w:val="left"/>
      <w:pPr>
        <w:ind w:left="1440" w:hanging="360"/>
      </w:pPr>
    </w:lvl>
    <w:lvl w:ilvl="2" w:tplc="340AF1D6">
      <w:start w:val="1"/>
      <w:numFmt w:val="lowerRoman"/>
      <w:lvlText w:val="%3."/>
      <w:lvlJc w:val="right"/>
      <w:pPr>
        <w:ind w:left="2160" w:hanging="180"/>
      </w:pPr>
    </w:lvl>
    <w:lvl w:ilvl="3" w:tplc="47448750">
      <w:start w:val="1"/>
      <w:numFmt w:val="decimal"/>
      <w:lvlText w:val="%4."/>
      <w:lvlJc w:val="left"/>
      <w:pPr>
        <w:ind w:left="2880" w:hanging="360"/>
      </w:pPr>
    </w:lvl>
    <w:lvl w:ilvl="4" w:tplc="8BD00E7E">
      <w:start w:val="1"/>
      <w:numFmt w:val="lowerLetter"/>
      <w:lvlText w:val="%5."/>
      <w:lvlJc w:val="left"/>
      <w:pPr>
        <w:ind w:left="3600" w:hanging="360"/>
      </w:pPr>
    </w:lvl>
    <w:lvl w:ilvl="5" w:tplc="44143050">
      <w:start w:val="1"/>
      <w:numFmt w:val="lowerRoman"/>
      <w:lvlText w:val="%6."/>
      <w:lvlJc w:val="right"/>
      <w:pPr>
        <w:ind w:left="4320" w:hanging="180"/>
      </w:pPr>
    </w:lvl>
    <w:lvl w:ilvl="6" w:tplc="E560457A">
      <w:start w:val="1"/>
      <w:numFmt w:val="decimal"/>
      <w:lvlText w:val="%7."/>
      <w:lvlJc w:val="left"/>
      <w:pPr>
        <w:ind w:left="5040" w:hanging="360"/>
      </w:pPr>
    </w:lvl>
    <w:lvl w:ilvl="7" w:tplc="D468450C">
      <w:start w:val="1"/>
      <w:numFmt w:val="lowerLetter"/>
      <w:lvlText w:val="%8."/>
      <w:lvlJc w:val="left"/>
      <w:pPr>
        <w:ind w:left="5760" w:hanging="360"/>
      </w:pPr>
    </w:lvl>
    <w:lvl w:ilvl="8" w:tplc="5B761014">
      <w:start w:val="1"/>
      <w:numFmt w:val="lowerRoman"/>
      <w:lvlText w:val="%9."/>
      <w:lvlJc w:val="right"/>
      <w:pPr>
        <w:ind w:left="6480" w:hanging="180"/>
      </w:pPr>
    </w:lvl>
  </w:abstractNum>
  <w:num w:numId="1" w16cid:durableId="176118855">
    <w:abstractNumId w:val="2"/>
  </w:num>
  <w:num w:numId="2" w16cid:durableId="1427537306">
    <w:abstractNumId w:val="1"/>
  </w:num>
  <w:num w:numId="3" w16cid:durableId="1334840577">
    <w:abstractNumId w:val="3"/>
  </w:num>
  <w:num w:numId="4" w16cid:durableId="1523930248">
    <w:abstractNumId w:val="0"/>
  </w:num>
  <w:num w:numId="5" w16cid:durableId="917398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B202E7"/>
    <w:rsid w:val="00787596"/>
    <w:rsid w:val="009726FC"/>
    <w:rsid w:val="00B97C5D"/>
    <w:rsid w:val="00EC2728"/>
    <w:rsid w:val="01A9EDEA"/>
    <w:rsid w:val="038477CA"/>
    <w:rsid w:val="07D36427"/>
    <w:rsid w:val="097E3D4F"/>
    <w:rsid w:val="11180446"/>
    <w:rsid w:val="12B3D4A7"/>
    <w:rsid w:val="14367CAB"/>
    <w:rsid w:val="18834FFC"/>
    <w:rsid w:val="1AF663AF"/>
    <w:rsid w:val="1EAE3935"/>
    <w:rsid w:val="2912DD1F"/>
    <w:rsid w:val="29970F41"/>
    <w:rsid w:val="29A34F6A"/>
    <w:rsid w:val="2A141105"/>
    <w:rsid w:val="2ECE1D51"/>
    <w:rsid w:val="30E1001A"/>
    <w:rsid w:val="32547C78"/>
    <w:rsid w:val="375A3E67"/>
    <w:rsid w:val="387CED1D"/>
    <w:rsid w:val="3B3E3C07"/>
    <w:rsid w:val="3BB48DDF"/>
    <w:rsid w:val="3CF17509"/>
    <w:rsid w:val="3D3E5920"/>
    <w:rsid w:val="3EEC2EA1"/>
    <w:rsid w:val="40C3938A"/>
    <w:rsid w:val="455B7025"/>
    <w:rsid w:val="4675C59B"/>
    <w:rsid w:val="46F74086"/>
    <w:rsid w:val="4A756E7E"/>
    <w:rsid w:val="4A9B77B1"/>
    <w:rsid w:val="4B379774"/>
    <w:rsid w:val="544BF4CB"/>
    <w:rsid w:val="567F5E34"/>
    <w:rsid w:val="59AB8CD9"/>
    <w:rsid w:val="5D6B6AFD"/>
    <w:rsid w:val="5E3E180D"/>
    <w:rsid w:val="5F9C2A35"/>
    <w:rsid w:val="64B202E7"/>
    <w:rsid w:val="665E60D8"/>
    <w:rsid w:val="667E9396"/>
    <w:rsid w:val="68AB9C3D"/>
    <w:rsid w:val="6BCC9609"/>
    <w:rsid w:val="6C545244"/>
    <w:rsid w:val="79E32138"/>
    <w:rsid w:val="7B218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02E7"/>
  <w15:chartTrackingRefBased/>
  <w15:docId w15:val="{B58D3CEE-FA49-4AA8-BB79-ED93CF54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ena.lawson@ucumberland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legislature.ky.gov/law/kar/titles/016/005/040/" TargetMode="External"/><Relationship Id="rId5" Type="http://schemas.openxmlformats.org/officeDocument/2006/relationships/image" Target="media/image1.pn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Lawson</dc:creator>
  <cp:keywords/>
  <dc:description/>
  <cp:lastModifiedBy>Sheena Lawson</cp:lastModifiedBy>
  <cp:revision>4</cp:revision>
  <dcterms:created xsi:type="dcterms:W3CDTF">2023-03-20T17:52:00Z</dcterms:created>
  <dcterms:modified xsi:type="dcterms:W3CDTF">2023-08-22T15:50:00Z</dcterms:modified>
</cp:coreProperties>
</file>