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2A2363FB" w14:textId="77777777">
        <w:trPr>
          <w:tblCellSpacing w:w="0" w:type="dxa"/>
        </w:trPr>
        <w:tc>
          <w:tcPr>
            <w:tcW w:w="0" w:type="auto"/>
            <w:vAlign w:val="center"/>
            <w:hideMark/>
          </w:tcPr>
          <w:p w14:paraId="6C6C6A5C" w14:textId="77777777" w:rsidR="00000000" w:rsidRDefault="00000000" w:rsidP="00A42E5E">
            <w:pPr>
              <w:pStyle w:val="NoSpacing"/>
              <w:jc w:val="center"/>
            </w:pPr>
            <w:r>
              <w:rPr>
                <w:rStyle w:val="Strong"/>
                <w:rFonts w:ascii="Arial" w:hAnsi="Arial" w:cs="Arial"/>
              </w:rPr>
              <w:t>Minutes</w:t>
            </w:r>
          </w:p>
          <w:p w14:paraId="16392A95" w14:textId="4CDDCA30" w:rsidR="00000000" w:rsidRDefault="00000000" w:rsidP="00A42E5E">
            <w:pPr>
              <w:pStyle w:val="NoSpacing"/>
              <w:jc w:val="center"/>
            </w:pPr>
            <w:r>
              <w:rPr>
                <w:rStyle w:val="Strong"/>
                <w:rFonts w:ascii="Arial" w:hAnsi="Arial" w:cs="Arial"/>
              </w:rPr>
              <w:t>BEREA INDEPENDENT BOARD OF EDUCATION</w:t>
            </w:r>
            <w:r>
              <w:br/>
            </w:r>
            <w:r>
              <w:rPr>
                <w:rStyle w:val="Strong"/>
                <w:rFonts w:ascii="Arial" w:hAnsi="Arial" w:cs="Arial"/>
              </w:rPr>
              <w:t>September 13, 2024</w:t>
            </w:r>
            <w:r w:rsidR="00A42E5E">
              <w:rPr>
                <w:rStyle w:val="Strong"/>
                <w:rFonts w:ascii="Arial" w:hAnsi="Arial" w:cs="Arial"/>
              </w:rPr>
              <w:t>,</w:t>
            </w:r>
            <w:r>
              <w:rPr>
                <w:rStyle w:val="Strong"/>
                <w:rFonts w:ascii="Arial" w:hAnsi="Arial" w:cs="Arial"/>
              </w:rPr>
              <w:t xml:space="preserve"> 1:30 PM</w:t>
            </w:r>
            <w:r>
              <w:br/>
            </w:r>
            <w:r>
              <w:rPr>
                <w:rStyle w:val="Strong"/>
                <w:rFonts w:ascii="Arial" w:hAnsi="Arial" w:cs="Arial"/>
              </w:rPr>
              <w:t>Central Office</w:t>
            </w:r>
          </w:p>
        </w:tc>
      </w:tr>
    </w:tbl>
    <w:p w14:paraId="2ABF6376" w14:textId="73A27FC8" w:rsidR="00000000" w:rsidRDefault="00000000">
      <w:pPr>
        <w:rPr>
          <w:rFonts w:ascii="Arial" w:eastAsia="Times New Roman" w:hAnsi="Arial" w:cs="Arial"/>
        </w:rPr>
      </w:pPr>
      <w:r>
        <w:rPr>
          <w:rFonts w:ascii="Arial" w:eastAsia="Times New Roman" w:hAnsi="Arial" w:cs="Arial"/>
        </w:rPr>
        <w:t>The Berea Board of Education met on September 13, 2024</w:t>
      </w:r>
      <w:r w:rsidR="00A42E5E">
        <w:rPr>
          <w:rFonts w:ascii="Arial" w:eastAsia="Times New Roman" w:hAnsi="Arial" w:cs="Arial"/>
        </w:rPr>
        <w:t>,</w:t>
      </w:r>
      <w:r>
        <w:rPr>
          <w:rFonts w:ascii="Arial" w:eastAsia="Times New Roman" w:hAnsi="Arial" w:cs="Arial"/>
        </w:rPr>
        <w:t xml:space="preserve"> at 1:30 PM in the Central Office.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3"/>
      </w:tblGrid>
      <w:tr w:rsidR="00000000" w14:paraId="320E0B01" w14:textId="77777777">
        <w:trPr>
          <w:tblCellSpacing w:w="15" w:type="dxa"/>
        </w:trPr>
        <w:tc>
          <w:tcPr>
            <w:tcW w:w="0" w:type="auto"/>
            <w:vAlign w:val="center"/>
            <w:hideMark/>
          </w:tcPr>
          <w:p w14:paraId="0B576017" w14:textId="42D8A22F" w:rsidR="00000000" w:rsidRDefault="00000000">
            <w:pPr>
              <w:rPr>
                <w:rFonts w:ascii="Arial" w:eastAsia="Times New Roman" w:hAnsi="Arial" w:cs="Arial"/>
              </w:rPr>
            </w:pPr>
            <w:r>
              <w:rPr>
                <w:rFonts w:ascii="Arial" w:eastAsia="Times New Roman" w:hAnsi="Arial" w:cs="Arial"/>
                <w:b/>
                <w:bCs/>
              </w:rPr>
              <w:t>Attendance Taken at: 1:30 PM</w:t>
            </w:r>
          </w:p>
        </w:tc>
      </w:tr>
      <w:tr w:rsidR="00000000" w14:paraId="390AEC92" w14:textId="77777777">
        <w:trPr>
          <w:tblCellSpacing w:w="15" w:type="dxa"/>
        </w:trPr>
        <w:tc>
          <w:tcPr>
            <w:tcW w:w="0" w:type="auto"/>
            <w:vAlign w:val="center"/>
            <w:hideMark/>
          </w:tcPr>
          <w:p w14:paraId="5FC8E520"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rsidRPr="00A42E5E" w14:paraId="0899D10F" w14:textId="77777777">
        <w:trPr>
          <w:tblCellSpacing w:w="15" w:type="dxa"/>
        </w:trPr>
        <w:tc>
          <w:tcPr>
            <w:tcW w:w="0" w:type="auto"/>
            <w:vAlign w:val="center"/>
            <w:hideMark/>
          </w:tcPr>
          <w:p w14:paraId="73225EC0" w14:textId="4D6BFD13" w:rsidR="00000000" w:rsidRPr="00A42E5E" w:rsidRDefault="00000000">
            <w:pPr>
              <w:rPr>
                <w:rFonts w:ascii="Arial" w:eastAsia="Times New Roman" w:hAnsi="Arial" w:cs="Arial"/>
                <w:lang w:val="fr-FR"/>
              </w:rPr>
            </w:pPr>
            <w:r w:rsidRPr="00A42E5E">
              <w:rPr>
                <w:rFonts w:ascii="Arial" w:eastAsia="Times New Roman" w:hAnsi="Arial" w:cs="Arial"/>
                <w:lang w:val="fr-FR"/>
              </w:rPr>
              <w:t>Dr. Jacqueline Burnside</w:t>
            </w:r>
            <w:r w:rsidR="00A42E5E" w:rsidRPr="00A42E5E">
              <w:rPr>
                <w:rFonts w:ascii="Arial" w:eastAsia="Times New Roman" w:hAnsi="Arial" w:cs="Arial"/>
                <w:lang w:val="fr-FR"/>
              </w:rPr>
              <w:t xml:space="preserve"> (via </w:t>
            </w:r>
            <w:proofErr w:type="spellStart"/>
            <w:r w:rsidR="00A42E5E" w:rsidRPr="00A42E5E">
              <w:rPr>
                <w:rFonts w:ascii="Arial" w:eastAsia="Times New Roman" w:hAnsi="Arial" w:cs="Arial"/>
                <w:lang w:val="fr-FR"/>
              </w:rPr>
              <w:t>t</w:t>
            </w:r>
            <w:r w:rsidR="00A42E5E">
              <w:rPr>
                <w:rFonts w:ascii="Arial" w:eastAsia="Times New Roman" w:hAnsi="Arial" w:cs="Arial"/>
                <w:lang w:val="fr-FR"/>
              </w:rPr>
              <w:t>eleconference</w:t>
            </w:r>
            <w:proofErr w:type="spellEnd"/>
            <w:r w:rsidR="00A42E5E">
              <w:rPr>
                <w:rFonts w:ascii="Arial" w:eastAsia="Times New Roman" w:hAnsi="Arial" w:cs="Arial"/>
                <w:lang w:val="fr-FR"/>
              </w:rPr>
              <w:t>)</w:t>
            </w:r>
          </w:p>
        </w:tc>
      </w:tr>
      <w:tr w:rsidR="00000000" w14:paraId="642F74B4" w14:textId="77777777">
        <w:trPr>
          <w:tblCellSpacing w:w="15" w:type="dxa"/>
        </w:trPr>
        <w:tc>
          <w:tcPr>
            <w:tcW w:w="0" w:type="auto"/>
            <w:vAlign w:val="center"/>
            <w:hideMark/>
          </w:tcPr>
          <w:p w14:paraId="0FF5CFBE" w14:textId="77777777" w:rsidR="00000000" w:rsidRDefault="00000000">
            <w:pPr>
              <w:rPr>
                <w:rFonts w:ascii="Arial" w:eastAsia="Times New Roman" w:hAnsi="Arial" w:cs="Arial"/>
              </w:rPr>
            </w:pPr>
            <w:r>
              <w:rPr>
                <w:rFonts w:ascii="Arial" w:eastAsia="Times New Roman" w:hAnsi="Arial" w:cs="Arial"/>
              </w:rPr>
              <w:t>Mr. Van Gravitt</w:t>
            </w:r>
          </w:p>
        </w:tc>
      </w:tr>
      <w:tr w:rsidR="00000000" w14:paraId="20DF176F" w14:textId="77777777">
        <w:trPr>
          <w:tblCellSpacing w:w="15" w:type="dxa"/>
        </w:trPr>
        <w:tc>
          <w:tcPr>
            <w:tcW w:w="0" w:type="auto"/>
            <w:vAlign w:val="center"/>
            <w:hideMark/>
          </w:tcPr>
          <w:p w14:paraId="0B9CFE93"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7E3BDB9F" w14:textId="77777777">
        <w:trPr>
          <w:tblCellSpacing w:w="15" w:type="dxa"/>
        </w:trPr>
        <w:tc>
          <w:tcPr>
            <w:tcW w:w="0" w:type="auto"/>
            <w:vAlign w:val="center"/>
            <w:hideMark/>
          </w:tcPr>
          <w:p w14:paraId="2992C27C" w14:textId="77777777" w:rsidR="00000000" w:rsidRDefault="00000000">
            <w:pPr>
              <w:rPr>
                <w:rFonts w:ascii="Arial" w:eastAsia="Times New Roman" w:hAnsi="Arial" w:cs="Arial"/>
              </w:rPr>
            </w:pPr>
            <w:r>
              <w:rPr>
                <w:rFonts w:ascii="Arial" w:eastAsia="Times New Roman" w:hAnsi="Arial" w:cs="Arial"/>
              </w:rPr>
              <w:t>Mr. Nathaniel Hackett</w:t>
            </w:r>
          </w:p>
        </w:tc>
      </w:tr>
    </w:tbl>
    <w:p w14:paraId="59655507" w14:textId="228769F4"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6AA28C03" w14:textId="77777777">
        <w:trPr>
          <w:tblCellSpacing w:w="0" w:type="dxa"/>
        </w:trPr>
        <w:tc>
          <w:tcPr>
            <w:tcW w:w="0" w:type="auto"/>
            <w:hideMark/>
          </w:tcPr>
          <w:p w14:paraId="37D43659"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1F7BC789" w14:textId="77777777" w:rsidR="00027796" w:rsidRDefault="00027796">
            <w:pPr>
              <w:rPr>
                <w:rFonts w:ascii="Arial" w:eastAsia="Times New Roman" w:hAnsi="Arial" w:cs="Arial"/>
              </w:rPr>
            </w:pPr>
          </w:p>
        </w:tc>
      </w:tr>
      <w:tr w:rsidR="00000000" w14:paraId="1BBB50EC" w14:textId="77777777">
        <w:trPr>
          <w:tblCellSpacing w:w="0" w:type="dxa"/>
        </w:trPr>
        <w:tc>
          <w:tcPr>
            <w:tcW w:w="0" w:type="auto"/>
            <w:hideMark/>
          </w:tcPr>
          <w:p w14:paraId="78E24699" w14:textId="77777777"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ADOPTION OF AGENDA</w:t>
            </w:r>
          </w:p>
        </w:tc>
      </w:tr>
      <w:tr w:rsidR="00000000" w14:paraId="60CDC849" w14:textId="77777777">
        <w:trPr>
          <w:tblCellSpacing w:w="0" w:type="dxa"/>
        </w:trPr>
        <w:tc>
          <w:tcPr>
            <w:tcW w:w="0" w:type="auto"/>
            <w:vAlign w:val="center"/>
            <w:hideMark/>
          </w:tcPr>
          <w:p w14:paraId="7C1C3297"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Tom McCay and a second by Mr. Nathaniel Hackett. </w:t>
            </w:r>
          </w:p>
        </w:tc>
      </w:tr>
      <w:tr w:rsidR="00000000" w14:paraId="215C8071" w14:textId="77777777">
        <w:trPr>
          <w:tblCellSpacing w:w="0" w:type="dxa"/>
        </w:trPr>
        <w:tc>
          <w:tcPr>
            <w:tcW w:w="0" w:type="auto"/>
            <w:vAlign w:val="center"/>
            <w:hideMark/>
          </w:tcPr>
          <w:p w14:paraId="5189750E"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74B8272B"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F8FAA1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E7FCCD0" w14:textId="77777777">
              <w:trPr>
                <w:tblCellSpacing w:w="0" w:type="dxa"/>
              </w:trPr>
              <w:tc>
                <w:tcPr>
                  <w:tcW w:w="3900" w:type="dxa"/>
                  <w:vAlign w:val="center"/>
                  <w:hideMark/>
                </w:tcPr>
                <w:p w14:paraId="57C39EB2"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6ABF918" w14:textId="77777777" w:rsidR="00000000" w:rsidRDefault="00000000">
                  <w:pPr>
                    <w:rPr>
                      <w:rFonts w:ascii="Arial" w:eastAsia="Times New Roman" w:hAnsi="Arial" w:cs="Arial"/>
                    </w:rPr>
                  </w:pPr>
                  <w:r>
                    <w:rPr>
                      <w:rFonts w:ascii="Arial" w:eastAsia="Times New Roman" w:hAnsi="Arial" w:cs="Arial"/>
                    </w:rPr>
                    <w:t>Yes</w:t>
                  </w:r>
                </w:p>
              </w:tc>
            </w:tr>
            <w:tr w:rsidR="00000000" w14:paraId="0105A102" w14:textId="77777777">
              <w:trPr>
                <w:tblCellSpacing w:w="0" w:type="dxa"/>
              </w:trPr>
              <w:tc>
                <w:tcPr>
                  <w:tcW w:w="3900" w:type="dxa"/>
                  <w:vAlign w:val="center"/>
                  <w:hideMark/>
                </w:tcPr>
                <w:p w14:paraId="57E0F8CA"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6CB5442F" w14:textId="77777777" w:rsidR="00000000" w:rsidRDefault="00000000">
                  <w:pPr>
                    <w:rPr>
                      <w:rFonts w:ascii="Arial" w:eastAsia="Times New Roman" w:hAnsi="Arial" w:cs="Arial"/>
                    </w:rPr>
                  </w:pPr>
                  <w:r>
                    <w:rPr>
                      <w:rFonts w:ascii="Arial" w:eastAsia="Times New Roman" w:hAnsi="Arial" w:cs="Arial"/>
                    </w:rPr>
                    <w:t>Yes</w:t>
                  </w:r>
                </w:p>
              </w:tc>
            </w:tr>
            <w:tr w:rsidR="00000000" w14:paraId="0E16536D" w14:textId="77777777">
              <w:trPr>
                <w:tblCellSpacing w:w="0" w:type="dxa"/>
              </w:trPr>
              <w:tc>
                <w:tcPr>
                  <w:tcW w:w="3900" w:type="dxa"/>
                  <w:vAlign w:val="center"/>
                  <w:hideMark/>
                </w:tcPr>
                <w:p w14:paraId="4FFE8CC9"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36BEAA9" w14:textId="77777777" w:rsidR="00000000" w:rsidRDefault="00000000">
                  <w:pPr>
                    <w:rPr>
                      <w:rFonts w:ascii="Arial" w:eastAsia="Times New Roman" w:hAnsi="Arial" w:cs="Arial"/>
                    </w:rPr>
                  </w:pPr>
                  <w:r>
                    <w:rPr>
                      <w:rFonts w:ascii="Arial" w:eastAsia="Times New Roman" w:hAnsi="Arial" w:cs="Arial"/>
                    </w:rPr>
                    <w:t>Yes</w:t>
                  </w:r>
                </w:p>
              </w:tc>
            </w:tr>
            <w:tr w:rsidR="00000000" w14:paraId="457F2D7D" w14:textId="77777777">
              <w:trPr>
                <w:tblCellSpacing w:w="0" w:type="dxa"/>
              </w:trPr>
              <w:tc>
                <w:tcPr>
                  <w:tcW w:w="3900" w:type="dxa"/>
                  <w:vAlign w:val="center"/>
                  <w:hideMark/>
                </w:tcPr>
                <w:p w14:paraId="098B4428"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EC277EA" w14:textId="77777777" w:rsidR="00000000" w:rsidRDefault="00000000">
                  <w:pPr>
                    <w:rPr>
                      <w:rFonts w:ascii="Arial" w:eastAsia="Times New Roman" w:hAnsi="Arial" w:cs="Arial"/>
                    </w:rPr>
                  </w:pPr>
                  <w:r>
                    <w:rPr>
                      <w:rFonts w:ascii="Arial" w:eastAsia="Times New Roman" w:hAnsi="Arial" w:cs="Arial"/>
                    </w:rPr>
                    <w:t>Yes</w:t>
                  </w:r>
                </w:p>
              </w:tc>
            </w:tr>
          </w:tbl>
          <w:p w14:paraId="3B00FA50" w14:textId="77777777" w:rsidR="00000000" w:rsidRDefault="00000000">
            <w:pPr>
              <w:rPr>
                <w:rFonts w:eastAsia="Times New Roman"/>
              </w:rPr>
            </w:pPr>
          </w:p>
        </w:tc>
      </w:tr>
    </w:tbl>
    <w:p w14:paraId="357D7586"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F1A035B" w14:textId="77777777">
        <w:trPr>
          <w:tblCellSpacing w:w="15" w:type="dxa"/>
        </w:trPr>
        <w:tc>
          <w:tcPr>
            <w:tcW w:w="0" w:type="auto"/>
            <w:hideMark/>
          </w:tcPr>
          <w:p w14:paraId="314BADA7" w14:textId="77777777" w:rsidR="00A42E5E" w:rsidRDefault="00A42E5E">
            <w:pPr>
              <w:rPr>
                <w:rFonts w:ascii="Arial" w:eastAsia="Times New Roman" w:hAnsi="Arial" w:cs="Arial"/>
                <w:b/>
                <w:bCs/>
              </w:rPr>
            </w:pPr>
          </w:p>
          <w:p w14:paraId="2912537F" w14:textId="0BD2CE94"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BUSINESS/CONSENT ITEMS FOR BOARD CONSIDERATION</w:t>
            </w:r>
          </w:p>
        </w:tc>
      </w:tr>
      <w:tr w:rsidR="00000000" w14:paraId="5FCB255D" w14:textId="77777777">
        <w:trPr>
          <w:tblCellSpacing w:w="15" w:type="dxa"/>
        </w:trPr>
        <w:tc>
          <w:tcPr>
            <w:tcW w:w="0" w:type="auto"/>
            <w:vAlign w:val="center"/>
            <w:hideMark/>
          </w:tcPr>
          <w:p w14:paraId="63FF9A31"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Dr. Jacqueline Burnside and a second by Mr. Nathaniel Hackett. </w:t>
            </w:r>
          </w:p>
        </w:tc>
      </w:tr>
      <w:tr w:rsidR="00000000" w14:paraId="39532020" w14:textId="77777777">
        <w:trPr>
          <w:tblCellSpacing w:w="15" w:type="dxa"/>
        </w:trPr>
        <w:tc>
          <w:tcPr>
            <w:tcW w:w="0" w:type="auto"/>
            <w:vAlign w:val="center"/>
            <w:hideMark/>
          </w:tcPr>
          <w:p w14:paraId="0F653947"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4504427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1A9D17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6B006D0" w14:textId="77777777">
              <w:trPr>
                <w:tblCellSpacing w:w="0" w:type="dxa"/>
              </w:trPr>
              <w:tc>
                <w:tcPr>
                  <w:tcW w:w="3900" w:type="dxa"/>
                  <w:vAlign w:val="center"/>
                  <w:hideMark/>
                </w:tcPr>
                <w:p w14:paraId="4F76BD13"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194066AF" w14:textId="77777777" w:rsidR="00000000" w:rsidRDefault="00000000">
                  <w:pPr>
                    <w:rPr>
                      <w:rFonts w:ascii="Arial" w:eastAsia="Times New Roman" w:hAnsi="Arial" w:cs="Arial"/>
                    </w:rPr>
                  </w:pPr>
                  <w:r>
                    <w:rPr>
                      <w:rFonts w:ascii="Arial" w:eastAsia="Times New Roman" w:hAnsi="Arial" w:cs="Arial"/>
                    </w:rPr>
                    <w:t>Yes</w:t>
                  </w:r>
                </w:p>
              </w:tc>
            </w:tr>
            <w:tr w:rsidR="00000000" w14:paraId="11437AB1" w14:textId="77777777">
              <w:trPr>
                <w:tblCellSpacing w:w="0" w:type="dxa"/>
              </w:trPr>
              <w:tc>
                <w:tcPr>
                  <w:tcW w:w="3900" w:type="dxa"/>
                  <w:vAlign w:val="center"/>
                  <w:hideMark/>
                </w:tcPr>
                <w:p w14:paraId="3A023F17"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033B33EB" w14:textId="77777777" w:rsidR="00000000" w:rsidRDefault="00000000">
                  <w:pPr>
                    <w:rPr>
                      <w:rFonts w:ascii="Arial" w:eastAsia="Times New Roman" w:hAnsi="Arial" w:cs="Arial"/>
                    </w:rPr>
                  </w:pPr>
                  <w:r>
                    <w:rPr>
                      <w:rFonts w:ascii="Arial" w:eastAsia="Times New Roman" w:hAnsi="Arial" w:cs="Arial"/>
                    </w:rPr>
                    <w:t>Yes</w:t>
                  </w:r>
                </w:p>
              </w:tc>
            </w:tr>
            <w:tr w:rsidR="00000000" w14:paraId="67EA6D0F" w14:textId="77777777">
              <w:trPr>
                <w:tblCellSpacing w:w="0" w:type="dxa"/>
              </w:trPr>
              <w:tc>
                <w:tcPr>
                  <w:tcW w:w="3900" w:type="dxa"/>
                  <w:vAlign w:val="center"/>
                  <w:hideMark/>
                </w:tcPr>
                <w:p w14:paraId="64C6943E"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1320B5B" w14:textId="77777777" w:rsidR="00000000" w:rsidRDefault="00000000">
                  <w:pPr>
                    <w:rPr>
                      <w:rFonts w:ascii="Arial" w:eastAsia="Times New Roman" w:hAnsi="Arial" w:cs="Arial"/>
                    </w:rPr>
                  </w:pPr>
                  <w:r>
                    <w:rPr>
                      <w:rFonts w:ascii="Arial" w:eastAsia="Times New Roman" w:hAnsi="Arial" w:cs="Arial"/>
                    </w:rPr>
                    <w:t>Yes</w:t>
                  </w:r>
                </w:p>
              </w:tc>
            </w:tr>
            <w:tr w:rsidR="00000000" w14:paraId="68194EF1" w14:textId="77777777">
              <w:trPr>
                <w:tblCellSpacing w:w="0" w:type="dxa"/>
              </w:trPr>
              <w:tc>
                <w:tcPr>
                  <w:tcW w:w="3900" w:type="dxa"/>
                  <w:vAlign w:val="center"/>
                  <w:hideMark/>
                </w:tcPr>
                <w:p w14:paraId="2766D1D6"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E8CBC1C" w14:textId="77777777" w:rsidR="00000000" w:rsidRDefault="00000000">
                  <w:pPr>
                    <w:rPr>
                      <w:rFonts w:ascii="Arial" w:eastAsia="Times New Roman" w:hAnsi="Arial" w:cs="Arial"/>
                    </w:rPr>
                  </w:pPr>
                  <w:r>
                    <w:rPr>
                      <w:rFonts w:ascii="Arial" w:eastAsia="Times New Roman" w:hAnsi="Arial" w:cs="Arial"/>
                    </w:rPr>
                    <w:t>Yes</w:t>
                  </w:r>
                </w:p>
              </w:tc>
            </w:tr>
          </w:tbl>
          <w:p w14:paraId="2DF66C69" w14:textId="77777777" w:rsidR="00000000" w:rsidRDefault="00000000">
            <w:pPr>
              <w:rPr>
                <w:rFonts w:eastAsia="Times New Roman"/>
              </w:rPr>
            </w:pPr>
          </w:p>
        </w:tc>
      </w:tr>
    </w:tbl>
    <w:p w14:paraId="4AD5632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629041B" w14:textId="77777777">
        <w:trPr>
          <w:tblCellSpacing w:w="15" w:type="dxa"/>
        </w:trPr>
        <w:tc>
          <w:tcPr>
            <w:tcW w:w="0" w:type="auto"/>
            <w:hideMark/>
          </w:tcPr>
          <w:p w14:paraId="7748927F"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384776D4" w14:textId="77777777">
        <w:trPr>
          <w:tblCellSpacing w:w="15" w:type="dxa"/>
        </w:trPr>
        <w:tc>
          <w:tcPr>
            <w:tcW w:w="0" w:type="auto"/>
            <w:vAlign w:val="center"/>
            <w:hideMark/>
          </w:tcPr>
          <w:p w14:paraId="5E8F3DEC" w14:textId="77777777" w:rsidR="00000000" w:rsidRDefault="00000000">
            <w:pPr>
              <w:rPr>
                <w:rFonts w:ascii="Arial" w:eastAsia="Times New Roman" w:hAnsi="Arial" w:cs="Arial"/>
              </w:rPr>
            </w:pPr>
          </w:p>
        </w:tc>
      </w:tr>
      <w:tr w:rsidR="00000000" w14:paraId="1489C0D2" w14:textId="77777777">
        <w:trPr>
          <w:tblCellSpacing w:w="15" w:type="dxa"/>
        </w:trPr>
        <w:tc>
          <w:tcPr>
            <w:tcW w:w="0" w:type="auto"/>
            <w:hideMark/>
          </w:tcPr>
          <w:p w14:paraId="28A672AB" w14:textId="77777777" w:rsidR="00000000" w:rsidRDefault="00000000">
            <w:pPr>
              <w:rPr>
                <w:rFonts w:ascii="Arial" w:eastAsia="Times New Roman" w:hAnsi="Arial" w:cs="Arial"/>
              </w:rPr>
            </w:pPr>
            <w:r>
              <w:rPr>
                <w:rFonts w:ascii="Arial" w:eastAsia="Times New Roman" w:hAnsi="Arial" w:cs="Arial"/>
              </w:rPr>
              <w:t>Approve the minutes of the board meeting on August 22, 2024. Requested by Christine Knight, Secretary, and recommended by Dr. Diane Hatchett, Superintendent.</w:t>
            </w:r>
          </w:p>
        </w:tc>
      </w:tr>
      <w:tr w:rsidR="00000000" w14:paraId="1EEF284E" w14:textId="77777777">
        <w:trPr>
          <w:tblCellSpacing w:w="15" w:type="dxa"/>
        </w:trPr>
        <w:tc>
          <w:tcPr>
            <w:tcW w:w="0" w:type="auto"/>
            <w:hideMark/>
          </w:tcPr>
          <w:p w14:paraId="03B702B2"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Facilities Use Request-Spoonbread Pageant</w:t>
            </w:r>
          </w:p>
        </w:tc>
      </w:tr>
      <w:tr w:rsidR="00000000" w14:paraId="44B4D47A" w14:textId="77777777">
        <w:trPr>
          <w:tblCellSpacing w:w="15" w:type="dxa"/>
        </w:trPr>
        <w:tc>
          <w:tcPr>
            <w:tcW w:w="0" w:type="auto"/>
            <w:vAlign w:val="center"/>
            <w:hideMark/>
          </w:tcPr>
          <w:p w14:paraId="57E9F04E" w14:textId="77777777" w:rsidR="00000000" w:rsidRDefault="00000000">
            <w:pPr>
              <w:rPr>
                <w:rFonts w:ascii="Arial" w:eastAsia="Times New Roman" w:hAnsi="Arial" w:cs="Arial"/>
              </w:rPr>
            </w:pPr>
          </w:p>
        </w:tc>
      </w:tr>
      <w:tr w:rsidR="00000000" w14:paraId="304C22D4" w14:textId="77777777">
        <w:trPr>
          <w:tblCellSpacing w:w="15" w:type="dxa"/>
        </w:trPr>
        <w:tc>
          <w:tcPr>
            <w:tcW w:w="0" w:type="auto"/>
            <w:hideMark/>
          </w:tcPr>
          <w:p w14:paraId="684814A0" w14:textId="63276118" w:rsidR="00000000" w:rsidRDefault="00000000">
            <w:pPr>
              <w:rPr>
                <w:rFonts w:ascii="Arial" w:eastAsia="Times New Roman" w:hAnsi="Arial" w:cs="Arial"/>
              </w:rPr>
            </w:pPr>
            <w:r>
              <w:rPr>
                <w:rFonts w:ascii="Arial" w:eastAsia="Times New Roman" w:hAnsi="Arial" w:cs="Arial"/>
              </w:rPr>
              <w:t xml:space="preserve">Approve the Facility Use Request from Dianne Turner with </w:t>
            </w:r>
            <w:proofErr w:type="spellStart"/>
            <w:r>
              <w:rPr>
                <w:rFonts w:ascii="Arial" w:eastAsia="Times New Roman" w:hAnsi="Arial" w:cs="Arial"/>
              </w:rPr>
              <w:t>Amerifest</w:t>
            </w:r>
            <w:proofErr w:type="spellEnd"/>
            <w:r>
              <w:rPr>
                <w:rFonts w:ascii="Arial" w:eastAsia="Times New Roman" w:hAnsi="Arial" w:cs="Arial"/>
              </w:rPr>
              <w:t xml:space="preserve"> for the use of the Conkin Gym for </w:t>
            </w:r>
            <w:proofErr w:type="gramStart"/>
            <w:r>
              <w:rPr>
                <w:rFonts w:ascii="Arial" w:eastAsia="Times New Roman" w:hAnsi="Arial" w:cs="Arial"/>
              </w:rPr>
              <w:t>the  Spoonbread</w:t>
            </w:r>
            <w:proofErr w:type="gramEnd"/>
            <w:r>
              <w:rPr>
                <w:rFonts w:ascii="Arial" w:eastAsia="Times New Roman" w:hAnsi="Arial" w:cs="Arial"/>
              </w:rPr>
              <w:t xml:space="preserve"> Pageant.  The date requested is September 15, 2024, from 8:00 a.m. to 6:00 </w:t>
            </w:r>
            <w:r>
              <w:rPr>
                <w:rFonts w:ascii="Arial" w:eastAsia="Times New Roman" w:hAnsi="Arial" w:cs="Arial"/>
              </w:rPr>
              <w:lastRenderedPageBreak/>
              <w:t xml:space="preserve">p.m. Requested by Dianne Turner, </w:t>
            </w:r>
            <w:proofErr w:type="spellStart"/>
            <w:r>
              <w:rPr>
                <w:rFonts w:ascii="Arial" w:eastAsia="Times New Roman" w:hAnsi="Arial" w:cs="Arial"/>
              </w:rPr>
              <w:t>Amerifest</w:t>
            </w:r>
            <w:proofErr w:type="spellEnd"/>
            <w:r>
              <w:rPr>
                <w:rFonts w:ascii="Arial" w:eastAsia="Times New Roman" w:hAnsi="Arial" w:cs="Arial"/>
              </w:rPr>
              <w:t>, and recommended by Dr. Diane Hatchett, Superintendent.</w:t>
            </w:r>
          </w:p>
        </w:tc>
      </w:tr>
      <w:tr w:rsidR="00000000" w14:paraId="196FB2F5" w14:textId="77777777">
        <w:trPr>
          <w:tblCellSpacing w:w="15" w:type="dxa"/>
        </w:trPr>
        <w:tc>
          <w:tcPr>
            <w:tcW w:w="0" w:type="auto"/>
            <w:hideMark/>
          </w:tcPr>
          <w:p w14:paraId="6BA75351" w14:textId="77777777" w:rsidR="00C10441" w:rsidRDefault="00C10441">
            <w:pPr>
              <w:rPr>
                <w:rFonts w:ascii="Arial" w:eastAsia="Times New Roman" w:hAnsi="Arial" w:cs="Arial"/>
                <w:b/>
                <w:bCs/>
              </w:rPr>
            </w:pPr>
          </w:p>
          <w:p w14:paraId="73E0FDA6" w14:textId="50627174"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Facilities Use Request - Spoonbread Festival/Balloon Glow and Car Show</w:t>
            </w:r>
          </w:p>
        </w:tc>
      </w:tr>
      <w:tr w:rsidR="00000000" w14:paraId="0F97FC99" w14:textId="77777777">
        <w:trPr>
          <w:tblCellSpacing w:w="15" w:type="dxa"/>
        </w:trPr>
        <w:tc>
          <w:tcPr>
            <w:tcW w:w="0" w:type="auto"/>
            <w:vAlign w:val="center"/>
            <w:hideMark/>
          </w:tcPr>
          <w:p w14:paraId="6D3118F9" w14:textId="77777777" w:rsidR="00000000" w:rsidRDefault="00000000">
            <w:pPr>
              <w:rPr>
                <w:rFonts w:ascii="Arial" w:eastAsia="Times New Roman" w:hAnsi="Arial" w:cs="Arial"/>
              </w:rPr>
            </w:pPr>
          </w:p>
        </w:tc>
      </w:tr>
      <w:tr w:rsidR="00000000" w14:paraId="3B6C45E9" w14:textId="77777777">
        <w:trPr>
          <w:tblCellSpacing w:w="15" w:type="dxa"/>
        </w:trPr>
        <w:tc>
          <w:tcPr>
            <w:tcW w:w="0" w:type="auto"/>
            <w:hideMark/>
          </w:tcPr>
          <w:p w14:paraId="58B89160" w14:textId="77777777" w:rsidR="00000000" w:rsidRDefault="00000000">
            <w:pPr>
              <w:rPr>
                <w:rFonts w:ascii="Arial" w:eastAsia="Times New Roman" w:hAnsi="Arial" w:cs="Arial"/>
              </w:rPr>
            </w:pPr>
            <w:r>
              <w:rPr>
                <w:rFonts w:ascii="Arial" w:eastAsia="Times New Roman" w:hAnsi="Arial" w:cs="Arial"/>
              </w:rPr>
              <w:t>Approve the Facility Use Request from Danielle Valentour with the Berea Chamber of Commerce for the outdoor area for the Balloon Glow and Car Show, pending proof of Liability Insurance Coverage.  The dates requested are September 20, 2024, and September 22, 2024, from 7:00 PM to 10:00 PM and 8:00 AM to 3:00 PM, respectively.  Requested by Danielle Valentour, Berea Chamber of Commerce, and recommended by Dr. Diane Hatchett, Superintendent.</w:t>
            </w:r>
          </w:p>
          <w:p w14:paraId="54C24209" w14:textId="77777777" w:rsidR="00027796" w:rsidRDefault="00027796">
            <w:pPr>
              <w:rPr>
                <w:rFonts w:ascii="Arial" w:eastAsia="Times New Roman" w:hAnsi="Arial" w:cs="Arial"/>
              </w:rPr>
            </w:pPr>
          </w:p>
        </w:tc>
      </w:tr>
      <w:tr w:rsidR="00000000" w14:paraId="24008DAB" w14:textId="77777777">
        <w:trPr>
          <w:tblCellSpacing w:w="15" w:type="dxa"/>
        </w:trPr>
        <w:tc>
          <w:tcPr>
            <w:tcW w:w="0" w:type="auto"/>
            <w:hideMark/>
          </w:tcPr>
          <w:p w14:paraId="43C2D209"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Discussion and Review of the Current Working Budget FY25</w:t>
            </w:r>
          </w:p>
        </w:tc>
      </w:tr>
      <w:tr w:rsidR="00000000" w14:paraId="0D41DDB3" w14:textId="77777777">
        <w:trPr>
          <w:tblCellSpacing w:w="15" w:type="dxa"/>
        </w:trPr>
        <w:tc>
          <w:tcPr>
            <w:tcW w:w="0" w:type="auto"/>
            <w:vAlign w:val="center"/>
            <w:hideMark/>
          </w:tcPr>
          <w:p w14:paraId="4447B043" w14:textId="77777777" w:rsidR="00000000" w:rsidRDefault="00000000">
            <w:pPr>
              <w:rPr>
                <w:rFonts w:ascii="Arial" w:eastAsia="Times New Roman" w:hAnsi="Arial" w:cs="Arial"/>
              </w:rPr>
            </w:pPr>
          </w:p>
        </w:tc>
      </w:tr>
      <w:tr w:rsidR="00000000" w14:paraId="416AA31B" w14:textId="77777777">
        <w:trPr>
          <w:tblCellSpacing w:w="15" w:type="dxa"/>
        </w:trPr>
        <w:tc>
          <w:tcPr>
            <w:tcW w:w="0" w:type="auto"/>
            <w:hideMark/>
          </w:tcPr>
          <w:p w14:paraId="29483DDC" w14:textId="77777777" w:rsidR="00000000" w:rsidRDefault="00000000">
            <w:pPr>
              <w:rPr>
                <w:rFonts w:ascii="Arial" w:eastAsia="Times New Roman" w:hAnsi="Arial" w:cs="Arial"/>
              </w:rPr>
            </w:pPr>
            <w:r>
              <w:rPr>
                <w:rFonts w:ascii="Arial" w:eastAsia="Times New Roman" w:hAnsi="Arial" w:cs="Arial"/>
              </w:rPr>
              <w:t>Review and discussion of the current working budget, including an overview of expenditures, allocations, and any necessary adjustments. This will provide an opportunity to assess financial performance and ensure alignment with organizational goals.</w:t>
            </w:r>
          </w:p>
          <w:p w14:paraId="1B225530" w14:textId="77777777" w:rsidR="00027796" w:rsidRDefault="00027796">
            <w:pPr>
              <w:rPr>
                <w:rFonts w:ascii="Arial" w:eastAsia="Times New Roman" w:hAnsi="Arial" w:cs="Arial"/>
              </w:rPr>
            </w:pPr>
          </w:p>
          <w:p w14:paraId="32E2C9F6" w14:textId="77777777" w:rsidR="00C10441" w:rsidRDefault="00C10441">
            <w:pPr>
              <w:rPr>
                <w:rFonts w:ascii="Arial" w:eastAsia="Times New Roman" w:hAnsi="Arial" w:cs="Arial"/>
              </w:rPr>
            </w:pPr>
          </w:p>
        </w:tc>
      </w:tr>
      <w:tr w:rsidR="00000000" w14:paraId="25FBE21E" w14:textId="77777777">
        <w:trPr>
          <w:tblCellSpacing w:w="15" w:type="dxa"/>
        </w:trPr>
        <w:tc>
          <w:tcPr>
            <w:tcW w:w="0" w:type="auto"/>
            <w:hideMark/>
          </w:tcPr>
          <w:p w14:paraId="09D7F98A" w14:textId="77777777"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BOARD MEMBER COMMENTS</w:t>
            </w:r>
          </w:p>
          <w:p w14:paraId="79309A12" w14:textId="77777777" w:rsidR="00027796" w:rsidRDefault="00027796">
            <w:pPr>
              <w:rPr>
                <w:rFonts w:ascii="Arial" w:eastAsia="Times New Roman" w:hAnsi="Arial" w:cs="Arial"/>
              </w:rPr>
            </w:pPr>
          </w:p>
          <w:p w14:paraId="33001A40" w14:textId="77777777" w:rsidR="00C10441" w:rsidRDefault="00C10441">
            <w:pPr>
              <w:rPr>
                <w:rFonts w:ascii="Arial" w:eastAsia="Times New Roman" w:hAnsi="Arial" w:cs="Arial"/>
              </w:rPr>
            </w:pPr>
          </w:p>
        </w:tc>
      </w:tr>
      <w:tr w:rsidR="00000000" w14:paraId="66D7745A" w14:textId="77777777">
        <w:trPr>
          <w:tblCellSpacing w:w="15" w:type="dxa"/>
        </w:trPr>
        <w:tc>
          <w:tcPr>
            <w:tcW w:w="0" w:type="auto"/>
            <w:hideMark/>
          </w:tcPr>
          <w:p w14:paraId="4B1E5CB5" w14:textId="77777777"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ADJOURNMENT</w:t>
            </w:r>
          </w:p>
        </w:tc>
      </w:tr>
      <w:tr w:rsidR="00000000" w14:paraId="3B8C05AE" w14:textId="77777777">
        <w:trPr>
          <w:tblCellSpacing w:w="15" w:type="dxa"/>
        </w:trPr>
        <w:tc>
          <w:tcPr>
            <w:tcW w:w="0" w:type="auto"/>
            <w:vAlign w:val="center"/>
            <w:hideMark/>
          </w:tcPr>
          <w:p w14:paraId="72979069"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to adjourn the meeting passed with a motion by Mr. Van Gravitt and a second by Mr. Nathaniel Hackett. </w:t>
            </w:r>
          </w:p>
        </w:tc>
      </w:tr>
      <w:tr w:rsidR="00000000" w14:paraId="18D9E33A" w14:textId="77777777">
        <w:trPr>
          <w:tblCellSpacing w:w="15" w:type="dxa"/>
        </w:trPr>
        <w:tc>
          <w:tcPr>
            <w:tcW w:w="0" w:type="auto"/>
            <w:vAlign w:val="center"/>
            <w:hideMark/>
          </w:tcPr>
          <w:p w14:paraId="05C2AFAB"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79EEF31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34"/>
      </w:tblGrid>
      <w:tr w:rsidR="00000000" w14:paraId="7D61A28F" w14:textId="77777777" w:rsidTr="00C10441">
        <w:trPr>
          <w:tblCellSpacing w:w="15" w:type="dxa"/>
        </w:trPr>
        <w:tc>
          <w:tcPr>
            <w:tcW w:w="4314" w:type="dxa"/>
            <w:vAlign w:val="center"/>
            <w:hideMark/>
          </w:tcPr>
          <w:tbl>
            <w:tblPr>
              <w:tblW w:w="4344" w:type="dxa"/>
              <w:tblCellSpacing w:w="0" w:type="dxa"/>
              <w:tblCellMar>
                <w:left w:w="0" w:type="dxa"/>
                <w:right w:w="0" w:type="dxa"/>
              </w:tblCellMar>
              <w:tblLook w:val="04A0" w:firstRow="1" w:lastRow="0" w:firstColumn="1" w:lastColumn="0" w:noHBand="0" w:noVBand="1"/>
            </w:tblPr>
            <w:tblGrid>
              <w:gridCol w:w="3870"/>
              <w:gridCol w:w="474"/>
            </w:tblGrid>
            <w:tr w:rsidR="00000000" w14:paraId="635B4500" w14:textId="77777777" w:rsidTr="00C10441">
              <w:trPr>
                <w:tblCellSpacing w:w="0" w:type="dxa"/>
              </w:trPr>
              <w:tc>
                <w:tcPr>
                  <w:tcW w:w="3870" w:type="dxa"/>
                  <w:vAlign w:val="center"/>
                  <w:hideMark/>
                </w:tcPr>
                <w:p w14:paraId="5EEFF2EC" w14:textId="77777777" w:rsidR="00000000" w:rsidRDefault="00000000">
                  <w:pPr>
                    <w:rPr>
                      <w:rFonts w:ascii="Arial" w:eastAsia="Times New Roman" w:hAnsi="Arial" w:cs="Arial"/>
                    </w:rPr>
                  </w:pPr>
                  <w:r>
                    <w:rPr>
                      <w:rFonts w:ascii="Arial" w:eastAsia="Times New Roman" w:hAnsi="Arial" w:cs="Arial"/>
                    </w:rPr>
                    <w:t>Dr. Jacqueline Burnside</w:t>
                  </w:r>
                </w:p>
              </w:tc>
              <w:tc>
                <w:tcPr>
                  <w:tcW w:w="474" w:type="dxa"/>
                  <w:vAlign w:val="center"/>
                  <w:hideMark/>
                </w:tcPr>
                <w:p w14:paraId="36472B77" w14:textId="77777777" w:rsidR="00000000" w:rsidRDefault="00000000">
                  <w:pPr>
                    <w:rPr>
                      <w:rFonts w:ascii="Arial" w:eastAsia="Times New Roman" w:hAnsi="Arial" w:cs="Arial"/>
                    </w:rPr>
                  </w:pPr>
                  <w:r>
                    <w:rPr>
                      <w:rFonts w:ascii="Arial" w:eastAsia="Times New Roman" w:hAnsi="Arial" w:cs="Arial"/>
                    </w:rPr>
                    <w:t>Yes</w:t>
                  </w:r>
                </w:p>
              </w:tc>
            </w:tr>
            <w:tr w:rsidR="00000000" w14:paraId="3DB7E96B" w14:textId="77777777" w:rsidTr="00C10441">
              <w:trPr>
                <w:tblCellSpacing w:w="0" w:type="dxa"/>
              </w:trPr>
              <w:tc>
                <w:tcPr>
                  <w:tcW w:w="3870" w:type="dxa"/>
                  <w:vAlign w:val="center"/>
                  <w:hideMark/>
                </w:tcPr>
                <w:p w14:paraId="3F7309DC" w14:textId="77777777" w:rsidR="00000000" w:rsidRDefault="00000000">
                  <w:pPr>
                    <w:rPr>
                      <w:rFonts w:ascii="Arial" w:eastAsia="Times New Roman" w:hAnsi="Arial" w:cs="Arial"/>
                    </w:rPr>
                  </w:pPr>
                  <w:r>
                    <w:rPr>
                      <w:rFonts w:ascii="Arial" w:eastAsia="Times New Roman" w:hAnsi="Arial" w:cs="Arial"/>
                    </w:rPr>
                    <w:t>Mr. Van Gravitt</w:t>
                  </w:r>
                </w:p>
              </w:tc>
              <w:tc>
                <w:tcPr>
                  <w:tcW w:w="474" w:type="dxa"/>
                  <w:vAlign w:val="center"/>
                  <w:hideMark/>
                </w:tcPr>
                <w:p w14:paraId="3B4E163D" w14:textId="77777777" w:rsidR="00000000" w:rsidRDefault="00000000">
                  <w:pPr>
                    <w:rPr>
                      <w:rFonts w:ascii="Arial" w:eastAsia="Times New Roman" w:hAnsi="Arial" w:cs="Arial"/>
                    </w:rPr>
                  </w:pPr>
                  <w:r>
                    <w:rPr>
                      <w:rFonts w:ascii="Arial" w:eastAsia="Times New Roman" w:hAnsi="Arial" w:cs="Arial"/>
                    </w:rPr>
                    <w:t>Yes</w:t>
                  </w:r>
                </w:p>
              </w:tc>
            </w:tr>
            <w:tr w:rsidR="00000000" w14:paraId="49B77550" w14:textId="77777777" w:rsidTr="00C10441">
              <w:trPr>
                <w:tblCellSpacing w:w="0" w:type="dxa"/>
              </w:trPr>
              <w:tc>
                <w:tcPr>
                  <w:tcW w:w="3870" w:type="dxa"/>
                  <w:vAlign w:val="center"/>
                  <w:hideMark/>
                </w:tcPr>
                <w:p w14:paraId="53827DBE" w14:textId="77777777" w:rsidR="00000000" w:rsidRDefault="00000000">
                  <w:pPr>
                    <w:rPr>
                      <w:rFonts w:ascii="Arial" w:eastAsia="Times New Roman" w:hAnsi="Arial" w:cs="Arial"/>
                    </w:rPr>
                  </w:pPr>
                  <w:r>
                    <w:rPr>
                      <w:rFonts w:ascii="Arial" w:eastAsia="Times New Roman" w:hAnsi="Arial" w:cs="Arial"/>
                    </w:rPr>
                    <w:t>Mr. Tom McCay</w:t>
                  </w:r>
                </w:p>
              </w:tc>
              <w:tc>
                <w:tcPr>
                  <w:tcW w:w="474" w:type="dxa"/>
                  <w:vAlign w:val="center"/>
                  <w:hideMark/>
                </w:tcPr>
                <w:p w14:paraId="501ED3FD" w14:textId="77777777" w:rsidR="00000000" w:rsidRDefault="00000000">
                  <w:pPr>
                    <w:rPr>
                      <w:rFonts w:ascii="Arial" w:eastAsia="Times New Roman" w:hAnsi="Arial" w:cs="Arial"/>
                    </w:rPr>
                  </w:pPr>
                  <w:r>
                    <w:rPr>
                      <w:rFonts w:ascii="Arial" w:eastAsia="Times New Roman" w:hAnsi="Arial" w:cs="Arial"/>
                    </w:rPr>
                    <w:t>Yes</w:t>
                  </w:r>
                </w:p>
              </w:tc>
            </w:tr>
            <w:tr w:rsidR="00000000" w14:paraId="5F707DF0" w14:textId="77777777" w:rsidTr="00C10441">
              <w:trPr>
                <w:tblCellSpacing w:w="0" w:type="dxa"/>
              </w:trPr>
              <w:tc>
                <w:tcPr>
                  <w:tcW w:w="3870" w:type="dxa"/>
                  <w:vAlign w:val="center"/>
                  <w:hideMark/>
                </w:tcPr>
                <w:p w14:paraId="1E1C6730" w14:textId="77777777" w:rsidR="00000000" w:rsidRDefault="00000000">
                  <w:pPr>
                    <w:rPr>
                      <w:rFonts w:ascii="Arial" w:eastAsia="Times New Roman" w:hAnsi="Arial" w:cs="Arial"/>
                    </w:rPr>
                  </w:pPr>
                  <w:r>
                    <w:rPr>
                      <w:rFonts w:ascii="Arial" w:eastAsia="Times New Roman" w:hAnsi="Arial" w:cs="Arial"/>
                    </w:rPr>
                    <w:t>Mr. Nathaniel Hackett</w:t>
                  </w:r>
                </w:p>
              </w:tc>
              <w:tc>
                <w:tcPr>
                  <w:tcW w:w="474" w:type="dxa"/>
                  <w:vAlign w:val="center"/>
                  <w:hideMark/>
                </w:tcPr>
                <w:p w14:paraId="42AF7035" w14:textId="13329992" w:rsidR="00C10441" w:rsidRDefault="00000000">
                  <w:pPr>
                    <w:rPr>
                      <w:rFonts w:ascii="Arial" w:eastAsia="Times New Roman" w:hAnsi="Arial" w:cs="Arial"/>
                    </w:rPr>
                  </w:pPr>
                  <w:r>
                    <w:rPr>
                      <w:rFonts w:ascii="Arial" w:eastAsia="Times New Roman" w:hAnsi="Arial" w:cs="Arial"/>
                    </w:rPr>
                    <w:t>Yes</w:t>
                  </w:r>
                  <w:r w:rsidR="00C10441">
                    <w:rPr>
                      <w:rFonts w:ascii="Arial" w:eastAsia="Times New Roman" w:hAnsi="Arial" w:cs="Arial"/>
                    </w:rPr>
                    <w:t xml:space="preserve"> </w:t>
                  </w:r>
                </w:p>
              </w:tc>
            </w:tr>
          </w:tbl>
          <w:p w14:paraId="799C5479" w14:textId="77777777" w:rsidR="00000000" w:rsidRDefault="00000000">
            <w:pPr>
              <w:rPr>
                <w:rFonts w:eastAsia="Times New Roman"/>
              </w:rPr>
            </w:pPr>
          </w:p>
        </w:tc>
      </w:tr>
    </w:tbl>
    <w:p w14:paraId="25A64ADA" w14:textId="77777777" w:rsidR="00000000" w:rsidRDefault="00000000">
      <w:pPr>
        <w:rPr>
          <w:rFonts w:ascii="Arial" w:eastAsia="Times New Roman" w:hAnsi="Arial" w:cs="Arial"/>
          <w:vanish/>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2AAC26E" w14:textId="77777777" w:rsidTr="00C10441">
        <w:trPr>
          <w:tblCellSpacing w:w="15" w:type="dxa"/>
        </w:trPr>
        <w:tc>
          <w:tcPr>
            <w:tcW w:w="0" w:type="auto"/>
            <w:hideMark/>
          </w:tcPr>
          <w:p w14:paraId="5B74D72F" w14:textId="77777777" w:rsidR="00C10441" w:rsidRDefault="00C10441" w:rsidP="00C10441">
            <w:pPr>
              <w:rPr>
                <w:rFonts w:ascii="Arial" w:eastAsia="Times New Roman" w:hAnsi="Arial" w:cs="Arial"/>
                <w:b/>
                <w:bCs/>
              </w:rPr>
            </w:pPr>
          </w:p>
          <w:p w14:paraId="77924D42" w14:textId="2D601E3D" w:rsidR="00000000" w:rsidRDefault="00000000" w:rsidP="00C10441">
            <w:pPr>
              <w:rPr>
                <w:rFonts w:ascii="Arial" w:eastAsia="Times New Roman" w:hAnsi="Arial" w:cs="Arial"/>
              </w:rPr>
            </w:pPr>
            <w:r>
              <w:rPr>
                <w:rFonts w:ascii="Arial" w:eastAsia="Times New Roman" w:hAnsi="Arial" w:cs="Arial"/>
                <w:b/>
                <w:bCs/>
              </w:rPr>
              <w:t>VI.</w:t>
            </w:r>
            <w:r>
              <w:rPr>
                <w:rFonts w:ascii="Arial" w:eastAsia="Times New Roman" w:hAnsi="Arial" w:cs="Arial"/>
              </w:rPr>
              <w:t> 2024 Meeting Schedule</w:t>
            </w:r>
          </w:p>
        </w:tc>
      </w:tr>
      <w:tr w:rsidR="00000000" w14:paraId="766D40C3" w14:textId="77777777" w:rsidTr="00C10441">
        <w:trPr>
          <w:tblCellSpacing w:w="15" w:type="dxa"/>
        </w:trPr>
        <w:tc>
          <w:tcPr>
            <w:tcW w:w="0" w:type="auto"/>
            <w:vAlign w:val="center"/>
            <w:hideMark/>
          </w:tcPr>
          <w:p w14:paraId="2BF1CDB4" w14:textId="77777777" w:rsidR="00000000" w:rsidRDefault="00000000" w:rsidP="00C10441">
            <w:pPr>
              <w:rPr>
                <w:rFonts w:ascii="Arial" w:eastAsia="Times New Roman" w:hAnsi="Arial" w:cs="Arial"/>
              </w:rPr>
            </w:pPr>
          </w:p>
        </w:tc>
      </w:tr>
      <w:tr w:rsidR="00000000" w14:paraId="486810D7" w14:textId="77777777" w:rsidTr="00C10441">
        <w:trPr>
          <w:tblCellSpacing w:w="15" w:type="dxa"/>
        </w:trPr>
        <w:tc>
          <w:tcPr>
            <w:tcW w:w="0" w:type="auto"/>
            <w:hideMark/>
          </w:tcPr>
          <w:p w14:paraId="585A78E4" w14:textId="77777777" w:rsidR="00000000" w:rsidRDefault="00000000" w:rsidP="00C10441">
            <w:pPr>
              <w:pStyle w:val="NormalWeb"/>
              <w:rPr>
                <w:rFonts w:ascii="Arial" w:hAnsi="Arial" w:cs="Arial"/>
              </w:rPr>
            </w:pPr>
            <w:r>
              <w:rPr>
                <w:rFonts w:ascii="Arial" w:hAnsi="Arial" w:cs="Arial"/>
              </w:rPr>
              <w:t>2024 Meeting Schedule</w:t>
            </w:r>
          </w:p>
          <w:p w14:paraId="40731E6C" w14:textId="77777777" w:rsidR="00027796" w:rsidRDefault="00000000" w:rsidP="00C10441">
            <w:pPr>
              <w:pStyle w:val="NormalWeb"/>
              <w:rPr>
                <w:rFonts w:ascii="Arial" w:hAnsi="Arial" w:cs="Arial"/>
              </w:rPr>
            </w:pPr>
            <w:r>
              <w:rPr>
                <w:rFonts w:ascii="Arial" w:hAnsi="Arial" w:cs="Arial"/>
              </w:rPr>
              <w:t xml:space="preserve">All meetings will begin at 7:00 p.m. in the Kennedy Theater </w:t>
            </w:r>
            <w:r w:rsidR="00C10441">
              <w:rPr>
                <w:rFonts w:ascii="Arial" w:hAnsi="Arial" w:cs="Arial"/>
              </w:rPr>
              <w:t>except for</w:t>
            </w:r>
            <w:r>
              <w:rPr>
                <w:rFonts w:ascii="Arial" w:hAnsi="Arial" w:cs="Arial"/>
              </w:rPr>
              <w:t xml:space="preserve"> the work session meetings and those noted</w:t>
            </w:r>
            <w:r w:rsidR="00027796">
              <w:rPr>
                <w:rFonts w:ascii="Arial" w:hAnsi="Arial" w:cs="Arial"/>
              </w:rPr>
              <w:t>.</w:t>
            </w:r>
          </w:p>
          <w:p w14:paraId="29E5C19A" w14:textId="41CF155B" w:rsidR="00000000" w:rsidRDefault="00000000" w:rsidP="00C10441">
            <w:pPr>
              <w:pStyle w:val="NormalWeb"/>
              <w:rPr>
                <w:rFonts w:ascii="Arial" w:hAnsi="Arial" w:cs="Arial"/>
              </w:rPr>
            </w:pPr>
            <w:r>
              <w:rPr>
                <w:rFonts w:ascii="Arial" w:hAnsi="Arial" w:cs="Arial"/>
              </w:rPr>
              <w:t>Monday, January 22, 2024                   Kennedy Theater</w:t>
            </w:r>
          </w:p>
          <w:p w14:paraId="6E40FA4C" w14:textId="77777777" w:rsidR="00000000" w:rsidRDefault="00000000" w:rsidP="00C10441">
            <w:pPr>
              <w:pStyle w:val="NormalWeb"/>
              <w:rPr>
                <w:rFonts w:ascii="Arial" w:hAnsi="Arial" w:cs="Arial"/>
              </w:rPr>
            </w:pPr>
            <w:r>
              <w:rPr>
                <w:rFonts w:ascii="Arial" w:hAnsi="Arial" w:cs="Arial"/>
              </w:rPr>
              <w:t xml:space="preserve">Monday February 19, </w:t>
            </w:r>
            <w:proofErr w:type="gramStart"/>
            <w:r>
              <w:rPr>
                <w:rFonts w:ascii="Arial" w:hAnsi="Arial" w:cs="Arial"/>
              </w:rPr>
              <w:t>2024</w:t>
            </w:r>
            <w:proofErr w:type="gramEnd"/>
            <w:r>
              <w:rPr>
                <w:rFonts w:ascii="Arial" w:hAnsi="Arial" w:cs="Arial"/>
              </w:rPr>
              <w:t xml:space="preserve">                   Kennedy Theater</w:t>
            </w:r>
          </w:p>
          <w:p w14:paraId="4DCF2F24" w14:textId="77777777" w:rsidR="00000000" w:rsidRDefault="00000000" w:rsidP="00C10441">
            <w:pPr>
              <w:pStyle w:val="NormalWeb"/>
              <w:rPr>
                <w:rFonts w:ascii="Arial" w:hAnsi="Arial" w:cs="Arial"/>
              </w:rPr>
            </w:pPr>
            <w:r>
              <w:rPr>
                <w:rFonts w:ascii="Arial" w:hAnsi="Arial" w:cs="Arial"/>
              </w:rPr>
              <w:t xml:space="preserve">Monday, March 18, </w:t>
            </w:r>
            <w:proofErr w:type="gramStart"/>
            <w:r>
              <w:rPr>
                <w:rFonts w:ascii="Arial" w:hAnsi="Arial" w:cs="Arial"/>
              </w:rPr>
              <w:t>2024</w:t>
            </w:r>
            <w:proofErr w:type="gramEnd"/>
            <w:r>
              <w:rPr>
                <w:rFonts w:ascii="Arial" w:hAnsi="Arial" w:cs="Arial"/>
              </w:rPr>
              <w:t>                      Kennedy Theater</w:t>
            </w:r>
          </w:p>
          <w:p w14:paraId="205069E5" w14:textId="77777777" w:rsidR="00000000" w:rsidRDefault="00000000" w:rsidP="00C10441">
            <w:pPr>
              <w:pStyle w:val="NormalWeb"/>
              <w:rPr>
                <w:rFonts w:ascii="Arial" w:hAnsi="Arial" w:cs="Arial"/>
              </w:rPr>
            </w:pPr>
            <w:r>
              <w:rPr>
                <w:rFonts w:ascii="Arial" w:hAnsi="Arial" w:cs="Arial"/>
              </w:rPr>
              <w:t xml:space="preserve">Monday, April 15, </w:t>
            </w:r>
            <w:proofErr w:type="gramStart"/>
            <w:r>
              <w:rPr>
                <w:rFonts w:ascii="Arial" w:hAnsi="Arial" w:cs="Arial"/>
              </w:rPr>
              <w:t>2024</w:t>
            </w:r>
            <w:proofErr w:type="gramEnd"/>
            <w:r>
              <w:rPr>
                <w:rFonts w:ascii="Arial" w:hAnsi="Arial" w:cs="Arial"/>
              </w:rPr>
              <w:t>                        Kennedy Theater</w:t>
            </w:r>
          </w:p>
          <w:p w14:paraId="47FB4CA9" w14:textId="77777777" w:rsidR="00000000" w:rsidRDefault="00000000" w:rsidP="00C10441">
            <w:pPr>
              <w:pStyle w:val="NormalWeb"/>
              <w:rPr>
                <w:rFonts w:ascii="Arial" w:hAnsi="Arial" w:cs="Arial"/>
              </w:rPr>
            </w:pPr>
            <w:r>
              <w:rPr>
                <w:rFonts w:ascii="Arial" w:hAnsi="Arial" w:cs="Arial"/>
              </w:rPr>
              <w:t xml:space="preserve">Monday, May 20, </w:t>
            </w:r>
            <w:proofErr w:type="gramStart"/>
            <w:r>
              <w:rPr>
                <w:rFonts w:ascii="Arial" w:hAnsi="Arial" w:cs="Arial"/>
              </w:rPr>
              <w:t>2024</w:t>
            </w:r>
            <w:proofErr w:type="gramEnd"/>
            <w:r>
              <w:rPr>
                <w:rFonts w:ascii="Arial" w:hAnsi="Arial" w:cs="Arial"/>
              </w:rPr>
              <w:t>                         Kennedy Theater</w:t>
            </w:r>
          </w:p>
          <w:p w14:paraId="0EB8BA67" w14:textId="77777777" w:rsidR="00000000" w:rsidRDefault="00000000" w:rsidP="00C10441">
            <w:pPr>
              <w:pStyle w:val="NormalWeb"/>
              <w:rPr>
                <w:rFonts w:ascii="Arial" w:hAnsi="Arial" w:cs="Arial"/>
              </w:rPr>
            </w:pPr>
            <w:r>
              <w:rPr>
                <w:rFonts w:ascii="Arial" w:hAnsi="Arial" w:cs="Arial"/>
              </w:rPr>
              <w:lastRenderedPageBreak/>
              <w:t xml:space="preserve">Monday, June 17, </w:t>
            </w:r>
            <w:proofErr w:type="gramStart"/>
            <w:r>
              <w:rPr>
                <w:rFonts w:ascii="Arial" w:hAnsi="Arial" w:cs="Arial"/>
              </w:rPr>
              <w:t>2024</w:t>
            </w:r>
            <w:proofErr w:type="gramEnd"/>
            <w:r>
              <w:rPr>
                <w:rFonts w:ascii="Arial" w:hAnsi="Arial" w:cs="Arial"/>
              </w:rPr>
              <w:t>                        Central Office</w:t>
            </w:r>
          </w:p>
          <w:p w14:paraId="5FD3AE13" w14:textId="77777777" w:rsidR="00000000" w:rsidRDefault="00000000" w:rsidP="00C10441">
            <w:pPr>
              <w:pStyle w:val="NormalWeb"/>
              <w:rPr>
                <w:rFonts w:ascii="Arial" w:hAnsi="Arial" w:cs="Arial"/>
              </w:rPr>
            </w:pPr>
            <w:r>
              <w:rPr>
                <w:rFonts w:ascii="Arial" w:hAnsi="Arial" w:cs="Arial"/>
              </w:rPr>
              <w:t xml:space="preserve">Monday, July 15, </w:t>
            </w:r>
            <w:proofErr w:type="gramStart"/>
            <w:r>
              <w:rPr>
                <w:rFonts w:ascii="Arial" w:hAnsi="Arial" w:cs="Arial"/>
              </w:rPr>
              <w:t>2024</w:t>
            </w:r>
            <w:proofErr w:type="gramEnd"/>
            <w:r>
              <w:rPr>
                <w:rFonts w:ascii="Arial" w:hAnsi="Arial" w:cs="Arial"/>
              </w:rPr>
              <w:t>                         Central Office</w:t>
            </w:r>
          </w:p>
          <w:p w14:paraId="56C9F2A1" w14:textId="77777777" w:rsidR="00000000" w:rsidRDefault="00000000" w:rsidP="00C10441">
            <w:pPr>
              <w:pStyle w:val="NormalWeb"/>
              <w:rPr>
                <w:rFonts w:ascii="Arial" w:hAnsi="Arial" w:cs="Arial"/>
              </w:rPr>
            </w:pPr>
            <w:r>
              <w:rPr>
                <w:rFonts w:ascii="Arial" w:hAnsi="Arial" w:cs="Arial"/>
              </w:rPr>
              <w:t xml:space="preserve">Monday, August 19, </w:t>
            </w:r>
            <w:proofErr w:type="gramStart"/>
            <w:r>
              <w:rPr>
                <w:rFonts w:ascii="Arial" w:hAnsi="Arial" w:cs="Arial"/>
              </w:rPr>
              <w:t>2024</w:t>
            </w:r>
            <w:proofErr w:type="gramEnd"/>
            <w:r>
              <w:rPr>
                <w:rFonts w:ascii="Arial" w:hAnsi="Arial" w:cs="Arial"/>
              </w:rPr>
              <w:t>                     Kennedy Theater</w:t>
            </w:r>
          </w:p>
          <w:p w14:paraId="5767585B" w14:textId="44BAE821" w:rsidR="00C10441" w:rsidRDefault="00C10441" w:rsidP="00C10441">
            <w:pPr>
              <w:pStyle w:val="NormalWeb"/>
              <w:rPr>
                <w:rFonts w:ascii="Arial" w:hAnsi="Arial" w:cs="Arial"/>
              </w:rPr>
            </w:pPr>
            <w:r>
              <w:rPr>
                <w:rFonts w:ascii="Arial" w:hAnsi="Arial" w:cs="Arial"/>
              </w:rPr>
              <w:t xml:space="preserve">Thursday, August 22, </w:t>
            </w:r>
            <w:proofErr w:type="gramStart"/>
            <w:r>
              <w:rPr>
                <w:rFonts w:ascii="Arial" w:hAnsi="Arial" w:cs="Arial"/>
              </w:rPr>
              <w:t>2024</w:t>
            </w:r>
            <w:proofErr w:type="gramEnd"/>
            <w:r>
              <w:rPr>
                <w:rFonts w:ascii="Arial" w:hAnsi="Arial" w:cs="Arial"/>
              </w:rPr>
              <w:t xml:space="preserve">                   Elementary Library/Media Center (4 p.m.-Strategic Planning)</w:t>
            </w:r>
          </w:p>
          <w:p w14:paraId="1BB1AB85" w14:textId="6821E207" w:rsidR="00C10441" w:rsidRDefault="00C10441" w:rsidP="00C10441">
            <w:pPr>
              <w:pStyle w:val="NormalWeb"/>
              <w:rPr>
                <w:rFonts w:ascii="Arial" w:hAnsi="Arial" w:cs="Arial"/>
              </w:rPr>
            </w:pPr>
            <w:r>
              <w:rPr>
                <w:rFonts w:ascii="Arial" w:hAnsi="Arial" w:cs="Arial"/>
              </w:rPr>
              <w:t xml:space="preserve">Friday, September 13, </w:t>
            </w:r>
            <w:proofErr w:type="gramStart"/>
            <w:r>
              <w:rPr>
                <w:rFonts w:ascii="Arial" w:hAnsi="Arial" w:cs="Arial"/>
              </w:rPr>
              <w:t>2024</w:t>
            </w:r>
            <w:proofErr w:type="gramEnd"/>
            <w:r>
              <w:rPr>
                <w:rFonts w:ascii="Arial" w:hAnsi="Arial" w:cs="Arial"/>
              </w:rPr>
              <w:t xml:space="preserve">                 Central Office (1:30 p.m.- Work Session)</w:t>
            </w:r>
          </w:p>
          <w:p w14:paraId="1C6E01A0" w14:textId="6B223E01" w:rsidR="00000000" w:rsidRDefault="00000000" w:rsidP="00C10441">
            <w:pPr>
              <w:pStyle w:val="NormalWeb"/>
              <w:rPr>
                <w:rFonts w:ascii="Arial" w:hAnsi="Arial" w:cs="Arial"/>
              </w:rPr>
            </w:pPr>
            <w:r>
              <w:rPr>
                <w:rFonts w:ascii="Arial" w:hAnsi="Arial" w:cs="Arial"/>
              </w:rPr>
              <w:t xml:space="preserve">Monday, September 16, </w:t>
            </w:r>
            <w:proofErr w:type="gramStart"/>
            <w:r>
              <w:rPr>
                <w:rFonts w:ascii="Arial" w:hAnsi="Arial" w:cs="Arial"/>
              </w:rPr>
              <w:t>2024</w:t>
            </w:r>
            <w:proofErr w:type="gramEnd"/>
            <w:r>
              <w:rPr>
                <w:rFonts w:ascii="Arial" w:hAnsi="Arial" w:cs="Arial"/>
              </w:rPr>
              <w:t>               Kennedy Theater</w:t>
            </w:r>
          </w:p>
          <w:p w14:paraId="553AE257" w14:textId="101E045A" w:rsidR="00C10441" w:rsidRDefault="00C10441" w:rsidP="00C10441">
            <w:pPr>
              <w:pStyle w:val="NormalWeb"/>
              <w:rPr>
                <w:rFonts w:ascii="Arial" w:hAnsi="Arial" w:cs="Arial"/>
              </w:rPr>
            </w:pPr>
            <w:r>
              <w:rPr>
                <w:rFonts w:ascii="Arial" w:hAnsi="Arial" w:cs="Arial"/>
              </w:rPr>
              <w:t xml:space="preserve">Thursday, September 19, </w:t>
            </w:r>
            <w:proofErr w:type="gramStart"/>
            <w:r>
              <w:rPr>
                <w:rFonts w:ascii="Arial" w:hAnsi="Arial" w:cs="Arial"/>
              </w:rPr>
              <w:t>2024</w:t>
            </w:r>
            <w:proofErr w:type="gramEnd"/>
            <w:r>
              <w:rPr>
                <w:rFonts w:ascii="Arial" w:hAnsi="Arial" w:cs="Arial"/>
              </w:rPr>
              <w:t xml:space="preserve">            Elementary Library/Media Center (4 p.m.-Strategic Planning)</w:t>
            </w:r>
          </w:p>
          <w:p w14:paraId="2566C4B3" w14:textId="02A3A2ED" w:rsidR="00C10441" w:rsidRDefault="00516725" w:rsidP="00C10441">
            <w:pPr>
              <w:pStyle w:val="NormalWeb"/>
              <w:rPr>
                <w:rFonts w:ascii="Arial" w:hAnsi="Arial" w:cs="Arial"/>
              </w:rPr>
            </w:pPr>
            <w:r>
              <w:rPr>
                <w:rFonts w:ascii="Arial" w:hAnsi="Arial" w:cs="Arial"/>
              </w:rPr>
              <w:t xml:space="preserve">Thursday, October 3, </w:t>
            </w:r>
            <w:proofErr w:type="gramStart"/>
            <w:r>
              <w:rPr>
                <w:rFonts w:ascii="Arial" w:hAnsi="Arial" w:cs="Arial"/>
              </w:rPr>
              <w:t>2024</w:t>
            </w:r>
            <w:proofErr w:type="gramEnd"/>
            <w:r>
              <w:rPr>
                <w:rFonts w:ascii="Arial" w:hAnsi="Arial" w:cs="Arial"/>
              </w:rPr>
              <w:t xml:space="preserve">                   Elementary Library/Media Center (4 p.m.-Strategic Planning)</w:t>
            </w:r>
          </w:p>
          <w:p w14:paraId="613E7916" w14:textId="04E534A9" w:rsidR="00516725" w:rsidRDefault="00516725" w:rsidP="00C10441">
            <w:pPr>
              <w:pStyle w:val="NormalWeb"/>
              <w:rPr>
                <w:rFonts w:ascii="Arial" w:hAnsi="Arial" w:cs="Arial"/>
              </w:rPr>
            </w:pPr>
            <w:r>
              <w:rPr>
                <w:rFonts w:ascii="Arial" w:hAnsi="Arial" w:cs="Arial"/>
              </w:rPr>
              <w:t xml:space="preserve">Thursday, October 17, </w:t>
            </w:r>
            <w:proofErr w:type="gramStart"/>
            <w:r>
              <w:rPr>
                <w:rFonts w:ascii="Arial" w:hAnsi="Arial" w:cs="Arial"/>
              </w:rPr>
              <w:t>2024</w:t>
            </w:r>
            <w:proofErr w:type="gramEnd"/>
            <w:r>
              <w:rPr>
                <w:rFonts w:ascii="Arial" w:hAnsi="Arial" w:cs="Arial"/>
              </w:rPr>
              <w:t xml:space="preserve">                 Elementary Library/Media Center (4 p.m.-Strategic Planning)</w:t>
            </w:r>
          </w:p>
          <w:p w14:paraId="4341299F" w14:textId="77777777" w:rsidR="00000000" w:rsidRDefault="00000000" w:rsidP="00C10441">
            <w:pPr>
              <w:pStyle w:val="NormalWeb"/>
              <w:rPr>
                <w:rFonts w:ascii="Arial" w:hAnsi="Arial" w:cs="Arial"/>
              </w:rPr>
            </w:pPr>
            <w:r>
              <w:rPr>
                <w:rFonts w:ascii="Arial" w:hAnsi="Arial" w:cs="Arial"/>
              </w:rPr>
              <w:t xml:space="preserve">Monday, October 21, </w:t>
            </w:r>
            <w:proofErr w:type="gramStart"/>
            <w:r>
              <w:rPr>
                <w:rFonts w:ascii="Arial" w:hAnsi="Arial" w:cs="Arial"/>
              </w:rPr>
              <w:t>2024</w:t>
            </w:r>
            <w:proofErr w:type="gramEnd"/>
            <w:r>
              <w:rPr>
                <w:rFonts w:ascii="Arial" w:hAnsi="Arial" w:cs="Arial"/>
              </w:rPr>
              <w:t xml:space="preserve">                   Kennedy Theater</w:t>
            </w:r>
          </w:p>
          <w:p w14:paraId="35E69214" w14:textId="77777777" w:rsidR="00000000" w:rsidRDefault="00000000" w:rsidP="00C10441">
            <w:pPr>
              <w:pStyle w:val="NormalWeb"/>
              <w:rPr>
                <w:rFonts w:ascii="Arial" w:hAnsi="Arial" w:cs="Arial"/>
              </w:rPr>
            </w:pPr>
            <w:r>
              <w:rPr>
                <w:rFonts w:ascii="Arial" w:hAnsi="Arial" w:cs="Arial"/>
              </w:rPr>
              <w:t xml:space="preserve">Monday, November 4, </w:t>
            </w:r>
            <w:proofErr w:type="gramStart"/>
            <w:r>
              <w:rPr>
                <w:rFonts w:ascii="Arial" w:hAnsi="Arial" w:cs="Arial"/>
              </w:rPr>
              <w:t>2024</w:t>
            </w:r>
            <w:proofErr w:type="gramEnd"/>
            <w:r>
              <w:rPr>
                <w:rFonts w:ascii="Arial" w:hAnsi="Arial" w:cs="Arial"/>
              </w:rPr>
              <w:t>                  Central Office (5:30 p.m. Assessment – Work Session)</w:t>
            </w:r>
          </w:p>
          <w:p w14:paraId="697ED085" w14:textId="77777777" w:rsidR="00000000" w:rsidRDefault="00000000" w:rsidP="00C10441">
            <w:pPr>
              <w:pStyle w:val="NormalWeb"/>
              <w:rPr>
                <w:rFonts w:ascii="Arial" w:hAnsi="Arial" w:cs="Arial"/>
              </w:rPr>
            </w:pPr>
            <w:r>
              <w:rPr>
                <w:rFonts w:ascii="Arial" w:hAnsi="Arial" w:cs="Arial"/>
              </w:rPr>
              <w:t xml:space="preserve">Monday, November 18, </w:t>
            </w:r>
            <w:proofErr w:type="gramStart"/>
            <w:r>
              <w:rPr>
                <w:rFonts w:ascii="Arial" w:hAnsi="Arial" w:cs="Arial"/>
              </w:rPr>
              <w:t>2024</w:t>
            </w:r>
            <w:proofErr w:type="gramEnd"/>
            <w:r>
              <w:rPr>
                <w:rFonts w:ascii="Arial" w:hAnsi="Arial" w:cs="Arial"/>
              </w:rPr>
              <w:t>                Kennedy Theater</w:t>
            </w:r>
          </w:p>
          <w:p w14:paraId="4112748E" w14:textId="77777777" w:rsidR="00000000" w:rsidRDefault="00000000" w:rsidP="00C10441">
            <w:pPr>
              <w:pStyle w:val="NormalWeb"/>
              <w:rPr>
                <w:rFonts w:ascii="Arial" w:hAnsi="Arial" w:cs="Arial"/>
              </w:rPr>
            </w:pPr>
            <w:r>
              <w:rPr>
                <w:rFonts w:ascii="Arial" w:hAnsi="Arial" w:cs="Arial"/>
              </w:rPr>
              <w:t xml:space="preserve">Monday, December 16, </w:t>
            </w:r>
            <w:proofErr w:type="gramStart"/>
            <w:r>
              <w:rPr>
                <w:rFonts w:ascii="Arial" w:hAnsi="Arial" w:cs="Arial"/>
              </w:rPr>
              <w:t>2024</w:t>
            </w:r>
            <w:proofErr w:type="gramEnd"/>
            <w:r>
              <w:rPr>
                <w:rFonts w:ascii="Arial" w:hAnsi="Arial" w:cs="Arial"/>
              </w:rPr>
              <w:t>                Kennedy Theater</w:t>
            </w:r>
          </w:p>
          <w:p w14:paraId="7C0E372F" w14:textId="77777777" w:rsidR="00000000" w:rsidRDefault="00000000" w:rsidP="00C10441">
            <w:pPr>
              <w:pStyle w:val="NormalWeb"/>
              <w:rPr>
                <w:rFonts w:ascii="Arial" w:hAnsi="Arial" w:cs="Arial"/>
              </w:rPr>
            </w:pPr>
            <w:r>
              <w:rPr>
                <w:rFonts w:ascii="Arial" w:hAnsi="Arial" w:cs="Arial"/>
              </w:rPr>
              <w:t xml:space="preserve">Monday, January 6, </w:t>
            </w:r>
            <w:proofErr w:type="gramStart"/>
            <w:r>
              <w:rPr>
                <w:rFonts w:ascii="Arial" w:hAnsi="Arial" w:cs="Arial"/>
              </w:rPr>
              <w:t>2025</w:t>
            </w:r>
            <w:proofErr w:type="gramEnd"/>
            <w:r>
              <w:rPr>
                <w:rFonts w:ascii="Arial" w:hAnsi="Arial" w:cs="Arial"/>
              </w:rPr>
              <w:t>                     Central Office (5:30 p.m. Elect Chair and Set Meeting Dates-Work Session)</w:t>
            </w:r>
          </w:p>
        </w:tc>
      </w:tr>
      <w:tr w:rsidR="00C10441" w14:paraId="1B940A2E" w14:textId="77777777" w:rsidTr="00C10441">
        <w:trPr>
          <w:tblCellSpacing w:w="15" w:type="dxa"/>
        </w:trPr>
        <w:tc>
          <w:tcPr>
            <w:tcW w:w="0" w:type="auto"/>
          </w:tcPr>
          <w:p w14:paraId="760AE8DB" w14:textId="77777777" w:rsidR="00C10441" w:rsidRDefault="00C10441" w:rsidP="00C10441">
            <w:pPr>
              <w:pStyle w:val="NormalWeb"/>
              <w:rPr>
                <w:rFonts w:ascii="Arial" w:hAnsi="Arial" w:cs="Arial"/>
              </w:rPr>
            </w:pPr>
          </w:p>
        </w:tc>
      </w:tr>
    </w:tbl>
    <w:p w14:paraId="5B5AF13B" w14:textId="173A29BE" w:rsidR="00000000" w:rsidRDefault="00C10441">
      <w:pPr>
        <w:rPr>
          <w:rFonts w:eastAsia="Times New Roman"/>
        </w:rPr>
      </w:pPr>
      <w:r>
        <w:rPr>
          <w:rFonts w:eastAsia="Times New Roman"/>
        </w:rPr>
        <w:br w:type="textWrapping" w:clear="all"/>
      </w:r>
    </w:p>
    <w:p w14:paraId="4AE53834"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56A9FF93" w14:textId="77777777" w:rsidR="00000000" w:rsidRDefault="00000000">
      <w:pPr>
        <w:pStyle w:val="NormalWeb"/>
        <w:spacing w:before="0" w:beforeAutospacing="0" w:after="0" w:afterAutospacing="0"/>
      </w:pPr>
      <w:r>
        <w:rPr>
          <w:rFonts w:ascii="Arial" w:hAnsi="Arial" w:cs="Arial"/>
        </w:rPr>
        <w:t>Chairperson                                                              Secretary</w:t>
      </w:r>
    </w:p>
    <w:p w14:paraId="52BE9EB1" w14:textId="77777777" w:rsidR="00000000" w:rsidRDefault="00000000">
      <w:pPr>
        <w:pStyle w:val="NormalWeb"/>
      </w:pPr>
      <w:r>
        <w:rPr>
          <w:rFonts w:ascii="Arial" w:hAnsi="Arial" w:cs="Arial"/>
        </w:rPr>
        <w:t> </w:t>
      </w:r>
    </w:p>
    <w:p w14:paraId="64662AF5" w14:textId="77777777" w:rsidR="00022D6A" w:rsidRDefault="00022D6A">
      <w:pPr>
        <w:rPr>
          <w:rFonts w:eastAsia="Times New Roman"/>
        </w:rPr>
      </w:pPr>
    </w:p>
    <w:sectPr w:rsidR="00022D6A" w:rsidSect="00516725">
      <w:headerReference w:type="default" r:id="rId6"/>
      <w:pgSz w:w="12240" w:h="15840"/>
      <w:pgMar w:top="720" w:right="720" w:bottom="720" w:left="720" w:header="720" w:footer="720" w:gutter="0"/>
      <w:pgNumType w:start="12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9FBEC" w14:textId="77777777" w:rsidR="00022D6A" w:rsidRDefault="00022D6A" w:rsidP="00516725">
      <w:r>
        <w:separator/>
      </w:r>
    </w:p>
  </w:endnote>
  <w:endnote w:type="continuationSeparator" w:id="0">
    <w:p w14:paraId="654B3F51" w14:textId="77777777" w:rsidR="00022D6A" w:rsidRDefault="00022D6A" w:rsidP="0051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C359C" w14:textId="77777777" w:rsidR="00022D6A" w:rsidRDefault="00022D6A" w:rsidP="00516725">
      <w:r>
        <w:separator/>
      </w:r>
    </w:p>
  </w:footnote>
  <w:footnote w:type="continuationSeparator" w:id="0">
    <w:p w14:paraId="69C56583" w14:textId="77777777" w:rsidR="00022D6A" w:rsidRDefault="00022D6A" w:rsidP="0051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4062583"/>
      <w:docPartObj>
        <w:docPartGallery w:val="Page Numbers (Top of Page)"/>
        <w:docPartUnique/>
      </w:docPartObj>
    </w:sdtPr>
    <w:sdtEndPr>
      <w:rPr>
        <w:noProof/>
      </w:rPr>
    </w:sdtEndPr>
    <w:sdtContent>
      <w:p w14:paraId="58C3BEB0" w14:textId="6FBF7A2D" w:rsidR="00516725" w:rsidRDefault="00516725">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1B50A29" w14:textId="77777777" w:rsidR="00516725" w:rsidRDefault="00516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42E5E"/>
    <w:rsid w:val="00022D6A"/>
    <w:rsid w:val="00027796"/>
    <w:rsid w:val="00516725"/>
    <w:rsid w:val="009D1B97"/>
    <w:rsid w:val="00A42E5E"/>
    <w:rsid w:val="00C10441"/>
    <w:rsid w:val="00F0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D0029"/>
  <w15:chartTrackingRefBased/>
  <w15:docId w15:val="{9DE99E30-9450-49AE-950B-D249B2DB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A42E5E"/>
    <w:rPr>
      <w:rFonts w:eastAsiaTheme="minorEastAsia"/>
      <w:sz w:val="24"/>
      <w:szCs w:val="24"/>
    </w:rPr>
  </w:style>
  <w:style w:type="paragraph" w:styleId="Header">
    <w:name w:val="header"/>
    <w:basedOn w:val="Normal"/>
    <w:link w:val="HeaderChar"/>
    <w:uiPriority w:val="99"/>
    <w:unhideWhenUsed/>
    <w:rsid w:val="00516725"/>
    <w:pPr>
      <w:tabs>
        <w:tab w:val="center" w:pos="4680"/>
        <w:tab w:val="right" w:pos="9360"/>
      </w:tabs>
    </w:pPr>
  </w:style>
  <w:style w:type="character" w:customStyle="1" w:styleId="HeaderChar">
    <w:name w:val="Header Char"/>
    <w:basedOn w:val="DefaultParagraphFont"/>
    <w:link w:val="Header"/>
    <w:uiPriority w:val="99"/>
    <w:rsid w:val="00516725"/>
    <w:rPr>
      <w:rFonts w:eastAsiaTheme="minorEastAsia"/>
      <w:sz w:val="24"/>
      <w:szCs w:val="24"/>
    </w:rPr>
  </w:style>
  <w:style w:type="paragraph" w:styleId="Footer">
    <w:name w:val="footer"/>
    <w:basedOn w:val="Normal"/>
    <w:link w:val="FooterChar"/>
    <w:uiPriority w:val="99"/>
    <w:unhideWhenUsed/>
    <w:rsid w:val="00516725"/>
    <w:pPr>
      <w:tabs>
        <w:tab w:val="center" w:pos="4680"/>
        <w:tab w:val="right" w:pos="9360"/>
      </w:tabs>
    </w:pPr>
  </w:style>
  <w:style w:type="character" w:customStyle="1" w:styleId="FooterChar">
    <w:name w:val="Footer Char"/>
    <w:basedOn w:val="DefaultParagraphFont"/>
    <w:link w:val="Footer"/>
    <w:uiPriority w:val="99"/>
    <w:rsid w:val="00516725"/>
    <w:rPr>
      <w:rFonts w:eastAsiaTheme="minorEastAsia"/>
      <w:sz w:val="24"/>
      <w:szCs w:val="24"/>
    </w:rPr>
  </w:style>
  <w:style w:type="paragraph" w:styleId="ListParagraph">
    <w:name w:val="List Paragraph"/>
    <w:basedOn w:val="Normal"/>
    <w:uiPriority w:val="34"/>
    <w:qFormat/>
    <w:rsid w:val="00027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2024-09-13T19:08:00Z</cp:lastPrinted>
  <dcterms:created xsi:type="dcterms:W3CDTF">2024-09-13T19:18:00Z</dcterms:created>
  <dcterms:modified xsi:type="dcterms:W3CDTF">2024-09-13T19:18:00Z</dcterms:modified>
</cp:coreProperties>
</file>