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E98C" w14:textId="77777777" w:rsidR="007333CD" w:rsidRPr="000E219B" w:rsidRDefault="007333CD" w:rsidP="007333CD">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MEMORANDUM OF UNDERSTANDING</w:t>
      </w:r>
      <w:r w:rsidRPr="000E219B">
        <w:rPr>
          <w:rFonts w:ascii="Times New Roman" w:eastAsia="Times New Roman" w:hAnsi="Times New Roman" w:cs="Times New Roman"/>
          <w:b/>
          <w:bCs/>
          <w:color w:val="000000" w:themeColor="text1"/>
          <w:kern w:val="0"/>
          <w:sz w:val="24"/>
          <w:szCs w:val="24"/>
          <w14:ligatures w14:val="none"/>
        </w:rPr>
        <w:br/>
        <w:t>FIRE SCIENCE CAREER PATHWAY</w:t>
      </w:r>
    </w:p>
    <w:p w14:paraId="3EB36B63" w14:textId="77777777" w:rsidR="007333CD"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This Memorandum of Understanding (MOU) is entered into this ___ day of ____, 2024, by and between:</w:t>
      </w:r>
    </w:p>
    <w:p w14:paraId="042B9268" w14:textId="568FA123" w:rsidR="007333CD"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Board of Education</w:t>
      </w:r>
      <w:r w:rsidR="006761E1" w:rsidRPr="000E219B">
        <w:rPr>
          <w:rFonts w:ascii="Times New Roman" w:eastAsia="Times New Roman" w:hAnsi="Times New Roman" w:cs="Times New Roman"/>
          <w:b/>
          <w:bCs/>
          <w:color w:val="000000" w:themeColor="text1"/>
          <w:kern w:val="0"/>
          <w:sz w:val="24"/>
          <w:szCs w:val="24"/>
          <w14:ligatures w14:val="none"/>
        </w:rPr>
        <w:t xml:space="preserve"> </w:t>
      </w:r>
      <w:r w:rsidR="00D77871" w:rsidRPr="000E219B">
        <w:rPr>
          <w:rFonts w:ascii="Times New Roman" w:eastAsia="Times New Roman" w:hAnsi="Times New Roman" w:cs="Times New Roman"/>
          <w:b/>
          <w:bCs/>
          <w:color w:val="000000" w:themeColor="text1"/>
          <w:kern w:val="0"/>
          <w:sz w:val="24"/>
          <w:szCs w:val="24"/>
          <w14:ligatures w14:val="none"/>
        </w:rPr>
        <w:t xml:space="preserve">of Berea, Kentucky </w:t>
      </w:r>
      <w:r w:rsidR="006761E1" w:rsidRPr="000E219B">
        <w:rPr>
          <w:rFonts w:ascii="Times New Roman" w:eastAsia="Times New Roman" w:hAnsi="Times New Roman" w:cs="Times New Roman"/>
          <w:b/>
          <w:bCs/>
          <w:color w:val="000000" w:themeColor="text1"/>
          <w:kern w:val="0"/>
          <w:sz w:val="24"/>
          <w:szCs w:val="24"/>
          <w14:ligatures w14:val="none"/>
        </w:rPr>
        <w:t>(Receiving Party)</w:t>
      </w:r>
      <w:r w:rsidRPr="000E219B">
        <w:rPr>
          <w:rFonts w:ascii="Times New Roman" w:eastAsia="Times New Roman" w:hAnsi="Times New Roman" w:cs="Times New Roman"/>
          <w:color w:val="000000" w:themeColor="text1"/>
          <w:kern w:val="0"/>
          <w:sz w:val="24"/>
          <w:szCs w:val="24"/>
          <w14:ligatures w14:val="none"/>
        </w:rPr>
        <w:br/>
        <w:t>3 Pirate Parkway</w:t>
      </w:r>
      <w:r w:rsidRPr="000E219B">
        <w:rPr>
          <w:rFonts w:ascii="Times New Roman" w:eastAsia="Times New Roman" w:hAnsi="Times New Roman" w:cs="Times New Roman"/>
          <w:color w:val="000000" w:themeColor="text1"/>
          <w:kern w:val="0"/>
          <w:sz w:val="24"/>
          <w:szCs w:val="24"/>
          <w14:ligatures w14:val="none"/>
        </w:rPr>
        <w:br/>
        <w:t>Berea, KY 40403</w:t>
      </w:r>
    </w:p>
    <w:p w14:paraId="169C404E" w14:textId="02761D76" w:rsidR="007333CD"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City of Berea</w:t>
      </w:r>
      <w:r w:rsidR="006761E1" w:rsidRPr="000E219B">
        <w:rPr>
          <w:rFonts w:ascii="Times New Roman" w:eastAsia="Times New Roman" w:hAnsi="Times New Roman" w:cs="Times New Roman"/>
          <w:b/>
          <w:bCs/>
          <w:color w:val="000000" w:themeColor="text1"/>
          <w:kern w:val="0"/>
          <w:sz w:val="24"/>
          <w:szCs w:val="24"/>
          <w14:ligatures w14:val="none"/>
        </w:rPr>
        <w:t xml:space="preserve"> (Responding Party)</w:t>
      </w:r>
      <w:r w:rsidRPr="000E219B">
        <w:rPr>
          <w:rFonts w:ascii="Times New Roman" w:eastAsia="Times New Roman" w:hAnsi="Times New Roman" w:cs="Times New Roman"/>
          <w:color w:val="000000" w:themeColor="text1"/>
          <w:kern w:val="0"/>
          <w:sz w:val="24"/>
          <w:szCs w:val="24"/>
          <w14:ligatures w14:val="none"/>
        </w:rPr>
        <w:br/>
        <w:t>212 Chestnut St</w:t>
      </w:r>
      <w:r w:rsidRPr="000E219B">
        <w:rPr>
          <w:rFonts w:ascii="Times New Roman" w:eastAsia="Times New Roman" w:hAnsi="Times New Roman" w:cs="Times New Roman"/>
          <w:color w:val="000000" w:themeColor="text1"/>
          <w:kern w:val="0"/>
          <w:sz w:val="24"/>
          <w:szCs w:val="24"/>
          <w14:ligatures w14:val="none"/>
        </w:rPr>
        <w:br/>
        <w:t>Berea, KY 40403</w:t>
      </w:r>
    </w:p>
    <w:p w14:paraId="035B9D5F" w14:textId="77777777" w:rsidR="007333CD"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Purpose:</w:t>
      </w:r>
      <w:r w:rsidRPr="000E219B">
        <w:rPr>
          <w:rFonts w:ascii="Times New Roman" w:eastAsia="Times New Roman" w:hAnsi="Times New Roman" w:cs="Times New Roman"/>
          <w:color w:val="000000" w:themeColor="text1"/>
          <w:kern w:val="0"/>
          <w:sz w:val="24"/>
          <w:szCs w:val="24"/>
          <w14:ligatures w14:val="none"/>
        </w:rPr>
        <w:br/>
        <w:t>The purpose of this Memorandum of Understanding is to define the relationship between the Berea Board of Education ("District") and the City of Berea ("City") in providing instructors for the Fire Science Career Pathway.</w:t>
      </w:r>
    </w:p>
    <w:p w14:paraId="6CB0FF5B" w14:textId="77777777" w:rsidR="007333CD"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Terms and Conditions:</w:t>
      </w:r>
    </w:p>
    <w:p w14:paraId="5D412896" w14:textId="77777777"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7"/>
          <w:szCs w:val="27"/>
          <w14:ligatures w14:val="none"/>
        </w:rPr>
      </w:pPr>
      <w:r w:rsidRPr="000E219B">
        <w:rPr>
          <w:rFonts w:ascii="Times New Roman" w:eastAsia="Times New Roman" w:hAnsi="Times New Roman" w:cs="Times New Roman"/>
          <w:b/>
          <w:bCs/>
          <w:color w:val="000000" w:themeColor="text1"/>
          <w:kern w:val="0"/>
          <w:sz w:val="27"/>
          <w:szCs w:val="27"/>
          <w14:ligatures w14:val="none"/>
        </w:rPr>
        <w:t>Berea Board of Education Responsibilities:</w:t>
      </w:r>
    </w:p>
    <w:p w14:paraId="27BEFD4D" w14:textId="77777777" w:rsidR="007333CD" w:rsidRPr="000E219B" w:rsidRDefault="007333CD" w:rsidP="007333CD">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Classroom Provision:</w:t>
      </w:r>
      <w:r w:rsidRPr="000E219B">
        <w:rPr>
          <w:rFonts w:ascii="Times New Roman" w:eastAsia="Times New Roman" w:hAnsi="Times New Roman" w:cs="Times New Roman"/>
          <w:color w:val="000000" w:themeColor="text1"/>
          <w:kern w:val="0"/>
          <w:sz w:val="24"/>
          <w:szCs w:val="24"/>
          <w14:ligatures w14:val="none"/>
        </w:rPr>
        <w:br/>
        <w:t>The District will provide the classroom necessary for the City to conduct Fire Science Career Pathway education for Berea Independent students.</w:t>
      </w:r>
    </w:p>
    <w:p w14:paraId="650841A5" w14:textId="77777777" w:rsidR="007333CD" w:rsidRPr="000E219B" w:rsidRDefault="007333CD" w:rsidP="007333CD">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Educational Materials:</w:t>
      </w:r>
      <w:r w:rsidRPr="000E219B">
        <w:rPr>
          <w:rFonts w:ascii="Times New Roman" w:eastAsia="Times New Roman" w:hAnsi="Times New Roman" w:cs="Times New Roman"/>
          <w:color w:val="000000" w:themeColor="text1"/>
          <w:kern w:val="0"/>
          <w:sz w:val="24"/>
          <w:szCs w:val="24"/>
          <w14:ligatures w14:val="none"/>
        </w:rPr>
        <w:br/>
        <w:t>The District will supply the necessary books and consumables for the Fire Science Career Pathway.</w:t>
      </w:r>
    </w:p>
    <w:p w14:paraId="08CB4C82" w14:textId="77777777" w:rsidR="007333CD" w:rsidRPr="000E219B" w:rsidRDefault="007333CD" w:rsidP="007333CD">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Point of Contact:</w:t>
      </w:r>
      <w:r w:rsidRPr="000E219B">
        <w:rPr>
          <w:rFonts w:ascii="Times New Roman" w:eastAsia="Times New Roman" w:hAnsi="Times New Roman" w:cs="Times New Roman"/>
          <w:color w:val="000000" w:themeColor="text1"/>
          <w:kern w:val="0"/>
          <w:sz w:val="24"/>
          <w:szCs w:val="24"/>
          <w14:ligatures w14:val="none"/>
        </w:rPr>
        <w:br/>
        <w:t>The District will assign a contact person responsible for coordinating with the City regarding classroom management and other related activities.</w:t>
      </w:r>
    </w:p>
    <w:p w14:paraId="7A42CA79" w14:textId="77777777"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7"/>
          <w:szCs w:val="27"/>
          <w14:ligatures w14:val="none"/>
        </w:rPr>
      </w:pPr>
      <w:r w:rsidRPr="000E219B">
        <w:rPr>
          <w:rFonts w:ascii="Times New Roman" w:eastAsia="Times New Roman" w:hAnsi="Times New Roman" w:cs="Times New Roman"/>
          <w:b/>
          <w:bCs/>
          <w:color w:val="000000" w:themeColor="text1"/>
          <w:kern w:val="0"/>
          <w:sz w:val="27"/>
          <w:szCs w:val="27"/>
          <w14:ligatures w14:val="none"/>
        </w:rPr>
        <w:t>City of Berea Responsibilities:</w:t>
      </w:r>
    </w:p>
    <w:p w14:paraId="6F5E8D73" w14:textId="77777777" w:rsidR="007333CD" w:rsidRPr="000E219B" w:rsidRDefault="007333CD" w:rsidP="007333CD">
      <w:pPr>
        <w:numPr>
          <w:ilvl w:val="0"/>
          <w:numId w:val="2"/>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Instructor Provision:</w:t>
      </w:r>
      <w:r w:rsidRPr="000E219B">
        <w:rPr>
          <w:rFonts w:ascii="Times New Roman" w:eastAsia="Times New Roman" w:hAnsi="Times New Roman" w:cs="Times New Roman"/>
          <w:color w:val="000000" w:themeColor="text1"/>
          <w:kern w:val="0"/>
          <w:sz w:val="24"/>
          <w:szCs w:val="24"/>
          <w14:ligatures w14:val="none"/>
        </w:rPr>
        <w:br/>
        <w:t>The City agrees to provide a trained and approved instructor for the Fire Science Career Pathway.</w:t>
      </w:r>
    </w:p>
    <w:p w14:paraId="19655A9C" w14:textId="77777777" w:rsidR="007333CD" w:rsidRPr="000E219B" w:rsidRDefault="007333CD" w:rsidP="007333CD">
      <w:pPr>
        <w:numPr>
          <w:ilvl w:val="0"/>
          <w:numId w:val="2"/>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Equipment Loan:</w:t>
      </w:r>
      <w:r w:rsidRPr="000E219B">
        <w:rPr>
          <w:rFonts w:ascii="Times New Roman" w:eastAsia="Times New Roman" w:hAnsi="Times New Roman" w:cs="Times New Roman"/>
          <w:color w:val="000000" w:themeColor="text1"/>
          <w:kern w:val="0"/>
          <w:sz w:val="24"/>
          <w:szCs w:val="24"/>
          <w14:ligatures w14:val="none"/>
        </w:rPr>
        <w:br/>
        <w:t>The City will loan any necessary equipment for the course as needed.</w:t>
      </w:r>
    </w:p>
    <w:p w14:paraId="6051C074" w14:textId="77777777"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7"/>
          <w:szCs w:val="27"/>
          <w14:ligatures w14:val="none"/>
        </w:rPr>
      </w:pPr>
      <w:r w:rsidRPr="000E219B">
        <w:rPr>
          <w:rFonts w:ascii="Times New Roman" w:eastAsia="Times New Roman" w:hAnsi="Times New Roman" w:cs="Times New Roman"/>
          <w:b/>
          <w:bCs/>
          <w:color w:val="000000" w:themeColor="text1"/>
          <w:kern w:val="0"/>
          <w:sz w:val="27"/>
          <w:szCs w:val="27"/>
          <w14:ligatures w14:val="none"/>
        </w:rPr>
        <w:t>Joint Agreements:</w:t>
      </w:r>
    </w:p>
    <w:p w14:paraId="3B50FB4E" w14:textId="77777777" w:rsidR="007333CD" w:rsidRPr="000E219B" w:rsidRDefault="007333CD" w:rsidP="007333CD">
      <w:pPr>
        <w:numPr>
          <w:ilvl w:val="0"/>
          <w:numId w:val="3"/>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Instructor Compensation:</w:t>
      </w:r>
      <w:r w:rsidRPr="000E219B">
        <w:rPr>
          <w:rFonts w:ascii="Times New Roman" w:eastAsia="Times New Roman" w:hAnsi="Times New Roman" w:cs="Times New Roman"/>
          <w:color w:val="000000" w:themeColor="text1"/>
          <w:kern w:val="0"/>
          <w:sz w:val="24"/>
          <w:szCs w:val="24"/>
          <w14:ligatures w14:val="none"/>
        </w:rPr>
        <w:br/>
        <w:t xml:space="preserve">If the program is deemed successful by both parties, the Berea Board of Education agrees </w:t>
      </w:r>
      <w:r w:rsidRPr="000E219B">
        <w:rPr>
          <w:rFonts w:ascii="Times New Roman" w:eastAsia="Times New Roman" w:hAnsi="Times New Roman" w:cs="Times New Roman"/>
          <w:color w:val="000000" w:themeColor="text1"/>
          <w:kern w:val="0"/>
          <w:sz w:val="24"/>
          <w:szCs w:val="24"/>
          <w14:ligatures w14:val="none"/>
        </w:rPr>
        <w:lastRenderedPageBreak/>
        <w:t>to pay fifty percent (50%) of the instructor's salary starting in year three (3) and seventy-five percent (75%) of the salary in subsequent years.</w:t>
      </w:r>
    </w:p>
    <w:p w14:paraId="2CC5BF05" w14:textId="77777777" w:rsidR="007333CD" w:rsidRPr="000E219B" w:rsidRDefault="007333CD" w:rsidP="007333CD">
      <w:pPr>
        <w:numPr>
          <w:ilvl w:val="0"/>
          <w:numId w:val="3"/>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Invoicing:</w:t>
      </w:r>
      <w:r w:rsidRPr="000E219B">
        <w:rPr>
          <w:rFonts w:ascii="Times New Roman" w:eastAsia="Times New Roman" w:hAnsi="Times New Roman" w:cs="Times New Roman"/>
          <w:color w:val="000000" w:themeColor="text1"/>
          <w:kern w:val="0"/>
          <w:sz w:val="24"/>
          <w:szCs w:val="24"/>
          <w14:ligatures w14:val="none"/>
        </w:rPr>
        <w:br/>
        <w:t>The City will invoice the District for the instructor’s salary by May 31st of each year.</w:t>
      </w:r>
    </w:p>
    <w:p w14:paraId="393DFAEF" w14:textId="08135574" w:rsidR="007333CD" w:rsidRPr="000E219B" w:rsidRDefault="007333CD" w:rsidP="007333CD">
      <w:pPr>
        <w:numPr>
          <w:ilvl w:val="0"/>
          <w:numId w:val="3"/>
        </w:num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Liability and Indemnification:</w:t>
      </w:r>
      <w:r w:rsidRPr="000E219B">
        <w:rPr>
          <w:rFonts w:ascii="Times New Roman" w:eastAsia="Times New Roman" w:hAnsi="Times New Roman" w:cs="Times New Roman"/>
          <w:color w:val="000000" w:themeColor="text1"/>
          <w:kern w:val="0"/>
          <w:sz w:val="24"/>
          <w:szCs w:val="24"/>
          <w14:ligatures w14:val="none"/>
        </w:rPr>
        <w:br/>
        <w:t xml:space="preserve">Each party agrees to assume responsibility for all liabilities that occur or arise in any way out of the performance of this Agreement by its own personnel. Each party agrees to defend, indemnify and hold harmless the other Party and its employees, and </w:t>
      </w:r>
      <w:r w:rsidR="0047117F" w:rsidRPr="000E219B">
        <w:rPr>
          <w:rFonts w:ascii="Times New Roman" w:eastAsia="Times New Roman" w:hAnsi="Times New Roman" w:cs="Times New Roman"/>
          <w:color w:val="000000" w:themeColor="text1"/>
          <w:kern w:val="0"/>
          <w:sz w:val="24"/>
          <w:szCs w:val="24"/>
          <w14:ligatures w14:val="none"/>
        </w:rPr>
        <w:t>officers from</w:t>
      </w:r>
      <w:r w:rsidRPr="000E219B">
        <w:rPr>
          <w:rFonts w:ascii="Times New Roman" w:eastAsia="Times New Roman" w:hAnsi="Times New Roman" w:cs="Times New Roman"/>
          <w:color w:val="000000" w:themeColor="text1"/>
          <w:kern w:val="0"/>
          <w:sz w:val="24"/>
          <w:szCs w:val="24"/>
          <w14:ligatures w14:val="none"/>
        </w:rPr>
        <w:t xml:space="preserve"> any liability that results from any </w:t>
      </w:r>
      <w:r w:rsidR="0047117F" w:rsidRPr="000E219B">
        <w:rPr>
          <w:rFonts w:ascii="Times New Roman" w:eastAsia="Times New Roman" w:hAnsi="Times New Roman" w:cs="Times New Roman"/>
          <w:color w:val="000000" w:themeColor="text1"/>
          <w:kern w:val="0"/>
          <w:sz w:val="24"/>
          <w:szCs w:val="24"/>
          <w14:ligatures w14:val="none"/>
        </w:rPr>
        <w:t>improper acts</w:t>
      </w:r>
      <w:r w:rsidRPr="000E219B">
        <w:rPr>
          <w:rFonts w:ascii="Times New Roman" w:eastAsia="Times New Roman" w:hAnsi="Times New Roman" w:cs="Times New Roman"/>
          <w:color w:val="000000" w:themeColor="text1"/>
          <w:kern w:val="0"/>
          <w:sz w:val="24"/>
          <w:szCs w:val="24"/>
          <w14:ligatures w14:val="none"/>
        </w:rPr>
        <w:t xml:space="preserve"> or omissions of its own employees arising out of the operation of this Agreement.</w:t>
      </w:r>
    </w:p>
    <w:p w14:paraId="5D23D271" w14:textId="77777777"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7"/>
          <w:szCs w:val="27"/>
          <w14:ligatures w14:val="none"/>
        </w:rPr>
      </w:pPr>
      <w:r w:rsidRPr="000E219B">
        <w:rPr>
          <w:rFonts w:ascii="Times New Roman" w:eastAsia="Times New Roman" w:hAnsi="Times New Roman" w:cs="Times New Roman"/>
          <w:b/>
          <w:bCs/>
          <w:color w:val="000000" w:themeColor="text1"/>
          <w:kern w:val="0"/>
          <w:sz w:val="27"/>
          <w:szCs w:val="27"/>
          <w14:ligatures w14:val="none"/>
        </w:rPr>
        <w:t>Relationship of the Parties:</w:t>
      </w:r>
    </w:p>
    <w:p w14:paraId="332A6CFA" w14:textId="3ED0419D"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Nothing in this Agreement is intended to create a partnership, joint venture, principal and agent, or other relationship</w:t>
      </w:r>
      <w:r w:rsidR="0047117F" w:rsidRPr="000E219B">
        <w:rPr>
          <w:rFonts w:ascii="Times New Roman" w:eastAsia="Times New Roman" w:hAnsi="Times New Roman" w:cs="Times New Roman"/>
          <w:color w:val="000000" w:themeColor="text1"/>
          <w:kern w:val="0"/>
          <w:sz w:val="24"/>
          <w:szCs w:val="24"/>
          <w14:ligatures w14:val="none"/>
        </w:rPr>
        <w:t xml:space="preserve">. </w:t>
      </w:r>
      <w:r w:rsidRPr="000E219B">
        <w:rPr>
          <w:rFonts w:ascii="Times New Roman" w:eastAsia="Times New Roman" w:hAnsi="Times New Roman" w:cs="Times New Roman"/>
          <w:color w:val="000000" w:themeColor="text1"/>
          <w:kern w:val="0"/>
          <w:sz w:val="24"/>
          <w:szCs w:val="24"/>
          <w14:ligatures w14:val="none"/>
        </w:rPr>
        <w:t xml:space="preserve">The only rights or obligations between the parties </w:t>
      </w:r>
      <w:r w:rsidR="0047117F" w:rsidRPr="000E219B">
        <w:rPr>
          <w:rFonts w:ascii="Times New Roman" w:eastAsia="Times New Roman" w:hAnsi="Times New Roman" w:cs="Times New Roman"/>
          <w:color w:val="000000" w:themeColor="text1"/>
          <w:kern w:val="0"/>
          <w:sz w:val="24"/>
          <w:szCs w:val="24"/>
          <w14:ligatures w14:val="none"/>
        </w:rPr>
        <w:t>are set</w:t>
      </w:r>
      <w:r w:rsidRPr="000E219B">
        <w:rPr>
          <w:rFonts w:ascii="Times New Roman" w:eastAsia="Times New Roman" w:hAnsi="Times New Roman" w:cs="Times New Roman"/>
          <w:color w:val="000000" w:themeColor="text1"/>
          <w:kern w:val="0"/>
          <w:sz w:val="24"/>
          <w:szCs w:val="24"/>
          <w14:ligatures w14:val="none"/>
        </w:rPr>
        <w:t xml:space="preserve"> forth herein</w:t>
      </w:r>
      <w:r w:rsidR="0047117F" w:rsidRPr="000E219B">
        <w:rPr>
          <w:rFonts w:ascii="Times New Roman" w:eastAsia="Times New Roman" w:hAnsi="Times New Roman" w:cs="Times New Roman"/>
          <w:color w:val="000000" w:themeColor="text1"/>
          <w:kern w:val="0"/>
          <w:sz w:val="24"/>
          <w:szCs w:val="24"/>
          <w14:ligatures w14:val="none"/>
        </w:rPr>
        <w:t xml:space="preserve">. </w:t>
      </w:r>
      <w:r w:rsidRPr="000E219B">
        <w:rPr>
          <w:rFonts w:ascii="Times New Roman" w:eastAsia="Times New Roman" w:hAnsi="Times New Roman" w:cs="Times New Roman"/>
          <w:color w:val="000000" w:themeColor="text1"/>
          <w:kern w:val="0"/>
          <w:sz w:val="24"/>
          <w:szCs w:val="24"/>
          <w14:ligatures w14:val="none"/>
        </w:rPr>
        <w:t>Neither party has the authority to bind the other party nor incur any obligation on behalf of the other party.</w:t>
      </w:r>
      <w:r w:rsidRPr="000E219B">
        <w:rPr>
          <w:rFonts w:ascii="Times New Roman" w:eastAsia="Times New Roman" w:hAnsi="Times New Roman" w:cs="Times New Roman"/>
          <w:b/>
          <w:bCs/>
          <w:color w:val="000000" w:themeColor="text1"/>
          <w:kern w:val="0"/>
          <w:sz w:val="24"/>
          <w:szCs w:val="24"/>
          <w14:ligatures w14:val="none"/>
        </w:rPr>
        <w:t xml:space="preserve"> </w:t>
      </w:r>
    </w:p>
    <w:p w14:paraId="02614EB9" w14:textId="6FB550A7"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Parties are Independent Contractors:</w:t>
      </w:r>
    </w:p>
    <w:p w14:paraId="5B713BA9" w14:textId="7CB5ADE3"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 xml:space="preserve">It is the intention of the parties that the services provided by each Party to the other Party shall be provided as an independent contractor. Nothing in this </w:t>
      </w:r>
      <w:r w:rsidR="0047117F" w:rsidRPr="000E219B">
        <w:rPr>
          <w:rFonts w:ascii="Times New Roman" w:eastAsia="Times New Roman" w:hAnsi="Times New Roman" w:cs="Times New Roman"/>
          <w:color w:val="000000" w:themeColor="text1"/>
          <w:kern w:val="0"/>
          <w:sz w:val="24"/>
          <w:szCs w:val="24"/>
          <w14:ligatures w14:val="none"/>
        </w:rPr>
        <w:t>Agreement shall</w:t>
      </w:r>
      <w:r w:rsidRPr="000E219B">
        <w:rPr>
          <w:rFonts w:ascii="Times New Roman" w:eastAsia="Times New Roman" w:hAnsi="Times New Roman" w:cs="Times New Roman"/>
          <w:color w:val="000000" w:themeColor="text1"/>
          <w:kern w:val="0"/>
          <w:sz w:val="24"/>
          <w:szCs w:val="24"/>
          <w14:ligatures w14:val="none"/>
        </w:rPr>
        <w:t xml:space="preserve"> be interpreted nor construed as creating nor establishing the relationship of employer and employee between either Party and any employee or agent of the other Party for federal, state, or local tax purposes or for any other purpose.</w:t>
      </w:r>
    </w:p>
    <w:p w14:paraId="082E4600" w14:textId="77777777"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8"/>
          <w:szCs w:val="28"/>
          <w:u w:val="single"/>
          <w14:ligatures w14:val="none"/>
        </w:rPr>
      </w:pPr>
      <w:r w:rsidRPr="000E219B">
        <w:rPr>
          <w:rFonts w:ascii="Times New Roman" w:eastAsia="Times New Roman" w:hAnsi="Times New Roman" w:cs="Times New Roman"/>
          <w:b/>
          <w:bCs/>
          <w:color w:val="000000" w:themeColor="text1"/>
          <w:kern w:val="0"/>
          <w:sz w:val="24"/>
          <w:szCs w:val="24"/>
          <w14:ligatures w14:val="none"/>
        </w:rPr>
        <w:t>Personnel actions remain the responsibility of the responding party</w:t>
      </w:r>
      <w:r w:rsidRPr="000E219B">
        <w:rPr>
          <w:rFonts w:ascii="Times New Roman" w:eastAsia="Times New Roman" w:hAnsi="Times New Roman" w:cs="Times New Roman"/>
          <w:b/>
          <w:bCs/>
          <w:color w:val="000000" w:themeColor="text1"/>
          <w:kern w:val="0"/>
          <w:sz w:val="28"/>
          <w:szCs w:val="28"/>
          <w:u w:val="single"/>
          <w14:ligatures w14:val="none"/>
        </w:rPr>
        <w:t>:</w:t>
      </w:r>
    </w:p>
    <w:p w14:paraId="22FA83DB" w14:textId="111D1E4E" w:rsidR="007333CD" w:rsidRPr="000E219B" w:rsidRDefault="0047117F"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Personnel documentation</w:t>
      </w:r>
      <w:r w:rsidR="007333CD" w:rsidRPr="000E219B">
        <w:rPr>
          <w:rFonts w:ascii="Times New Roman" w:eastAsia="Times New Roman" w:hAnsi="Times New Roman" w:cs="Times New Roman"/>
          <w:color w:val="000000" w:themeColor="text1"/>
          <w:kern w:val="0"/>
          <w:sz w:val="24"/>
          <w:szCs w:val="24"/>
          <w14:ligatures w14:val="none"/>
        </w:rPr>
        <w:t xml:space="preserve"> may be initiated by the receiving party </w:t>
      </w:r>
      <w:proofErr w:type="gramStart"/>
      <w:r w:rsidR="007333CD" w:rsidRPr="000E219B">
        <w:rPr>
          <w:rFonts w:ascii="Times New Roman" w:eastAsia="Times New Roman" w:hAnsi="Times New Roman" w:cs="Times New Roman"/>
          <w:color w:val="000000" w:themeColor="text1"/>
          <w:kern w:val="0"/>
          <w:sz w:val="24"/>
          <w:szCs w:val="24"/>
          <w14:ligatures w14:val="none"/>
        </w:rPr>
        <w:t>in order to</w:t>
      </w:r>
      <w:proofErr w:type="gramEnd"/>
      <w:r w:rsidR="007333CD" w:rsidRPr="000E219B">
        <w:rPr>
          <w:rFonts w:ascii="Times New Roman" w:eastAsia="Times New Roman" w:hAnsi="Times New Roman" w:cs="Times New Roman"/>
          <w:color w:val="000000" w:themeColor="text1"/>
          <w:kern w:val="0"/>
          <w:sz w:val="24"/>
          <w:szCs w:val="24"/>
          <w14:ligatures w14:val="none"/>
        </w:rPr>
        <w:t xml:space="preserve"> assist the responding party.</w:t>
      </w:r>
      <w:r w:rsidR="007333CD" w:rsidRPr="000E219B">
        <w:rPr>
          <w:rFonts w:ascii="Times New Roman" w:eastAsia="Times New Roman" w:hAnsi="Times New Roman" w:cs="Times New Roman"/>
          <w:b/>
          <w:bCs/>
          <w:color w:val="000000" w:themeColor="text1"/>
          <w:kern w:val="0"/>
          <w:sz w:val="24"/>
          <w:szCs w:val="24"/>
          <w14:ligatures w14:val="none"/>
        </w:rPr>
        <w:t xml:space="preserve"> </w:t>
      </w:r>
    </w:p>
    <w:p w14:paraId="6F824A09" w14:textId="04FD9CC2"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 xml:space="preserve">Compensation: </w:t>
      </w:r>
    </w:p>
    <w:p w14:paraId="634750BB" w14:textId="29A93C1E" w:rsidR="007333CD" w:rsidRPr="000E219B" w:rsidRDefault="00C213A2" w:rsidP="007333CD">
      <w:pPr>
        <w:spacing w:before="100" w:beforeAutospacing="1" w:after="100" w:afterAutospacing="1" w:line="240" w:lineRule="auto"/>
        <w:outlineLvl w:val="2"/>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Receiving</w:t>
      </w:r>
      <w:r w:rsidR="007333CD" w:rsidRPr="000E219B">
        <w:rPr>
          <w:rFonts w:ascii="Times New Roman" w:eastAsia="Times New Roman" w:hAnsi="Times New Roman" w:cs="Times New Roman"/>
          <w:color w:val="000000" w:themeColor="text1"/>
          <w:kern w:val="0"/>
          <w:sz w:val="24"/>
          <w:szCs w:val="24"/>
          <w14:ligatures w14:val="none"/>
        </w:rPr>
        <w:t xml:space="preserve"> party agrees to reimburse the responding </w:t>
      </w:r>
      <w:r w:rsidRPr="000E219B">
        <w:rPr>
          <w:rFonts w:ascii="Times New Roman" w:eastAsia="Times New Roman" w:hAnsi="Times New Roman" w:cs="Times New Roman"/>
          <w:color w:val="000000" w:themeColor="text1"/>
          <w:kern w:val="0"/>
          <w:sz w:val="24"/>
          <w:szCs w:val="24"/>
          <w14:ligatures w14:val="none"/>
        </w:rPr>
        <w:t xml:space="preserve">party </w:t>
      </w:r>
      <w:r w:rsidR="007333CD" w:rsidRPr="000E219B">
        <w:rPr>
          <w:rFonts w:ascii="Times New Roman" w:eastAsia="Times New Roman" w:hAnsi="Times New Roman" w:cs="Times New Roman"/>
          <w:color w:val="000000" w:themeColor="text1"/>
          <w:kern w:val="0"/>
          <w:sz w:val="24"/>
          <w:szCs w:val="24"/>
          <w14:ligatures w14:val="none"/>
        </w:rPr>
        <w:t xml:space="preserve">for </w:t>
      </w:r>
      <w:r w:rsidRPr="000E219B">
        <w:rPr>
          <w:rFonts w:ascii="Times New Roman" w:eastAsia="Times New Roman" w:hAnsi="Times New Roman" w:cs="Times New Roman"/>
          <w:color w:val="000000" w:themeColor="text1"/>
          <w:kern w:val="0"/>
          <w:sz w:val="24"/>
          <w:szCs w:val="24"/>
          <w14:ligatures w14:val="none"/>
        </w:rPr>
        <w:t xml:space="preserve">the percentage of </w:t>
      </w:r>
      <w:r w:rsidR="007333CD" w:rsidRPr="000E219B">
        <w:rPr>
          <w:rFonts w:ascii="Times New Roman" w:eastAsia="Times New Roman" w:hAnsi="Times New Roman" w:cs="Times New Roman"/>
          <w:color w:val="000000" w:themeColor="text1"/>
          <w:kern w:val="0"/>
          <w:sz w:val="24"/>
          <w:szCs w:val="24"/>
          <w14:ligatures w14:val="none"/>
        </w:rPr>
        <w:t>actual personnel costs</w:t>
      </w:r>
      <w:r w:rsidRPr="000E219B">
        <w:rPr>
          <w:rFonts w:ascii="Times New Roman" w:eastAsia="Times New Roman" w:hAnsi="Times New Roman" w:cs="Times New Roman"/>
          <w:color w:val="000000" w:themeColor="text1"/>
          <w:kern w:val="0"/>
          <w:sz w:val="24"/>
          <w:szCs w:val="24"/>
          <w14:ligatures w14:val="none"/>
        </w:rPr>
        <w:t xml:space="preserve"> set out above</w:t>
      </w:r>
      <w:r w:rsidR="007333CD" w:rsidRPr="000E219B">
        <w:rPr>
          <w:rFonts w:ascii="Times New Roman" w:eastAsia="Times New Roman" w:hAnsi="Times New Roman" w:cs="Times New Roman"/>
          <w:color w:val="000000" w:themeColor="text1"/>
          <w:kern w:val="0"/>
          <w:sz w:val="24"/>
          <w:szCs w:val="24"/>
          <w14:ligatures w14:val="none"/>
        </w:rPr>
        <w:t xml:space="preserve">, </w:t>
      </w:r>
      <w:r w:rsidR="000B7B4B" w:rsidRPr="000E219B">
        <w:rPr>
          <w:rFonts w:ascii="Times New Roman" w:eastAsia="Times New Roman" w:hAnsi="Times New Roman" w:cs="Times New Roman"/>
          <w:color w:val="000000" w:themeColor="text1"/>
          <w:kern w:val="0"/>
          <w:sz w:val="24"/>
          <w:szCs w:val="24"/>
          <w14:ligatures w14:val="none"/>
        </w:rPr>
        <w:t xml:space="preserve">for actual personnel costs </w:t>
      </w:r>
      <w:r w:rsidR="007333CD" w:rsidRPr="000E219B">
        <w:rPr>
          <w:rFonts w:ascii="Times New Roman" w:eastAsia="Times New Roman" w:hAnsi="Times New Roman" w:cs="Times New Roman"/>
          <w:color w:val="000000" w:themeColor="text1"/>
          <w:kern w:val="0"/>
          <w:sz w:val="24"/>
          <w:szCs w:val="24"/>
          <w14:ligatures w14:val="none"/>
        </w:rPr>
        <w:t xml:space="preserve"> set out on attached Exhibit A.</w:t>
      </w:r>
    </w:p>
    <w:p w14:paraId="3FE49C1A" w14:textId="41F10FD8" w:rsidR="007333CD" w:rsidRPr="000E219B" w:rsidRDefault="007333CD" w:rsidP="007333CD">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t>Termination:</w:t>
      </w:r>
    </w:p>
    <w:p w14:paraId="3393D993" w14:textId="77777777" w:rsidR="00D477A3"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 xml:space="preserve">This Contract may be terminated by either party upon 30 days written notice delivered to the other party in person, by </w:t>
      </w:r>
      <w:r w:rsidR="0047117F" w:rsidRPr="000E219B">
        <w:rPr>
          <w:rFonts w:ascii="Times New Roman" w:eastAsia="Times New Roman" w:hAnsi="Times New Roman" w:cs="Times New Roman"/>
          <w:color w:val="000000" w:themeColor="text1"/>
          <w:kern w:val="0"/>
          <w:sz w:val="24"/>
          <w:szCs w:val="24"/>
          <w14:ligatures w14:val="none"/>
        </w:rPr>
        <w:t>courier, or</w:t>
      </w:r>
      <w:r w:rsidRPr="000E219B">
        <w:rPr>
          <w:rFonts w:ascii="Times New Roman" w:eastAsia="Times New Roman" w:hAnsi="Times New Roman" w:cs="Times New Roman"/>
          <w:color w:val="000000" w:themeColor="text1"/>
          <w:kern w:val="0"/>
          <w:sz w:val="24"/>
          <w:szCs w:val="24"/>
          <w14:ligatures w14:val="none"/>
        </w:rPr>
        <w:t xml:space="preserve"> by return receipt </w:t>
      </w:r>
      <w:r w:rsidR="0047117F" w:rsidRPr="000E219B">
        <w:rPr>
          <w:rFonts w:ascii="Times New Roman" w:eastAsia="Times New Roman" w:hAnsi="Times New Roman" w:cs="Times New Roman"/>
          <w:color w:val="000000" w:themeColor="text1"/>
          <w:kern w:val="0"/>
          <w:sz w:val="24"/>
          <w:szCs w:val="24"/>
          <w14:ligatures w14:val="none"/>
        </w:rPr>
        <w:t>mail, at</w:t>
      </w:r>
      <w:r w:rsidRPr="000E219B">
        <w:rPr>
          <w:rFonts w:ascii="Times New Roman" w:eastAsia="Times New Roman" w:hAnsi="Times New Roman" w:cs="Times New Roman"/>
          <w:color w:val="000000" w:themeColor="text1"/>
          <w:kern w:val="0"/>
          <w:sz w:val="24"/>
          <w:szCs w:val="24"/>
          <w14:ligatures w14:val="none"/>
        </w:rPr>
        <w:t xml:space="preserve"> the addresses set out above.</w:t>
      </w:r>
    </w:p>
    <w:p w14:paraId="04296863" w14:textId="77777777" w:rsidR="00D477A3"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Notice to the District shall be delivered/</w:t>
      </w:r>
      <w:r w:rsidR="0047117F" w:rsidRPr="000E219B">
        <w:rPr>
          <w:rFonts w:ascii="Times New Roman" w:eastAsia="Times New Roman" w:hAnsi="Times New Roman" w:cs="Times New Roman"/>
          <w:color w:val="000000" w:themeColor="text1"/>
          <w:kern w:val="0"/>
          <w:sz w:val="24"/>
          <w:szCs w:val="24"/>
          <w14:ligatures w14:val="none"/>
        </w:rPr>
        <w:t>addressed to</w:t>
      </w:r>
      <w:r w:rsidRPr="000E219B">
        <w:rPr>
          <w:rFonts w:ascii="Times New Roman" w:eastAsia="Times New Roman" w:hAnsi="Times New Roman" w:cs="Times New Roman"/>
          <w:color w:val="000000" w:themeColor="text1"/>
          <w:kern w:val="0"/>
          <w:sz w:val="24"/>
          <w:szCs w:val="24"/>
          <w14:ligatures w14:val="none"/>
        </w:rPr>
        <w:t xml:space="preserve"> the Superintendent</w:t>
      </w:r>
      <w:r w:rsidR="00D477A3" w:rsidRPr="000E219B">
        <w:rPr>
          <w:rFonts w:ascii="Times New Roman" w:eastAsia="Times New Roman" w:hAnsi="Times New Roman" w:cs="Times New Roman"/>
          <w:color w:val="000000" w:themeColor="text1"/>
          <w:kern w:val="0"/>
          <w:sz w:val="24"/>
          <w:szCs w:val="24"/>
          <w14:ligatures w14:val="none"/>
        </w:rPr>
        <w:t>.</w:t>
      </w:r>
      <w:r w:rsidRPr="000E219B">
        <w:rPr>
          <w:rFonts w:ascii="Times New Roman" w:eastAsia="Times New Roman" w:hAnsi="Times New Roman" w:cs="Times New Roman"/>
          <w:color w:val="000000" w:themeColor="text1"/>
          <w:kern w:val="0"/>
          <w:sz w:val="24"/>
          <w:szCs w:val="24"/>
          <w14:ligatures w14:val="none"/>
        </w:rPr>
        <w:t xml:space="preserve"> </w:t>
      </w:r>
    </w:p>
    <w:p w14:paraId="7F7B2096" w14:textId="1E2C1DBC" w:rsidR="007333CD" w:rsidRPr="000E219B" w:rsidRDefault="00D477A3" w:rsidP="007333CD">
      <w:pPr>
        <w:spacing w:before="100" w:beforeAutospacing="1" w:after="100" w:afterAutospacing="1" w:line="240" w:lineRule="auto"/>
        <w:rPr>
          <w:rFonts w:ascii="Times New Roman" w:eastAsia="Times New Roman" w:hAnsi="Times New Roman" w:cs="Times New Roman"/>
          <w:b/>
          <w:bCs/>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Notice to the City shall be delivered/addressed to the _____________</w:t>
      </w:r>
      <w:r w:rsidR="00A934B6" w:rsidRPr="000E219B">
        <w:rPr>
          <w:rFonts w:ascii="Times New Roman" w:eastAsia="Times New Roman" w:hAnsi="Times New Roman" w:cs="Times New Roman"/>
          <w:color w:val="000000" w:themeColor="text1"/>
          <w:kern w:val="0"/>
          <w:sz w:val="24"/>
          <w:szCs w:val="24"/>
          <w14:ligatures w14:val="none"/>
        </w:rPr>
        <w:t>____________ (Title)</w:t>
      </w:r>
      <w:r w:rsidRPr="000E219B">
        <w:rPr>
          <w:rFonts w:ascii="Times New Roman" w:eastAsia="Times New Roman" w:hAnsi="Times New Roman" w:cs="Times New Roman"/>
          <w:color w:val="000000" w:themeColor="text1"/>
          <w:kern w:val="0"/>
          <w:sz w:val="24"/>
          <w:szCs w:val="24"/>
          <w14:ligatures w14:val="none"/>
        </w:rPr>
        <w:t xml:space="preserve">. </w:t>
      </w:r>
      <w:r w:rsidR="007333CD" w:rsidRPr="000E219B">
        <w:rPr>
          <w:rFonts w:ascii="Times New Roman" w:eastAsia="Times New Roman" w:hAnsi="Times New Roman" w:cs="Times New Roman"/>
          <w:color w:val="000000" w:themeColor="text1"/>
          <w:kern w:val="0"/>
          <w:sz w:val="24"/>
          <w:szCs w:val="24"/>
          <w14:ligatures w14:val="none"/>
        </w:rPr>
        <w:t>Upon termination, the City shall be compensated for all services rendered up to the date of termination.</w:t>
      </w:r>
      <w:r w:rsidR="007333CD" w:rsidRPr="000E219B">
        <w:rPr>
          <w:rFonts w:ascii="Times New Roman" w:eastAsia="Times New Roman" w:hAnsi="Times New Roman" w:cs="Times New Roman"/>
          <w:b/>
          <w:bCs/>
          <w:color w:val="000000" w:themeColor="text1"/>
          <w:kern w:val="0"/>
          <w:sz w:val="24"/>
          <w:szCs w:val="24"/>
          <w14:ligatures w14:val="none"/>
        </w:rPr>
        <w:t xml:space="preserve"> </w:t>
      </w:r>
    </w:p>
    <w:p w14:paraId="3F1B24C2" w14:textId="202D2898" w:rsidR="007333CD"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b/>
          <w:bCs/>
          <w:color w:val="000000" w:themeColor="text1"/>
          <w:kern w:val="0"/>
          <w:sz w:val="24"/>
          <w:szCs w:val="24"/>
          <w14:ligatures w14:val="none"/>
        </w:rPr>
        <w:lastRenderedPageBreak/>
        <w:t>Signatures:</w:t>
      </w:r>
    </w:p>
    <w:p w14:paraId="30EE5F85" w14:textId="1D7D883F" w:rsidR="00AA3BA6"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Board of Education</w:t>
      </w:r>
      <w:r w:rsidR="00691316" w:rsidRPr="000E219B">
        <w:rPr>
          <w:rFonts w:ascii="Times New Roman" w:eastAsia="Times New Roman" w:hAnsi="Times New Roman" w:cs="Times New Roman"/>
          <w:color w:val="000000" w:themeColor="text1"/>
          <w:kern w:val="0"/>
          <w:sz w:val="24"/>
          <w:szCs w:val="24"/>
          <w14:ligatures w14:val="none"/>
        </w:rPr>
        <w:t xml:space="preserve"> of Berea</w:t>
      </w:r>
      <w:r w:rsidR="00A934B6" w:rsidRPr="000E219B">
        <w:rPr>
          <w:rFonts w:ascii="Times New Roman" w:eastAsia="Times New Roman" w:hAnsi="Times New Roman" w:cs="Times New Roman"/>
          <w:color w:val="000000" w:themeColor="text1"/>
          <w:kern w:val="0"/>
          <w:sz w:val="24"/>
          <w:szCs w:val="24"/>
          <w14:ligatures w14:val="none"/>
        </w:rPr>
        <w:t>,</w:t>
      </w:r>
      <w:r w:rsidR="00691316" w:rsidRPr="000E219B">
        <w:rPr>
          <w:rFonts w:ascii="Times New Roman" w:eastAsia="Times New Roman" w:hAnsi="Times New Roman" w:cs="Times New Roman"/>
          <w:color w:val="000000" w:themeColor="text1"/>
          <w:kern w:val="0"/>
          <w:sz w:val="24"/>
          <w:szCs w:val="24"/>
          <w14:ligatures w14:val="none"/>
        </w:rPr>
        <w:t xml:space="preserve"> Kentucky</w:t>
      </w:r>
      <w:r w:rsidRPr="000E219B">
        <w:rPr>
          <w:rFonts w:ascii="Times New Roman" w:eastAsia="Times New Roman" w:hAnsi="Times New Roman" w:cs="Times New Roman"/>
          <w:color w:val="000000" w:themeColor="text1"/>
          <w:kern w:val="0"/>
          <w:sz w:val="24"/>
          <w:szCs w:val="24"/>
          <w14:ligatures w14:val="none"/>
        </w:rPr>
        <w:t>:</w:t>
      </w:r>
      <w:r w:rsidRPr="000E219B">
        <w:rPr>
          <w:rFonts w:ascii="Times New Roman" w:eastAsia="Times New Roman" w:hAnsi="Times New Roman" w:cs="Times New Roman"/>
          <w:color w:val="000000" w:themeColor="text1"/>
          <w:kern w:val="0"/>
          <w:sz w:val="24"/>
          <w:szCs w:val="24"/>
          <w14:ligatures w14:val="none"/>
        </w:rPr>
        <w:br/>
      </w:r>
    </w:p>
    <w:p w14:paraId="0F5DEE43" w14:textId="3AF23D8C" w:rsidR="007333CD" w:rsidRPr="000E219B" w:rsidRDefault="00691316"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By:</w:t>
      </w:r>
      <w:r w:rsidR="007333CD" w:rsidRPr="000E219B">
        <w:rPr>
          <w:rFonts w:ascii="Times New Roman" w:eastAsia="Times New Roman" w:hAnsi="Times New Roman" w:cs="Times New Roman"/>
          <w:color w:val="000000" w:themeColor="text1"/>
          <w:kern w:val="0"/>
          <w:sz w:val="24"/>
          <w:szCs w:val="24"/>
          <w14:ligatures w14:val="none"/>
        </w:rPr>
        <w:t>______________________</w:t>
      </w:r>
      <w:r w:rsidR="00AA3BA6" w:rsidRPr="000E219B">
        <w:rPr>
          <w:rFonts w:ascii="Times New Roman" w:eastAsia="Times New Roman" w:hAnsi="Times New Roman" w:cs="Times New Roman"/>
          <w:color w:val="000000" w:themeColor="text1"/>
          <w:kern w:val="0"/>
          <w:sz w:val="24"/>
          <w:szCs w:val="24"/>
          <w14:ligatures w14:val="none"/>
        </w:rPr>
        <w:t>_______</w:t>
      </w:r>
      <w:r w:rsidR="007333CD" w:rsidRPr="000E219B">
        <w:rPr>
          <w:rFonts w:ascii="Times New Roman" w:eastAsia="Times New Roman" w:hAnsi="Times New Roman" w:cs="Times New Roman"/>
          <w:color w:val="000000" w:themeColor="text1"/>
          <w:kern w:val="0"/>
          <w:sz w:val="24"/>
          <w:szCs w:val="24"/>
          <w14:ligatures w14:val="none"/>
        </w:rPr>
        <w:br/>
      </w:r>
      <w:r w:rsidR="00AA3BA6" w:rsidRPr="000E219B">
        <w:rPr>
          <w:rFonts w:ascii="Times New Roman" w:eastAsia="Times New Roman" w:hAnsi="Times New Roman" w:cs="Times New Roman"/>
          <w:color w:val="000000" w:themeColor="text1"/>
          <w:kern w:val="0"/>
          <w:sz w:val="24"/>
          <w:szCs w:val="24"/>
          <w14:ligatures w14:val="none"/>
        </w:rPr>
        <w:t>_____________________________________</w:t>
      </w:r>
      <w:r w:rsidR="007333CD" w:rsidRPr="000E219B">
        <w:rPr>
          <w:rFonts w:ascii="Times New Roman" w:eastAsia="Times New Roman" w:hAnsi="Times New Roman" w:cs="Times New Roman"/>
          <w:color w:val="000000" w:themeColor="text1"/>
          <w:kern w:val="0"/>
          <w:sz w:val="24"/>
          <w:szCs w:val="24"/>
          <w14:ligatures w14:val="none"/>
        </w:rPr>
        <w:t>(Authorized Representative Name &amp; Title)</w:t>
      </w:r>
      <w:r w:rsidR="007333CD" w:rsidRPr="000E219B">
        <w:rPr>
          <w:rFonts w:ascii="Times New Roman" w:eastAsia="Times New Roman" w:hAnsi="Times New Roman" w:cs="Times New Roman"/>
          <w:color w:val="000000" w:themeColor="text1"/>
          <w:kern w:val="0"/>
          <w:sz w:val="24"/>
          <w:szCs w:val="24"/>
          <w14:ligatures w14:val="none"/>
        </w:rPr>
        <w:br/>
        <w:t>Date: _________</w:t>
      </w:r>
    </w:p>
    <w:p w14:paraId="69C326A4" w14:textId="77777777" w:rsidR="009B515B" w:rsidRPr="000E219B" w:rsidRDefault="009B515B" w:rsidP="009B515B">
      <w:pPr>
        <w:rPr>
          <w:color w:val="000000" w:themeColor="text1"/>
          <w:sz w:val="24"/>
          <w:szCs w:val="24"/>
        </w:rPr>
      </w:pPr>
      <w:r w:rsidRPr="000E219B">
        <w:rPr>
          <w:color w:val="000000" w:themeColor="text1"/>
          <w:sz w:val="24"/>
          <w:szCs w:val="24"/>
        </w:rPr>
        <w:t>COMMONWEALTH OF KENTUCKY</w:t>
      </w:r>
    </w:p>
    <w:p w14:paraId="7EAE606E" w14:textId="77777777" w:rsidR="009B515B" w:rsidRPr="000E219B" w:rsidRDefault="009B515B" w:rsidP="009B515B">
      <w:pPr>
        <w:rPr>
          <w:color w:val="000000" w:themeColor="text1"/>
          <w:sz w:val="24"/>
          <w:szCs w:val="24"/>
        </w:rPr>
      </w:pPr>
      <w:r w:rsidRPr="000E219B">
        <w:rPr>
          <w:color w:val="000000" w:themeColor="text1"/>
          <w:sz w:val="24"/>
          <w:szCs w:val="24"/>
        </w:rPr>
        <w:t>COUNTY OF Madison</w:t>
      </w:r>
    </w:p>
    <w:p w14:paraId="7D6C5FA0" w14:textId="77777777" w:rsidR="003A3942" w:rsidRPr="000E219B" w:rsidRDefault="009B515B" w:rsidP="009B515B">
      <w:pPr>
        <w:rPr>
          <w:color w:val="000000" w:themeColor="text1"/>
          <w:sz w:val="24"/>
          <w:szCs w:val="24"/>
        </w:rPr>
      </w:pPr>
      <w:r w:rsidRPr="000E219B">
        <w:rPr>
          <w:color w:val="000000" w:themeColor="text1"/>
          <w:sz w:val="24"/>
          <w:szCs w:val="24"/>
        </w:rPr>
        <w:t xml:space="preserve">Subscribed and sworn to before me by </w:t>
      </w:r>
      <w:r w:rsidR="0047117F" w:rsidRPr="000E219B">
        <w:rPr>
          <w:color w:val="000000" w:themeColor="text1"/>
          <w:sz w:val="24"/>
          <w:szCs w:val="24"/>
        </w:rPr>
        <w:t>_______________________</w:t>
      </w:r>
      <w:r w:rsidRPr="000E219B">
        <w:rPr>
          <w:color w:val="000000" w:themeColor="text1"/>
          <w:sz w:val="24"/>
          <w:szCs w:val="24"/>
        </w:rPr>
        <w:t xml:space="preserve"> on this </w:t>
      </w:r>
      <w:r w:rsidR="007E19F7" w:rsidRPr="000E219B">
        <w:rPr>
          <w:color w:val="000000" w:themeColor="text1"/>
          <w:sz w:val="24"/>
          <w:szCs w:val="24"/>
        </w:rPr>
        <w:t>________</w:t>
      </w:r>
      <w:r w:rsidRPr="000E219B">
        <w:rPr>
          <w:color w:val="000000" w:themeColor="text1"/>
          <w:sz w:val="24"/>
          <w:szCs w:val="24"/>
        </w:rPr>
        <w:t xml:space="preserve">, </w:t>
      </w:r>
      <w:r w:rsidR="007E19F7" w:rsidRPr="000E219B">
        <w:rPr>
          <w:color w:val="000000" w:themeColor="text1"/>
          <w:sz w:val="24"/>
          <w:szCs w:val="24"/>
        </w:rPr>
        <w:t>_____</w:t>
      </w:r>
      <w:r w:rsidR="0047117F" w:rsidRPr="000E219B">
        <w:rPr>
          <w:color w:val="000000" w:themeColor="text1"/>
          <w:sz w:val="24"/>
          <w:szCs w:val="24"/>
        </w:rPr>
        <w:t xml:space="preserve">. </w:t>
      </w:r>
      <w:r w:rsidRPr="000E219B">
        <w:rPr>
          <w:color w:val="000000" w:themeColor="text1"/>
          <w:sz w:val="24"/>
          <w:szCs w:val="24"/>
        </w:rPr>
        <w:t xml:space="preserve">My commission </w:t>
      </w:r>
      <w:r w:rsidR="0047117F" w:rsidRPr="000E219B">
        <w:rPr>
          <w:color w:val="000000" w:themeColor="text1"/>
          <w:sz w:val="24"/>
          <w:szCs w:val="24"/>
        </w:rPr>
        <w:t>expires: _</w:t>
      </w:r>
      <w:r w:rsidRPr="000E219B">
        <w:rPr>
          <w:color w:val="000000" w:themeColor="text1"/>
          <w:sz w:val="24"/>
          <w:szCs w:val="24"/>
        </w:rPr>
        <w:t xml:space="preserve">______________ NOTARY PUBLIC </w:t>
      </w:r>
    </w:p>
    <w:p w14:paraId="02B649A9" w14:textId="660F8BA0" w:rsidR="009B515B" w:rsidRPr="000E219B" w:rsidRDefault="009B515B" w:rsidP="009B515B">
      <w:pPr>
        <w:rPr>
          <w:color w:val="000000" w:themeColor="text1"/>
          <w:sz w:val="24"/>
          <w:szCs w:val="24"/>
        </w:rPr>
      </w:pPr>
      <w:r w:rsidRPr="000E219B">
        <w:rPr>
          <w:color w:val="000000" w:themeColor="text1"/>
          <w:sz w:val="24"/>
          <w:szCs w:val="24"/>
        </w:rPr>
        <w:t xml:space="preserve">__________________________________    ID </w:t>
      </w:r>
      <w:r w:rsidR="0047117F" w:rsidRPr="000E219B">
        <w:rPr>
          <w:color w:val="000000" w:themeColor="text1"/>
          <w:sz w:val="24"/>
          <w:szCs w:val="24"/>
        </w:rPr>
        <w:t xml:space="preserve">No. </w:t>
      </w:r>
      <w:r w:rsidRPr="000E219B">
        <w:rPr>
          <w:color w:val="000000" w:themeColor="text1"/>
          <w:sz w:val="24"/>
          <w:szCs w:val="24"/>
        </w:rPr>
        <w:t>______________________</w:t>
      </w:r>
    </w:p>
    <w:p w14:paraId="5653D946" w14:textId="77777777" w:rsidR="009B515B" w:rsidRPr="000E219B" w:rsidRDefault="009B515B"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p>
    <w:p w14:paraId="647E00F5" w14:textId="77777777" w:rsidR="00AA3BA6" w:rsidRPr="000E219B" w:rsidRDefault="007333CD"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City of Berea:</w:t>
      </w:r>
      <w:r w:rsidRPr="000E219B">
        <w:rPr>
          <w:rFonts w:ascii="Times New Roman" w:eastAsia="Times New Roman" w:hAnsi="Times New Roman" w:cs="Times New Roman"/>
          <w:color w:val="000000" w:themeColor="text1"/>
          <w:kern w:val="0"/>
          <w:sz w:val="24"/>
          <w:szCs w:val="24"/>
          <w14:ligatures w14:val="none"/>
        </w:rPr>
        <w:br/>
      </w:r>
    </w:p>
    <w:p w14:paraId="55EDE9ED" w14:textId="71689ED2" w:rsidR="004B7976" w:rsidRPr="000E219B" w:rsidRDefault="00691316" w:rsidP="004B7976">
      <w:pPr>
        <w:spacing w:after="0"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By:</w:t>
      </w:r>
      <w:r w:rsidR="007333CD" w:rsidRPr="000E219B">
        <w:rPr>
          <w:rFonts w:ascii="Times New Roman" w:eastAsia="Times New Roman" w:hAnsi="Times New Roman" w:cs="Times New Roman"/>
          <w:color w:val="000000" w:themeColor="text1"/>
          <w:kern w:val="0"/>
          <w:sz w:val="24"/>
          <w:szCs w:val="24"/>
          <w14:ligatures w14:val="none"/>
        </w:rPr>
        <w:t>______________________</w:t>
      </w:r>
      <w:r w:rsidR="00AA3BA6" w:rsidRPr="000E219B">
        <w:rPr>
          <w:rFonts w:ascii="Times New Roman" w:eastAsia="Times New Roman" w:hAnsi="Times New Roman" w:cs="Times New Roman"/>
          <w:color w:val="000000" w:themeColor="text1"/>
          <w:kern w:val="0"/>
          <w:sz w:val="24"/>
          <w:szCs w:val="24"/>
          <w14:ligatures w14:val="none"/>
        </w:rPr>
        <w:t>___</w:t>
      </w:r>
      <w:r w:rsidR="004B7976" w:rsidRPr="000E219B">
        <w:rPr>
          <w:rFonts w:ascii="Times New Roman" w:eastAsia="Times New Roman" w:hAnsi="Times New Roman" w:cs="Times New Roman"/>
          <w:color w:val="000000" w:themeColor="text1"/>
          <w:kern w:val="0"/>
          <w:sz w:val="24"/>
          <w:szCs w:val="24"/>
          <w14:ligatures w14:val="none"/>
        </w:rPr>
        <w:t>_</w:t>
      </w:r>
      <w:r w:rsidRPr="000E219B">
        <w:rPr>
          <w:rFonts w:ascii="Times New Roman" w:eastAsia="Times New Roman" w:hAnsi="Times New Roman" w:cs="Times New Roman"/>
          <w:color w:val="000000" w:themeColor="text1"/>
          <w:kern w:val="0"/>
          <w:sz w:val="24"/>
          <w:szCs w:val="24"/>
          <w14:ligatures w14:val="none"/>
        </w:rPr>
        <w:t>__</w:t>
      </w:r>
    </w:p>
    <w:p w14:paraId="218A3444" w14:textId="33F38258" w:rsidR="007333CD" w:rsidRPr="000E219B" w:rsidRDefault="004B7976" w:rsidP="004B7976">
      <w:pPr>
        <w:spacing w:after="0" w:line="240" w:lineRule="auto"/>
        <w:rPr>
          <w:rFonts w:ascii="Times New Roman" w:eastAsia="Times New Roman" w:hAnsi="Times New Roman" w:cs="Times New Roman"/>
          <w:color w:val="000000" w:themeColor="text1"/>
          <w:kern w:val="0"/>
          <w:sz w:val="24"/>
          <w:szCs w:val="24"/>
          <w14:ligatures w14:val="none"/>
        </w:rPr>
      </w:pPr>
      <w:r w:rsidRPr="000E219B">
        <w:rPr>
          <w:rFonts w:ascii="Times New Roman" w:eastAsia="Times New Roman" w:hAnsi="Times New Roman" w:cs="Times New Roman"/>
          <w:color w:val="000000" w:themeColor="text1"/>
          <w:kern w:val="0"/>
          <w:sz w:val="24"/>
          <w:szCs w:val="24"/>
          <w14:ligatures w14:val="none"/>
        </w:rPr>
        <w:t>_______________________________</w:t>
      </w:r>
      <w:r w:rsidR="00691316" w:rsidRPr="000E219B">
        <w:rPr>
          <w:rFonts w:ascii="Times New Roman" w:eastAsia="Times New Roman" w:hAnsi="Times New Roman" w:cs="Times New Roman"/>
          <w:color w:val="000000" w:themeColor="text1"/>
          <w:kern w:val="0"/>
          <w:sz w:val="24"/>
          <w:szCs w:val="24"/>
          <w14:ligatures w14:val="none"/>
        </w:rPr>
        <w:t>______</w:t>
      </w:r>
      <w:r w:rsidR="007333CD" w:rsidRPr="000E219B">
        <w:rPr>
          <w:rFonts w:ascii="Times New Roman" w:eastAsia="Times New Roman" w:hAnsi="Times New Roman" w:cs="Times New Roman"/>
          <w:color w:val="000000" w:themeColor="text1"/>
          <w:kern w:val="0"/>
          <w:sz w:val="24"/>
          <w:szCs w:val="24"/>
          <w14:ligatures w14:val="none"/>
        </w:rPr>
        <w:t>(Authorized Representative Name &amp; Title)</w:t>
      </w:r>
      <w:r w:rsidR="007333CD" w:rsidRPr="000E219B">
        <w:rPr>
          <w:rFonts w:ascii="Times New Roman" w:eastAsia="Times New Roman" w:hAnsi="Times New Roman" w:cs="Times New Roman"/>
          <w:color w:val="000000" w:themeColor="text1"/>
          <w:kern w:val="0"/>
          <w:sz w:val="24"/>
          <w:szCs w:val="24"/>
          <w14:ligatures w14:val="none"/>
        </w:rPr>
        <w:br/>
        <w:t>Date: _________</w:t>
      </w:r>
    </w:p>
    <w:p w14:paraId="6E42ECA2" w14:textId="77777777" w:rsidR="00691316" w:rsidRPr="000E219B" w:rsidRDefault="00691316" w:rsidP="009B515B">
      <w:pPr>
        <w:rPr>
          <w:color w:val="000000" w:themeColor="text1"/>
          <w:sz w:val="24"/>
          <w:szCs w:val="24"/>
        </w:rPr>
      </w:pPr>
    </w:p>
    <w:p w14:paraId="4E639609" w14:textId="5FE1A34F" w:rsidR="009B515B" w:rsidRPr="000E219B" w:rsidRDefault="009B515B" w:rsidP="009B515B">
      <w:pPr>
        <w:rPr>
          <w:color w:val="000000" w:themeColor="text1"/>
          <w:sz w:val="24"/>
          <w:szCs w:val="24"/>
        </w:rPr>
      </w:pPr>
      <w:r w:rsidRPr="000E219B">
        <w:rPr>
          <w:color w:val="000000" w:themeColor="text1"/>
          <w:sz w:val="24"/>
          <w:szCs w:val="24"/>
        </w:rPr>
        <w:t>COMMONWEALTH OF KENTUCKY</w:t>
      </w:r>
    </w:p>
    <w:p w14:paraId="5D7FB275" w14:textId="77777777" w:rsidR="009B515B" w:rsidRPr="000E219B" w:rsidRDefault="009B515B" w:rsidP="009B515B">
      <w:pPr>
        <w:rPr>
          <w:color w:val="000000" w:themeColor="text1"/>
          <w:sz w:val="24"/>
          <w:szCs w:val="24"/>
        </w:rPr>
      </w:pPr>
      <w:r w:rsidRPr="000E219B">
        <w:rPr>
          <w:color w:val="000000" w:themeColor="text1"/>
          <w:sz w:val="24"/>
          <w:szCs w:val="24"/>
        </w:rPr>
        <w:t>COUNTY OF Madison</w:t>
      </w:r>
    </w:p>
    <w:p w14:paraId="4EE6F367" w14:textId="77777777" w:rsidR="003A3942" w:rsidRPr="000E219B" w:rsidRDefault="009B515B" w:rsidP="009B515B">
      <w:pPr>
        <w:rPr>
          <w:color w:val="000000" w:themeColor="text1"/>
          <w:sz w:val="24"/>
          <w:szCs w:val="24"/>
        </w:rPr>
      </w:pPr>
      <w:r w:rsidRPr="000E219B">
        <w:rPr>
          <w:color w:val="000000" w:themeColor="text1"/>
          <w:sz w:val="24"/>
          <w:szCs w:val="24"/>
        </w:rPr>
        <w:t xml:space="preserve">Subscribed and sworn to before me by </w:t>
      </w:r>
      <w:r w:rsidR="0047117F" w:rsidRPr="000E219B">
        <w:rPr>
          <w:color w:val="000000" w:themeColor="text1"/>
          <w:sz w:val="24"/>
          <w:szCs w:val="24"/>
        </w:rPr>
        <w:t>_________________________</w:t>
      </w:r>
      <w:r w:rsidRPr="000E219B">
        <w:rPr>
          <w:color w:val="000000" w:themeColor="text1"/>
          <w:sz w:val="24"/>
          <w:szCs w:val="24"/>
        </w:rPr>
        <w:t xml:space="preserve"> on this </w:t>
      </w:r>
      <w:r w:rsidR="007E19F7" w:rsidRPr="000E219B">
        <w:rPr>
          <w:color w:val="000000" w:themeColor="text1"/>
          <w:sz w:val="24"/>
          <w:szCs w:val="24"/>
        </w:rPr>
        <w:t>___________</w:t>
      </w:r>
      <w:r w:rsidRPr="000E219B">
        <w:rPr>
          <w:color w:val="000000" w:themeColor="text1"/>
          <w:sz w:val="24"/>
          <w:szCs w:val="24"/>
        </w:rPr>
        <w:t xml:space="preserve">, </w:t>
      </w:r>
      <w:r w:rsidR="007E19F7" w:rsidRPr="000E219B">
        <w:rPr>
          <w:color w:val="000000" w:themeColor="text1"/>
          <w:sz w:val="24"/>
          <w:szCs w:val="24"/>
        </w:rPr>
        <w:t>_____</w:t>
      </w:r>
      <w:r w:rsidR="0047117F" w:rsidRPr="000E219B">
        <w:rPr>
          <w:color w:val="000000" w:themeColor="text1"/>
          <w:sz w:val="24"/>
          <w:szCs w:val="24"/>
        </w:rPr>
        <w:t xml:space="preserve">. </w:t>
      </w:r>
      <w:r w:rsidRPr="000E219B">
        <w:rPr>
          <w:color w:val="000000" w:themeColor="text1"/>
          <w:sz w:val="24"/>
          <w:szCs w:val="24"/>
        </w:rPr>
        <w:t xml:space="preserve">My commission </w:t>
      </w:r>
      <w:r w:rsidR="0047117F" w:rsidRPr="000E219B">
        <w:rPr>
          <w:color w:val="000000" w:themeColor="text1"/>
          <w:sz w:val="24"/>
          <w:szCs w:val="24"/>
        </w:rPr>
        <w:t>expires: _</w:t>
      </w:r>
      <w:r w:rsidRPr="000E219B">
        <w:rPr>
          <w:color w:val="000000" w:themeColor="text1"/>
          <w:sz w:val="24"/>
          <w:szCs w:val="24"/>
        </w:rPr>
        <w:t xml:space="preserve">______________ NOTARY PUBLIC </w:t>
      </w:r>
    </w:p>
    <w:p w14:paraId="06EE0E85" w14:textId="419D698C" w:rsidR="009B515B" w:rsidRPr="000E219B" w:rsidRDefault="009B515B" w:rsidP="009B515B">
      <w:pPr>
        <w:rPr>
          <w:color w:val="000000" w:themeColor="text1"/>
          <w:sz w:val="24"/>
          <w:szCs w:val="24"/>
        </w:rPr>
      </w:pPr>
      <w:r w:rsidRPr="000E219B">
        <w:rPr>
          <w:color w:val="000000" w:themeColor="text1"/>
          <w:sz w:val="24"/>
          <w:szCs w:val="24"/>
        </w:rPr>
        <w:t>__________________________________    ID No.  ______________________</w:t>
      </w:r>
    </w:p>
    <w:p w14:paraId="1239CC69" w14:textId="77777777" w:rsidR="009B515B" w:rsidRPr="000E219B" w:rsidRDefault="009B515B" w:rsidP="007333CD">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p>
    <w:p w14:paraId="18D59D64" w14:textId="77777777" w:rsidR="00ED0A15" w:rsidRPr="000E219B" w:rsidRDefault="00ED0A15">
      <w:pPr>
        <w:rPr>
          <w:color w:val="000000" w:themeColor="text1"/>
        </w:rPr>
      </w:pPr>
    </w:p>
    <w:sectPr w:rsidR="00ED0A15" w:rsidRPr="000E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F53CB"/>
    <w:multiLevelType w:val="multilevel"/>
    <w:tmpl w:val="C600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D7E7A"/>
    <w:multiLevelType w:val="multilevel"/>
    <w:tmpl w:val="9E9066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8776A"/>
    <w:multiLevelType w:val="multilevel"/>
    <w:tmpl w:val="EBA4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755690">
    <w:abstractNumId w:val="0"/>
  </w:num>
  <w:num w:numId="2" w16cid:durableId="497431069">
    <w:abstractNumId w:val="2"/>
  </w:num>
  <w:num w:numId="3" w16cid:durableId="1306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CD"/>
    <w:rsid w:val="000B7B4B"/>
    <w:rsid w:val="000E219B"/>
    <w:rsid w:val="001E2C7D"/>
    <w:rsid w:val="003A3942"/>
    <w:rsid w:val="00467E2A"/>
    <w:rsid w:val="0047117F"/>
    <w:rsid w:val="004B7976"/>
    <w:rsid w:val="006761E1"/>
    <w:rsid w:val="00691316"/>
    <w:rsid w:val="007333CD"/>
    <w:rsid w:val="007E19F7"/>
    <w:rsid w:val="008A61DC"/>
    <w:rsid w:val="008D4CB7"/>
    <w:rsid w:val="009B515B"/>
    <w:rsid w:val="00A934B6"/>
    <w:rsid w:val="00AA3BA6"/>
    <w:rsid w:val="00C213A2"/>
    <w:rsid w:val="00CA5545"/>
    <w:rsid w:val="00D477A3"/>
    <w:rsid w:val="00D77871"/>
    <w:rsid w:val="00E03DBF"/>
    <w:rsid w:val="00ED0A15"/>
    <w:rsid w:val="00ED7B68"/>
    <w:rsid w:val="00FC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C5E0"/>
  <w15:chartTrackingRefBased/>
  <w15:docId w15:val="{4950C98D-A865-4B45-8B11-92F8D4EB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3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3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3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3CD"/>
    <w:rPr>
      <w:rFonts w:eastAsiaTheme="majorEastAsia" w:cstheme="majorBidi"/>
      <w:color w:val="272727" w:themeColor="text1" w:themeTint="D8"/>
    </w:rPr>
  </w:style>
  <w:style w:type="paragraph" w:styleId="Title">
    <w:name w:val="Title"/>
    <w:basedOn w:val="Normal"/>
    <w:next w:val="Normal"/>
    <w:link w:val="TitleChar"/>
    <w:uiPriority w:val="10"/>
    <w:qFormat/>
    <w:rsid w:val="00733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3CD"/>
    <w:pPr>
      <w:spacing w:before="160"/>
      <w:jc w:val="center"/>
    </w:pPr>
    <w:rPr>
      <w:i/>
      <w:iCs/>
      <w:color w:val="404040" w:themeColor="text1" w:themeTint="BF"/>
    </w:rPr>
  </w:style>
  <w:style w:type="character" w:customStyle="1" w:styleId="QuoteChar">
    <w:name w:val="Quote Char"/>
    <w:basedOn w:val="DefaultParagraphFont"/>
    <w:link w:val="Quote"/>
    <w:uiPriority w:val="29"/>
    <w:rsid w:val="007333CD"/>
    <w:rPr>
      <w:i/>
      <w:iCs/>
      <w:color w:val="404040" w:themeColor="text1" w:themeTint="BF"/>
    </w:rPr>
  </w:style>
  <w:style w:type="paragraph" w:styleId="ListParagraph">
    <w:name w:val="List Paragraph"/>
    <w:basedOn w:val="Normal"/>
    <w:uiPriority w:val="34"/>
    <w:qFormat/>
    <w:rsid w:val="007333CD"/>
    <w:pPr>
      <w:ind w:left="720"/>
      <w:contextualSpacing/>
    </w:pPr>
  </w:style>
  <w:style w:type="character" w:styleId="IntenseEmphasis">
    <w:name w:val="Intense Emphasis"/>
    <w:basedOn w:val="DefaultParagraphFont"/>
    <w:uiPriority w:val="21"/>
    <w:qFormat/>
    <w:rsid w:val="007333CD"/>
    <w:rPr>
      <w:i/>
      <w:iCs/>
      <w:color w:val="2F5496" w:themeColor="accent1" w:themeShade="BF"/>
    </w:rPr>
  </w:style>
  <w:style w:type="paragraph" w:styleId="IntenseQuote">
    <w:name w:val="Intense Quote"/>
    <w:basedOn w:val="Normal"/>
    <w:next w:val="Normal"/>
    <w:link w:val="IntenseQuoteChar"/>
    <w:uiPriority w:val="30"/>
    <w:qFormat/>
    <w:rsid w:val="0073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3CD"/>
    <w:rPr>
      <w:i/>
      <w:iCs/>
      <w:color w:val="2F5496" w:themeColor="accent1" w:themeShade="BF"/>
    </w:rPr>
  </w:style>
  <w:style w:type="character" w:styleId="IntenseReference">
    <w:name w:val="Intense Reference"/>
    <w:basedOn w:val="DefaultParagraphFont"/>
    <w:uiPriority w:val="32"/>
    <w:qFormat/>
    <w:rsid w:val="0073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Tompkins</dc:creator>
  <cp:keywords/>
  <dc:description/>
  <cp:lastModifiedBy>Tony Tompkins</cp:lastModifiedBy>
  <cp:revision>19</cp:revision>
  <dcterms:created xsi:type="dcterms:W3CDTF">2024-08-15T12:28:00Z</dcterms:created>
  <dcterms:modified xsi:type="dcterms:W3CDTF">2024-08-15T15:37:00Z</dcterms:modified>
</cp:coreProperties>
</file>