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AA724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AECEA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5C7B50" wp14:editId="1FF38BD3">
            <wp:extent cx="1235972" cy="769965"/>
            <wp:effectExtent l="0" t="0" r="2540" b="0"/>
            <wp:docPr id="13" name="Picture 13" descr="CKC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KCAC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36" cy="7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A8DF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E4103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Partnership Agreement</w:t>
      </w:r>
    </w:p>
    <w:p w14:paraId="0DC0ED4E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Educational Neglect Prevention and Family Engagement Program</w:t>
      </w:r>
    </w:p>
    <w:p w14:paraId="33C5485A" w14:textId="77777777" w:rsidR="00292DE3" w:rsidRDefault="00292DE3" w:rsidP="00C85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602E2" w14:textId="77777777" w:rsidR="00D957F9" w:rsidRDefault="00D957F9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97D08" w14:textId="055DA72A" w:rsidR="00D957F9" w:rsidRDefault="00D957F9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750">
        <w:rPr>
          <w:rFonts w:ascii="Times New Roman" w:hAnsi="Times New Roman" w:cs="Times New Roman"/>
          <w:sz w:val="28"/>
          <w:szCs w:val="28"/>
        </w:rPr>
        <w:t xml:space="preserve">This </w:t>
      </w:r>
      <w:r w:rsidR="0094061C">
        <w:rPr>
          <w:rFonts w:ascii="Times New Roman" w:hAnsi="Times New Roman" w:cs="Times New Roman"/>
          <w:sz w:val="28"/>
          <w:szCs w:val="28"/>
        </w:rPr>
        <w:t>Partnership Agreement</w:t>
      </w:r>
      <w:r w:rsidR="00AC6163">
        <w:rPr>
          <w:rFonts w:ascii="Times New Roman" w:hAnsi="Times New Roman" w:cs="Times New Roman"/>
          <w:sz w:val="28"/>
          <w:szCs w:val="28"/>
        </w:rPr>
        <w:t xml:space="preserve"> is</w:t>
      </w:r>
      <w:r w:rsidR="00F62750">
        <w:rPr>
          <w:rFonts w:ascii="Times New Roman" w:hAnsi="Times New Roman" w:cs="Times New Roman"/>
          <w:sz w:val="28"/>
          <w:szCs w:val="28"/>
        </w:rPr>
        <w:t xml:space="preserve"> </w:t>
      </w:r>
      <w:r w:rsidR="0094061C">
        <w:rPr>
          <w:rFonts w:ascii="Times New Roman" w:hAnsi="Times New Roman" w:cs="Times New Roman"/>
          <w:sz w:val="28"/>
          <w:szCs w:val="28"/>
        </w:rPr>
        <w:t>entered</w:t>
      </w:r>
      <w:r w:rsidR="00F62750">
        <w:rPr>
          <w:rFonts w:ascii="Times New Roman" w:hAnsi="Times New Roman" w:cs="Times New Roman"/>
          <w:sz w:val="28"/>
          <w:szCs w:val="28"/>
        </w:rPr>
        <w:t xml:space="preserve"> by </w:t>
      </w:r>
      <w:bookmarkStart w:id="0" w:name="_Hlk110240593"/>
      <w:r w:rsidR="00110769">
        <w:rPr>
          <w:rFonts w:ascii="Times New Roman" w:hAnsi="Times New Roman" w:cs="Times New Roman"/>
          <w:sz w:val="28"/>
          <w:szCs w:val="28"/>
        </w:rPr>
        <w:t xml:space="preserve">Central Kentucky Community Action Council (CKCAC) Community Collaboration for Children (CCC) </w:t>
      </w:r>
      <w:bookmarkEnd w:id="0"/>
      <w:r w:rsidR="00110769">
        <w:rPr>
          <w:rFonts w:ascii="Times New Roman" w:hAnsi="Times New Roman" w:cs="Times New Roman"/>
          <w:sz w:val="28"/>
          <w:szCs w:val="28"/>
        </w:rPr>
        <w:t xml:space="preserve">and </w:t>
      </w:r>
      <w:r w:rsidR="009267C5">
        <w:rPr>
          <w:rFonts w:ascii="Times New Roman" w:hAnsi="Times New Roman" w:cs="Times New Roman"/>
          <w:sz w:val="28"/>
          <w:szCs w:val="28"/>
        </w:rPr>
        <w:t xml:space="preserve">Elizabethtown Independent </w:t>
      </w:r>
      <w:r w:rsidR="009414ED">
        <w:rPr>
          <w:rFonts w:ascii="Times New Roman" w:hAnsi="Times New Roman" w:cs="Times New Roman"/>
          <w:sz w:val="28"/>
          <w:szCs w:val="28"/>
        </w:rPr>
        <w:t>schools (</w:t>
      </w:r>
      <w:r w:rsidR="009267C5">
        <w:rPr>
          <w:rFonts w:ascii="Times New Roman" w:hAnsi="Times New Roman" w:cs="Times New Roman"/>
          <w:sz w:val="28"/>
          <w:szCs w:val="28"/>
        </w:rPr>
        <w:t>EI</w:t>
      </w:r>
      <w:r w:rsidR="009414ED">
        <w:rPr>
          <w:rFonts w:ascii="Times New Roman" w:hAnsi="Times New Roman" w:cs="Times New Roman"/>
          <w:sz w:val="28"/>
          <w:szCs w:val="28"/>
        </w:rPr>
        <w:t>S)</w:t>
      </w:r>
      <w:r w:rsidR="00110769">
        <w:rPr>
          <w:rFonts w:ascii="Times New Roman" w:hAnsi="Times New Roman" w:cs="Times New Roman"/>
          <w:sz w:val="28"/>
          <w:szCs w:val="28"/>
        </w:rPr>
        <w:t xml:space="preserve">. </w:t>
      </w:r>
      <w:r w:rsidR="00F62750">
        <w:rPr>
          <w:rFonts w:ascii="Times New Roman" w:hAnsi="Times New Roman" w:cs="Times New Roman"/>
          <w:sz w:val="28"/>
          <w:szCs w:val="28"/>
        </w:rPr>
        <w:t xml:space="preserve">This agreement demonstrates a collaboration in which families are engaged through a Parent Engagement Meeting </w:t>
      </w:r>
      <w:r w:rsidR="00AC6163">
        <w:rPr>
          <w:rFonts w:ascii="Times New Roman" w:hAnsi="Times New Roman" w:cs="Times New Roman"/>
          <w:sz w:val="28"/>
          <w:szCs w:val="28"/>
        </w:rPr>
        <w:t>(PEM)</w:t>
      </w:r>
      <w:r w:rsidR="005C548D">
        <w:rPr>
          <w:rFonts w:ascii="Times New Roman" w:hAnsi="Times New Roman" w:cs="Times New Roman"/>
          <w:sz w:val="28"/>
          <w:szCs w:val="28"/>
        </w:rPr>
        <w:t xml:space="preserve"> </w:t>
      </w:r>
      <w:r w:rsidR="00F62750">
        <w:rPr>
          <w:rFonts w:ascii="Times New Roman" w:hAnsi="Times New Roman" w:cs="Times New Roman"/>
          <w:sz w:val="28"/>
          <w:szCs w:val="28"/>
        </w:rPr>
        <w:t xml:space="preserve">to define barriers to attendance, identify strengths and </w:t>
      </w:r>
      <w:r w:rsidR="00A27FD2">
        <w:rPr>
          <w:rFonts w:ascii="Times New Roman" w:hAnsi="Times New Roman" w:cs="Times New Roman"/>
          <w:sz w:val="28"/>
          <w:szCs w:val="28"/>
        </w:rPr>
        <w:t xml:space="preserve">needs, develop a plan of action, and strive to prevent the family from being unnecessarily involved in the child welfare system. </w:t>
      </w:r>
      <w:r w:rsidR="00C85D2E">
        <w:rPr>
          <w:rFonts w:ascii="Times New Roman" w:hAnsi="Times New Roman" w:cs="Times New Roman"/>
          <w:sz w:val="28"/>
          <w:szCs w:val="28"/>
        </w:rPr>
        <w:t xml:space="preserve"> </w:t>
      </w:r>
      <w:r w:rsidR="00DB30DA">
        <w:rPr>
          <w:rFonts w:ascii="Times New Roman" w:hAnsi="Times New Roman" w:cs="Times New Roman"/>
          <w:sz w:val="28"/>
          <w:szCs w:val="28"/>
        </w:rPr>
        <w:t xml:space="preserve">Our goal is to prevent educational neglect through collaboration among agencies and with families. </w:t>
      </w:r>
    </w:p>
    <w:p w14:paraId="58FE6915" w14:textId="77777777" w:rsidR="00DB30DA" w:rsidRDefault="00DB30DA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227EA" w14:textId="1346760B" w:rsidR="00DB30DA" w:rsidRDefault="00AC6163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110769">
        <w:rPr>
          <w:rFonts w:ascii="Times New Roman" w:hAnsi="Times New Roman" w:cs="Times New Roman"/>
          <w:sz w:val="28"/>
          <w:szCs w:val="28"/>
        </w:rPr>
        <w:t xml:space="preserve">Central Kentucky Community Action Council (CKCAC) Community Collaboration for Children (CCC) </w:t>
      </w:r>
      <w:r>
        <w:rPr>
          <w:rFonts w:ascii="Times New Roman" w:hAnsi="Times New Roman" w:cs="Times New Roman"/>
          <w:sz w:val="28"/>
          <w:szCs w:val="28"/>
        </w:rPr>
        <w:t>will provide the following:</w:t>
      </w:r>
      <w:r w:rsidR="00DB3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21B51" w14:textId="77777777" w:rsidR="00C85D2E" w:rsidRDefault="00C85D2E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ECE10" w14:textId="77777777" w:rsidR="00DB30DA" w:rsidRDefault="00AC6163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PEM </w:t>
      </w:r>
      <w:r w:rsidR="00DB30DA">
        <w:rPr>
          <w:rFonts w:ascii="Times New Roman" w:hAnsi="Times New Roman" w:cs="Times New Roman"/>
          <w:sz w:val="28"/>
          <w:szCs w:val="28"/>
        </w:rPr>
        <w:t>Facilitat</w:t>
      </w:r>
      <w:r>
        <w:rPr>
          <w:rFonts w:ascii="Times New Roman" w:hAnsi="Times New Roman" w:cs="Times New Roman"/>
          <w:sz w:val="28"/>
          <w:szCs w:val="28"/>
        </w:rPr>
        <w:t xml:space="preserve">or, who will conduct the Parent Engagement Meetings, during which a diversion plan will be </w:t>
      </w:r>
      <w:r w:rsidR="0094061C">
        <w:rPr>
          <w:rFonts w:ascii="Times New Roman" w:hAnsi="Times New Roman" w:cs="Times New Roman"/>
          <w:sz w:val="28"/>
          <w:szCs w:val="28"/>
        </w:rPr>
        <w:t>developed,</w:t>
      </w:r>
      <w:r>
        <w:rPr>
          <w:rFonts w:ascii="Times New Roman" w:hAnsi="Times New Roman" w:cs="Times New Roman"/>
          <w:sz w:val="28"/>
          <w:szCs w:val="28"/>
        </w:rPr>
        <w:t xml:space="preserve"> and participants will leave with a signed copy of the plan.</w:t>
      </w:r>
    </w:p>
    <w:p w14:paraId="48A41B45" w14:textId="77777777" w:rsidR="00DB30DA" w:rsidRDefault="00DB30DA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Provide </w:t>
      </w:r>
      <w:r w:rsidR="00AC6163">
        <w:rPr>
          <w:rFonts w:ascii="Times New Roman" w:hAnsi="Times New Roman" w:cs="Times New Roman"/>
          <w:sz w:val="28"/>
          <w:szCs w:val="28"/>
        </w:rPr>
        <w:t xml:space="preserve">families </w:t>
      </w:r>
      <w:r>
        <w:rPr>
          <w:rFonts w:ascii="Times New Roman" w:hAnsi="Times New Roman" w:cs="Times New Roman"/>
          <w:sz w:val="28"/>
          <w:szCs w:val="28"/>
        </w:rPr>
        <w:t>with necessary referrals to assist with meeting their needs</w:t>
      </w:r>
      <w:r w:rsidR="00AC6163">
        <w:rPr>
          <w:rFonts w:ascii="Times New Roman" w:hAnsi="Times New Roman" w:cs="Times New Roman"/>
          <w:sz w:val="28"/>
          <w:szCs w:val="28"/>
        </w:rPr>
        <w:t>.</w:t>
      </w:r>
    </w:p>
    <w:p w14:paraId="5AB70FA4" w14:textId="26236661" w:rsidR="00DB30DA" w:rsidRDefault="00DB30DA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Conduct a </w:t>
      </w:r>
      <w:r w:rsidR="0094061C">
        <w:rPr>
          <w:rFonts w:ascii="Times New Roman" w:hAnsi="Times New Roman" w:cs="Times New Roman"/>
          <w:sz w:val="28"/>
          <w:szCs w:val="28"/>
        </w:rPr>
        <w:t>3-4-week</w:t>
      </w:r>
      <w:r>
        <w:rPr>
          <w:rFonts w:ascii="Times New Roman" w:hAnsi="Times New Roman" w:cs="Times New Roman"/>
          <w:sz w:val="28"/>
          <w:szCs w:val="28"/>
        </w:rPr>
        <w:t xml:space="preserve"> follow-up with the parent/guardian</w:t>
      </w:r>
      <w:r w:rsidR="00F140A0">
        <w:rPr>
          <w:rFonts w:ascii="Times New Roman" w:hAnsi="Times New Roman" w:cs="Times New Roman"/>
          <w:sz w:val="28"/>
          <w:szCs w:val="28"/>
        </w:rPr>
        <w:t xml:space="preserve">, or any additional follow-up calls requested by school </w:t>
      </w:r>
    </w:p>
    <w:p w14:paraId="3BDFDDCC" w14:textId="3E00C787" w:rsidR="002934E1" w:rsidRDefault="002934E1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available for any necessary communication with </w:t>
      </w:r>
      <w:r w:rsidR="009267C5">
        <w:rPr>
          <w:rFonts w:ascii="Times New Roman" w:hAnsi="Times New Roman" w:cs="Times New Roman"/>
          <w:sz w:val="28"/>
          <w:szCs w:val="28"/>
        </w:rPr>
        <w:t>EIS</w:t>
      </w:r>
      <w:r w:rsidR="00853186">
        <w:rPr>
          <w:rFonts w:ascii="Times New Roman" w:hAnsi="Times New Roman" w:cs="Times New Roman"/>
          <w:sz w:val="28"/>
          <w:szCs w:val="28"/>
        </w:rPr>
        <w:t xml:space="preserve"> </w:t>
      </w:r>
      <w:r w:rsidR="00853186" w:rsidRPr="00571D82">
        <w:rPr>
          <w:rFonts w:ascii="Times New Roman" w:hAnsi="Times New Roman" w:cs="Times New Roman"/>
          <w:sz w:val="28"/>
          <w:szCs w:val="28"/>
        </w:rPr>
        <w:t>or DCBS/CPS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18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ersonnel</w:t>
      </w:r>
      <w:r w:rsidR="00853186">
        <w:rPr>
          <w:rFonts w:ascii="Times New Roman" w:hAnsi="Times New Roman" w:cs="Times New Roman"/>
          <w:sz w:val="28"/>
          <w:szCs w:val="28"/>
        </w:rPr>
        <w:t>.</w:t>
      </w:r>
    </w:p>
    <w:p w14:paraId="164C9F12" w14:textId="221E6C48" w:rsidR="002934E1" w:rsidRDefault="002934E1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Collaborate with </w:t>
      </w:r>
      <w:r w:rsidR="009267C5">
        <w:rPr>
          <w:rFonts w:ascii="Times New Roman" w:hAnsi="Times New Roman" w:cs="Times New Roman"/>
          <w:sz w:val="28"/>
          <w:szCs w:val="28"/>
        </w:rPr>
        <w:t xml:space="preserve">EIS </w:t>
      </w:r>
      <w:r w:rsidRPr="00571D82">
        <w:rPr>
          <w:rFonts w:ascii="Times New Roman" w:hAnsi="Times New Roman" w:cs="Times New Roman"/>
          <w:sz w:val="28"/>
          <w:szCs w:val="28"/>
        </w:rPr>
        <w:t>and DCBS</w:t>
      </w:r>
      <w:r w:rsidR="00143EA1">
        <w:rPr>
          <w:rFonts w:ascii="Times New Roman" w:hAnsi="Times New Roman" w:cs="Times New Roman"/>
          <w:sz w:val="28"/>
          <w:szCs w:val="28"/>
        </w:rPr>
        <w:t>/CPS</w:t>
      </w:r>
      <w:r w:rsidRPr="00571D82">
        <w:rPr>
          <w:rFonts w:ascii="Times New Roman" w:hAnsi="Times New Roman" w:cs="Times New Roman"/>
          <w:sz w:val="28"/>
          <w:szCs w:val="28"/>
        </w:rPr>
        <w:t xml:space="preserve"> personnel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853186">
        <w:rPr>
          <w:rFonts w:ascii="Times New Roman" w:hAnsi="Times New Roman" w:cs="Times New Roman"/>
          <w:sz w:val="28"/>
          <w:szCs w:val="28"/>
        </w:rPr>
        <w:t>analyze student attendance and determine success in reaching annual measurable outcomes.</w:t>
      </w:r>
    </w:p>
    <w:p w14:paraId="147F45B7" w14:textId="77777777" w:rsidR="006155A5" w:rsidRDefault="006155A5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 w:rsidRPr="00853186">
        <w:rPr>
          <w:rFonts w:ascii="Times New Roman" w:hAnsi="Times New Roman" w:cs="Times New Roman"/>
          <w:sz w:val="28"/>
          <w:szCs w:val="28"/>
        </w:rPr>
        <w:t>Provide any additional assistance needed to partnering agencies</w:t>
      </w:r>
      <w:r w:rsidR="00853186" w:rsidRPr="00853186">
        <w:rPr>
          <w:rFonts w:ascii="Times New Roman" w:hAnsi="Times New Roman" w:cs="Times New Roman"/>
          <w:sz w:val="28"/>
          <w:szCs w:val="28"/>
        </w:rPr>
        <w:t>.</w:t>
      </w:r>
    </w:p>
    <w:p w14:paraId="2D726771" w14:textId="5A8E65A1" w:rsidR="00561406" w:rsidRDefault="00561406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C24BA" w14:textId="57B57F6A" w:rsidR="002934E1" w:rsidRDefault="00834332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905940">
        <w:rPr>
          <w:rFonts w:ascii="Times New Roman" w:hAnsi="Times New Roman" w:cs="Times New Roman"/>
          <w:sz w:val="28"/>
          <w:szCs w:val="28"/>
        </w:rPr>
        <w:t xml:space="preserve"> </w:t>
      </w:r>
      <w:r w:rsidR="009267C5">
        <w:rPr>
          <w:rFonts w:ascii="Times New Roman" w:hAnsi="Times New Roman" w:cs="Times New Roman"/>
          <w:sz w:val="28"/>
          <w:szCs w:val="28"/>
        </w:rPr>
        <w:t xml:space="preserve">Elizabethtown Independent </w:t>
      </w:r>
      <w:r w:rsidR="00007EE3">
        <w:rPr>
          <w:rFonts w:ascii="Times New Roman" w:hAnsi="Times New Roman" w:cs="Times New Roman"/>
          <w:sz w:val="28"/>
          <w:szCs w:val="28"/>
        </w:rPr>
        <w:t xml:space="preserve">School District </w:t>
      </w:r>
      <w:r w:rsidR="002934E1">
        <w:rPr>
          <w:rFonts w:ascii="Times New Roman" w:hAnsi="Times New Roman" w:cs="Times New Roman"/>
          <w:sz w:val="28"/>
          <w:szCs w:val="28"/>
        </w:rPr>
        <w:t xml:space="preserve">Agrees to the following: </w:t>
      </w:r>
    </w:p>
    <w:p w14:paraId="0159DA14" w14:textId="77777777" w:rsidR="00C85D2E" w:rsidRDefault="00C85D2E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FD0F5" w14:textId="77777777" w:rsidR="002934E1" w:rsidRDefault="002934E1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Identify famil</w:t>
      </w:r>
      <w:r w:rsidR="00834332">
        <w:rPr>
          <w:rFonts w:ascii="Times New Roman" w:hAnsi="Times New Roman" w:cs="Times New Roman"/>
          <w:sz w:val="28"/>
          <w:szCs w:val="28"/>
        </w:rPr>
        <w:t>ies</w:t>
      </w:r>
      <w:r>
        <w:rPr>
          <w:rFonts w:ascii="Times New Roman" w:hAnsi="Times New Roman" w:cs="Times New Roman"/>
          <w:sz w:val="28"/>
          <w:szCs w:val="28"/>
        </w:rPr>
        <w:t xml:space="preserve"> for referral</w:t>
      </w:r>
      <w:r w:rsidR="00834332">
        <w:rPr>
          <w:rFonts w:ascii="Times New Roman" w:hAnsi="Times New Roman" w:cs="Times New Roman"/>
          <w:sz w:val="28"/>
          <w:szCs w:val="28"/>
        </w:rPr>
        <w:t xml:space="preserve">.  The target families are those who are at risk of being </w:t>
      </w:r>
      <w:r w:rsidR="005C548D">
        <w:rPr>
          <w:rFonts w:ascii="Times New Roman" w:hAnsi="Times New Roman" w:cs="Times New Roman"/>
          <w:sz w:val="28"/>
          <w:szCs w:val="28"/>
        </w:rPr>
        <w:t>referred</w:t>
      </w:r>
      <w:r w:rsidR="00834332">
        <w:rPr>
          <w:rFonts w:ascii="Times New Roman" w:hAnsi="Times New Roman" w:cs="Times New Roman"/>
          <w:sz w:val="28"/>
          <w:szCs w:val="28"/>
        </w:rPr>
        <w:t xml:space="preserve"> to DCBS/CPS for educational neglect.</w:t>
      </w:r>
    </w:p>
    <w:p w14:paraId="4CD040D7" w14:textId="4BBAD904" w:rsidR="002934E1" w:rsidRDefault="002934E1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Send names of the child(ren), DOB, and names of parents to the </w:t>
      </w:r>
      <w:r w:rsidR="00834332">
        <w:rPr>
          <w:rFonts w:ascii="Times New Roman" w:hAnsi="Times New Roman" w:cs="Times New Roman"/>
          <w:sz w:val="28"/>
          <w:szCs w:val="28"/>
        </w:rPr>
        <w:t>DCBS/</w:t>
      </w:r>
      <w:r>
        <w:rPr>
          <w:rFonts w:ascii="Times New Roman" w:hAnsi="Times New Roman" w:cs="Times New Roman"/>
          <w:sz w:val="28"/>
          <w:szCs w:val="28"/>
        </w:rPr>
        <w:t>CPS Representative to clear for activity</w:t>
      </w:r>
      <w:r w:rsidR="00834332">
        <w:rPr>
          <w:rFonts w:ascii="Times New Roman" w:hAnsi="Times New Roman" w:cs="Times New Roman"/>
          <w:sz w:val="28"/>
          <w:szCs w:val="28"/>
        </w:rPr>
        <w:t>.</w:t>
      </w:r>
    </w:p>
    <w:p w14:paraId="6C544474" w14:textId="77777777" w:rsidR="006155A5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Notify Parents of needed Parent Engagement Meeting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77D319DD" w14:textId="77777777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Schedule ALL PEM Meetings via google </w:t>
      </w:r>
      <w:r w:rsidR="003319A4">
        <w:rPr>
          <w:rFonts w:ascii="Times New Roman" w:hAnsi="Times New Roman" w:cs="Times New Roman"/>
          <w:sz w:val="28"/>
          <w:szCs w:val="28"/>
        </w:rPr>
        <w:t>calendar and</w:t>
      </w:r>
      <w:r>
        <w:rPr>
          <w:rFonts w:ascii="Times New Roman" w:hAnsi="Times New Roman" w:cs="Times New Roman"/>
          <w:sz w:val="28"/>
          <w:szCs w:val="28"/>
        </w:rPr>
        <w:t xml:space="preserve"> send invites via calendar to necessary persons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789419B6" w14:textId="77777777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 ALL scheduled PEM Meetings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64AB40A5" w14:textId="77777777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Bring attendance profile to PEM Meetings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18DBD894" w14:textId="116519A3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Collaborate with </w:t>
      </w:r>
      <w:r w:rsidR="001C50AD">
        <w:rPr>
          <w:rFonts w:ascii="Times New Roman" w:hAnsi="Times New Roman" w:cs="Times New Roman"/>
          <w:sz w:val="28"/>
          <w:szCs w:val="28"/>
        </w:rPr>
        <w:t>CKCAC CCC</w:t>
      </w:r>
      <w:r>
        <w:rPr>
          <w:rFonts w:ascii="Times New Roman" w:hAnsi="Times New Roman" w:cs="Times New Roman"/>
          <w:sz w:val="28"/>
          <w:szCs w:val="28"/>
        </w:rPr>
        <w:t xml:space="preserve"> PEM </w:t>
      </w:r>
      <w:r w:rsidR="003C502D">
        <w:rPr>
          <w:rFonts w:ascii="Times New Roman" w:hAnsi="Times New Roman" w:cs="Times New Roman"/>
          <w:sz w:val="28"/>
          <w:szCs w:val="28"/>
        </w:rPr>
        <w:t xml:space="preserve">Supervisor and </w:t>
      </w:r>
      <w:r>
        <w:rPr>
          <w:rFonts w:ascii="Times New Roman" w:hAnsi="Times New Roman" w:cs="Times New Roman"/>
          <w:sz w:val="28"/>
          <w:szCs w:val="28"/>
        </w:rPr>
        <w:t>Facilitator and DCBS/CPS Personnel to analyze student attendance and determine success in reaching annual measurable outcomes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4510690D" w14:textId="77777777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AF5E9" w14:textId="77777777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primary goals of this </w:t>
      </w:r>
      <w:r w:rsidR="005E5321">
        <w:rPr>
          <w:rFonts w:ascii="Times New Roman" w:hAnsi="Times New Roman" w:cs="Times New Roman"/>
          <w:sz w:val="28"/>
          <w:szCs w:val="28"/>
        </w:rPr>
        <w:t xml:space="preserve">Educational Neglect Prevention and Family Engagement Program </w:t>
      </w:r>
      <w:r>
        <w:rPr>
          <w:rFonts w:ascii="Times New Roman" w:hAnsi="Times New Roman" w:cs="Times New Roman"/>
          <w:sz w:val="28"/>
          <w:szCs w:val="28"/>
        </w:rPr>
        <w:t xml:space="preserve">will include: </w:t>
      </w:r>
    </w:p>
    <w:p w14:paraId="50D8AB7C" w14:textId="77777777" w:rsidR="00C85D2E" w:rsidRDefault="00C85D2E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78499" w14:textId="19857EDE" w:rsidR="006155A5" w:rsidRDefault="006155A5" w:rsidP="00C85D2E">
      <w:pPr>
        <w:pStyle w:val="ListParagraph"/>
        <w:numPr>
          <w:ilvl w:val="0"/>
          <w:numId w:val="4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Reduction of family involvement in the child welfare system</w:t>
      </w:r>
      <w:r w:rsidR="003C502D">
        <w:rPr>
          <w:rFonts w:ascii="Times New Roman" w:hAnsi="Times New Roman" w:cs="Times New Roman"/>
          <w:sz w:val="28"/>
          <w:szCs w:val="28"/>
        </w:rPr>
        <w:t xml:space="preserve"> or </w:t>
      </w:r>
      <w:proofErr w:type="gramStart"/>
      <w:r w:rsidR="003C502D">
        <w:rPr>
          <w:rFonts w:ascii="Times New Roman" w:hAnsi="Times New Roman" w:cs="Times New Roman"/>
          <w:sz w:val="28"/>
          <w:szCs w:val="28"/>
        </w:rPr>
        <w:t>court</w:t>
      </w:r>
      <w:r w:rsidR="008343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3E69F2D" w14:textId="77777777" w:rsidR="006155A5" w:rsidRDefault="006155A5" w:rsidP="00C85D2E">
      <w:pPr>
        <w:pStyle w:val="ListParagraph"/>
        <w:numPr>
          <w:ilvl w:val="0"/>
          <w:numId w:val="4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Increasing student school attendance and increasing student success in the classroom</w:t>
      </w:r>
      <w:r w:rsidR="00834332">
        <w:rPr>
          <w:rFonts w:ascii="Times New Roman" w:hAnsi="Times New Roman" w:cs="Times New Roman"/>
          <w:sz w:val="28"/>
          <w:szCs w:val="28"/>
        </w:rPr>
        <w:t>; and</w:t>
      </w:r>
    </w:p>
    <w:p w14:paraId="617540A9" w14:textId="77777777" w:rsidR="006155A5" w:rsidRDefault="006155A5" w:rsidP="00C85D2E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Earlier identification of risk factors and service provision to address those needs</w:t>
      </w:r>
      <w:r w:rsidR="00834332">
        <w:rPr>
          <w:rFonts w:ascii="Times New Roman" w:hAnsi="Times New Roman" w:cs="Times New Roman"/>
          <w:sz w:val="28"/>
          <w:szCs w:val="28"/>
        </w:rPr>
        <w:t>.</w:t>
      </w:r>
    </w:p>
    <w:p w14:paraId="6A3E7FE3" w14:textId="77777777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E9BC2" w14:textId="2D820101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</w:t>
      </w:r>
      <w:r w:rsidR="0094061C">
        <w:rPr>
          <w:rFonts w:ascii="Times New Roman" w:hAnsi="Times New Roman" w:cs="Times New Roman"/>
          <w:sz w:val="28"/>
          <w:szCs w:val="28"/>
        </w:rPr>
        <w:t>Partnership Agreement</w:t>
      </w:r>
      <w:r>
        <w:rPr>
          <w:rFonts w:ascii="Times New Roman" w:hAnsi="Times New Roman" w:cs="Times New Roman"/>
          <w:sz w:val="28"/>
          <w:szCs w:val="28"/>
        </w:rPr>
        <w:t xml:space="preserve"> will</w:t>
      </w:r>
      <w:r w:rsidR="00491359">
        <w:rPr>
          <w:rFonts w:ascii="Times New Roman" w:hAnsi="Times New Roman" w:cs="Times New Roman"/>
          <w:sz w:val="28"/>
          <w:szCs w:val="28"/>
        </w:rPr>
        <w:t xml:space="preserve"> begin on the date of signature and </w:t>
      </w:r>
      <w:r w:rsidR="00561406">
        <w:rPr>
          <w:rFonts w:ascii="Times New Roman" w:hAnsi="Times New Roman" w:cs="Times New Roman"/>
          <w:sz w:val="28"/>
          <w:szCs w:val="28"/>
        </w:rPr>
        <w:t>execution and</w:t>
      </w:r>
      <w:r w:rsidR="00337A4F">
        <w:rPr>
          <w:rFonts w:ascii="Times New Roman" w:hAnsi="Times New Roman" w:cs="Times New Roman"/>
          <w:sz w:val="28"/>
          <w:szCs w:val="28"/>
        </w:rPr>
        <w:t xml:space="preserve"> will expire June 30</w:t>
      </w:r>
      <w:r w:rsidR="0094061C">
        <w:rPr>
          <w:rFonts w:ascii="Times New Roman" w:hAnsi="Times New Roman" w:cs="Times New Roman"/>
          <w:sz w:val="28"/>
          <w:szCs w:val="28"/>
        </w:rPr>
        <w:t>, 202</w:t>
      </w:r>
      <w:r w:rsidR="007724E4">
        <w:rPr>
          <w:rFonts w:ascii="Times New Roman" w:hAnsi="Times New Roman" w:cs="Times New Roman"/>
          <w:sz w:val="28"/>
          <w:szCs w:val="28"/>
        </w:rPr>
        <w:t>5</w:t>
      </w:r>
      <w:r w:rsidR="00561406">
        <w:rPr>
          <w:rFonts w:ascii="Times New Roman" w:hAnsi="Times New Roman" w:cs="Times New Roman"/>
          <w:sz w:val="28"/>
          <w:szCs w:val="28"/>
        </w:rPr>
        <w:t>.</w:t>
      </w:r>
    </w:p>
    <w:p w14:paraId="5E329110" w14:textId="08F77F86" w:rsidR="00561406" w:rsidRDefault="00561406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3F041" w14:textId="5884A668" w:rsidR="00AE1A85" w:rsidRDefault="00AE1A8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0D7D8" w14:textId="77777777" w:rsidR="00AE1A85" w:rsidRDefault="00AE1A8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A4069" w14:textId="6604F9DA" w:rsidR="00EC17CC" w:rsidRDefault="00561406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335DB4D" w14:textId="05FE449C" w:rsidR="006155A5" w:rsidRPr="006155A5" w:rsidRDefault="006B02A3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Ronda Bertrand</w:t>
      </w:r>
    </w:p>
    <w:p w14:paraId="542B0D09" w14:textId="500D4923" w:rsidR="00EC17CC" w:rsidRPr="006155A5" w:rsidRDefault="006B02A3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CCC</w:t>
      </w:r>
      <w:r w:rsidR="003C502D">
        <w:rPr>
          <w:rFonts w:ascii="Times New Roman" w:hAnsi="Times New Roman" w:cs="Times New Roman"/>
          <w:sz w:val="28"/>
          <w:szCs w:val="28"/>
        </w:rPr>
        <w:t>/PEM</w:t>
      </w:r>
      <w:r>
        <w:rPr>
          <w:rFonts w:ascii="Times New Roman" w:hAnsi="Times New Roman" w:cs="Times New Roman"/>
          <w:sz w:val="28"/>
          <w:szCs w:val="28"/>
        </w:rPr>
        <w:t xml:space="preserve"> Supervisor </w:t>
      </w:r>
    </w:p>
    <w:p w14:paraId="129FF9F9" w14:textId="7995612B" w:rsidR="008672F3" w:rsidRDefault="008672F3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2BD9771" w14:textId="6E67CEBF" w:rsidR="00AE1A85" w:rsidRDefault="00AE1A85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73699A" w14:textId="77777777" w:rsidR="00AE1A85" w:rsidRDefault="00AE1A85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BB02CEF" w14:textId="77777777" w:rsidR="009267C5" w:rsidRDefault="00561406" w:rsidP="00561406">
      <w:pPr>
        <w:tabs>
          <w:tab w:val="left" w:pos="52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4D1E091" w14:textId="0AE008BC" w:rsidR="00EC17CC" w:rsidRPr="00D957F9" w:rsidRDefault="009267C5" w:rsidP="00561406">
      <w:pPr>
        <w:tabs>
          <w:tab w:val="left" w:pos="52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EIS</w:t>
      </w:r>
      <w:r w:rsidR="001C50AD">
        <w:rPr>
          <w:rFonts w:ascii="Times New Roman" w:hAnsi="Times New Roman" w:cs="Times New Roman"/>
          <w:sz w:val="28"/>
          <w:szCs w:val="28"/>
        </w:rPr>
        <w:t xml:space="preserve"> </w:t>
      </w:r>
      <w:r w:rsidR="00834332">
        <w:rPr>
          <w:rFonts w:ascii="Times New Roman" w:hAnsi="Times New Roman" w:cs="Times New Roman"/>
          <w:sz w:val="28"/>
          <w:szCs w:val="28"/>
        </w:rPr>
        <w:t>Representative</w:t>
      </w:r>
    </w:p>
    <w:sectPr w:rsidR="00EC17CC" w:rsidRPr="00D957F9" w:rsidSect="00561406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C292F" w14:textId="77777777" w:rsidR="00571C9A" w:rsidRDefault="00571C9A" w:rsidP="005C548D">
      <w:pPr>
        <w:spacing w:after="0" w:line="240" w:lineRule="auto"/>
      </w:pPr>
      <w:r>
        <w:separator/>
      </w:r>
    </w:p>
  </w:endnote>
  <w:endnote w:type="continuationSeparator" w:id="0">
    <w:p w14:paraId="6DD8B3B9" w14:textId="77777777" w:rsidR="00571C9A" w:rsidRDefault="00571C9A" w:rsidP="005C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3658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86A6E" w14:textId="77777777" w:rsidR="005C548D" w:rsidRDefault="005C5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F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80115" w14:textId="77777777" w:rsidR="005C548D" w:rsidRDefault="005C5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8EE04" w14:textId="77777777" w:rsidR="00571C9A" w:rsidRDefault="00571C9A" w:rsidP="005C548D">
      <w:pPr>
        <w:spacing w:after="0" w:line="240" w:lineRule="auto"/>
      </w:pPr>
      <w:r>
        <w:separator/>
      </w:r>
    </w:p>
  </w:footnote>
  <w:footnote w:type="continuationSeparator" w:id="0">
    <w:p w14:paraId="369E556E" w14:textId="77777777" w:rsidR="00571C9A" w:rsidRDefault="00571C9A" w:rsidP="005C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90620" w14:textId="7636AC48" w:rsidR="00292DE3" w:rsidRDefault="00292DE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21190"/>
    <w:multiLevelType w:val="hybridMultilevel"/>
    <w:tmpl w:val="70AA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0B14"/>
    <w:multiLevelType w:val="hybridMultilevel"/>
    <w:tmpl w:val="47B8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4466"/>
    <w:multiLevelType w:val="hybridMultilevel"/>
    <w:tmpl w:val="CE06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012B3"/>
    <w:multiLevelType w:val="hybridMultilevel"/>
    <w:tmpl w:val="7F8E0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C28BA"/>
    <w:multiLevelType w:val="hybridMultilevel"/>
    <w:tmpl w:val="D81E8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398919">
    <w:abstractNumId w:val="2"/>
  </w:num>
  <w:num w:numId="2" w16cid:durableId="1531062687">
    <w:abstractNumId w:val="0"/>
  </w:num>
  <w:num w:numId="3" w16cid:durableId="1703633789">
    <w:abstractNumId w:val="1"/>
  </w:num>
  <w:num w:numId="4" w16cid:durableId="2072531552">
    <w:abstractNumId w:val="4"/>
  </w:num>
  <w:num w:numId="5" w16cid:durableId="33319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F9"/>
    <w:rsid w:val="00007EE3"/>
    <w:rsid w:val="00037BA6"/>
    <w:rsid w:val="00077E6A"/>
    <w:rsid w:val="00093A46"/>
    <w:rsid w:val="000C0DFF"/>
    <w:rsid w:val="000E4F1A"/>
    <w:rsid w:val="001028C2"/>
    <w:rsid w:val="00110769"/>
    <w:rsid w:val="001200F5"/>
    <w:rsid w:val="00142525"/>
    <w:rsid w:val="00143EA1"/>
    <w:rsid w:val="001B50BA"/>
    <w:rsid w:val="001C0529"/>
    <w:rsid w:val="001C50AD"/>
    <w:rsid w:val="0020153A"/>
    <w:rsid w:val="00203FC4"/>
    <w:rsid w:val="0023430D"/>
    <w:rsid w:val="00292DE3"/>
    <w:rsid w:val="002934E1"/>
    <w:rsid w:val="002966C1"/>
    <w:rsid w:val="002A7328"/>
    <w:rsid w:val="003319A4"/>
    <w:rsid w:val="00337A4F"/>
    <w:rsid w:val="003C502D"/>
    <w:rsid w:val="003E2424"/>
    <w:rsid w:val="00402F1D"/>
    <w:rsid w:val="00461FE2"/>
    <w:rsid w:val="00491359"/>
    <w:rsid w:val="004B416F"/>
    <w:rsid w:val="004E5149"/>
    <w:rsid w:val="0055470C"/>
    <w:rsid w:val="00561406"/>
    <w:rsid w:val="00571C9A"/>
    <w:rsid w:val="00571D82"/>
    <w:rsid w:val="005A29FC"/>
    <w:rsid w:val="005C548D"/>
    <w:rsid w:val="005D4AF4"/>
    <w:rsid w:val="005E46FD"/>
    <w:rsid w:val="005E5321"/>
    <w:rsid w:val="006155A5"/>
    <w:rsid w:val="0061606A"/>
    <w:rsid w:val="00641FE5"/>
    <w:rsid w:val="006B02A3"/>
    <w:rsid w:val="007724E4"/>
    <w:rsid w:val="007925D8"/>
    <w:rsid w:val="00834332"/>
    <w:rsid w:val="00853186"/>
    <w:rsid w:val="008672F3"/>
    <w:rsid w:val="008C32A2"/>
    <w:rsid w:val="00905940"/>
    <w:rsid w:val="009267C5"/>
    <w:rsid w:val="0094061C"/>
    <w:rsid w:val="009414ED"/>
    <w:rsid w:val="00A20E1A"/>
    <w:rsid w:val="00A27E2C"/>
    <w:rsid w:val="00A27FD2"/>
    <w:rsid w:val="00AC6163"/>
    <w:rsid w:val="00AE1A85"/>
    <w:rsid w:val="00B415B1"/>
    <w:rsid w:val="00B92D4D"/>
    <w:rsid w:val="00BA662B"/>
    <w:rsid w:val="00BD345B"/>
    <w:rsid w:val="00C23A29"/>
    <w:rsid w:val="00C85D2E"/>
    <w:rsid w:val="00CA77E5"/>
    <w:rsid w:val="00D12039"/>
    <w:rsid w:val="00D957F9"/>
    <w:rsid w:val="00DB30DA"/>
    <w:rsid w:val="00DB6656"/>
    <w:rsid w:val="00DD7200"/>
    <w:rsid w:val="00EC17CC"/>
    <w:rsid w:val="00EE4D4C"/>
    <w:rsid w:val="00F140A0"/>
    <w:rsid w:val="00F62750"/>
    <w:rsid w:val="00F82E9B"/>
    <w:rsid w:val="00FF3086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8EAE"/>
  <w15:chartTrackingRefBased/>
  <w15:docId w15:val="{ABD2C462-84DE-48E5-8E86-71B03445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8D"/>
  </w:style>
  <w:style w:type="paragraph" w:styleId="Footer">
    <w:name w:val="footer"/>
    <w:basedOn w:val="Normal"/>
    <w:link w:val="FooterChar"/>
    <w:uiPriority w:val="99"/>
    <w:unhideWhenUsed/>
    <w:rsid w:val="005C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8D"/>
  </w:style>
  <w:style w:type="character" w:styleId="Hyperlink">
    <w:name w:val="Hyperlink"/>
    <w:basedOn w:val="DefaultParagraphFont"/>
    <w:uiPriority w:val="99"/>
    <w:unhideWhenUsed/>
    <w:rsid w:val="004913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174F.E894F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E218-1F72-488B-A1C1-A16A0D43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Clark</dc:creator>
  <cp:keywords/>
  <dc:description/>
  <cp:lastModifiedBy>Ronda Bertrand</cp:lastModifiedBy>
  <cp:revision>4</cp:revision>
  <cp:lastPrinted>2024-07-11T17:28:00Z</cp:lastPrinted>
  <dcterms:created xsi:type="dcterms:W3CDTF">2024-06-21T15:46:00Z</dcterms:created>
  <dcterms:modified xsi:type="dcterms:W3CDTF">2024-07-11T17:31:00Z</dcterms:modified>
</cp:coreProperties>
</file>