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636DA" w14:textId="293CA070" w:rsidR="00CE76FA" w:rsidRPr="00A46A79" w:rsidRDefault="00DC513F" w:rsidP="00A46A79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SUPERINTENDENT REPORT </w:t>
      </w:r>
      <w:r w:rsidR="009B2F2E">
        <w:rPr>
          <w:rFonts w:ascii="Times New Roman" w:hAnsi="Times New Roman" w:cs="Times New Roman"/>
          <w:b/>
          <w:sz w:val="24"/>
          <w:szCs w:val="24"/>
        </w:rPr>
        <w:t>A</w:t>
      </w:r>
    </w:p>
    <w:p w14:paraId="2BC32D4D" w14:textId="74E48B82" w:rsidR="00CE76FA" w:rsidRPr="00A46A79" w:rsidRDefault="00DC513F" w:rsidP="00F35467">
      <w:pPr>
        <w:tabs>
          <w:tab w:val="left" w:pos="720"/>
        </w:tabs>
        <w:spacing w:after="24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August 7</w:t>
      </w:r>
      <w:r w:rsidR="007940A2" w:rsidRPr="00A46A79">
        <w:rPr>
          <w:rFonts w:ascii="Times New Roman" w:hAnsi="Times New Roman" w:cs="Times New Roman"/>
          <w:b/>
          <w:sz w:val="24"/>
          <w:szCs w:val="24"/>
        </w:rPr>
        <w:t>, 202</w:t>
      </w:r>
      <w:r w:rsidR="00A64D76">
        <w:rPr>
          <w:rFonts w:ascii="Times New Roman" w:hAnsi="Times New Roman" w:cs="Times New Roman"/>
          <w:b/>
          <w:sz w:val="24"/>
          <w:szCs w:val="24"/>
        </w:rPr>
        <w:t>4</w:t>
      </w:r>
    </w:p>
    <w:p w14:paraId="349DDEB5" w14:textId="77777777" w:rsidR="00CE76FA" w:rsidRPr="00A46A79" w:rsidRDefault="00CE76FA" w:rsidP="00F35467">
      <w:pPr>
        <w:tabs>
          <w:tab w:val="left" w:pos="720"/>
        </w:tabs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A79">
        <w:rPr>
          <w:rFonts w:ascii="Times New Roman" w:hAnsi="Times New Roman" w:cs="Times New Roman"/>
          <w:b/>
          <w:sz w:val="24"/>
          <w:szCs w:val="24"/>
        </w:rPr>
        <w:t>OLDHAM COUNTY BOARD OF EDUCATION</w:t>
      </w:r>
    </w:p>
    <w:p w14:paraId="42B939B1" w14:textId="03F7A5C1" w:rsidR="00CE76FA" w:rsidRPr="00811204" w:rsidRDefault="00CE76FA" w:rsidP="00F3546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</w:rPr>
      </w:pPr>
      <w:r w:rsidRPr="00811204">
        <w:rPr>
          <w:rFonts w:ascii="Times New Roman" w:hAnsi="Times New Roman" w:cs="Times New Roman"/>
          <w:b/>
        </w:rPr>
        <w:t>CONCERN</w:t>
      </w:r>
    </w:p>
    <w:p w14:paraId="4C3DE4A1" w14:textId="16DA6F40" w:rsidR="005F743B" w:rsidRPr="003962AC" w:rsidRDefault="005F743B" w:rsidP="00F3546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962AC">
        <w:rPr>
          <w:rFonts w:ascii="Times New Roman" w:hAnsi="Times New Roman" w:cs="Times New Roman"/>
        </w:rPr>
        <w:t xml:space="preserve">Consider </w:t>
      </w:r>
      <w:r w:rsidR="00DC513F">
        <w:rPr>
          <w:rFonts w:ascii="Times New Roman" w:hAnsi="Times New Roman" w:cs="Times New Roman"/>
        </w:rPr>
        <w:t>review</w:t>
      </w:r>
      <w:r w:rsidRPr="003962AC">
        <w:rPr>
          <w:rFonts w:ascii="Times New Roman" w:hAnsi="Times New Roman" w:cs="Times New Roman"/>
        </w:rPr>
        <w:t xml:space="preserve"> of the </w:t>
      </w:r>
      <w:r w:rsidR="00B570B1" w:rsidRPr="003962AC">
        <w:rPr>
          <w:rFonts w:ascii="Times New Roman" w:hAnsi="Times New Roman" w:cs="Times New Roman"/>
        </w:rPr>
        <w:t xml:space="preserve">Unaudited </w:t>
      </w:r>
      <w:r w:rsidRPr="003962AC">
        <w:rPr>
          <w:rFonts w:ascii="Times New Roman" w:hAnsi="Times New Roman" w:cs="Times New Roman"/>
        </w:rPr>
        <w:t>Annual</w:t>
      </w:r>
      <w:r w:rsidR="00CE76FA" w:rsidRPr="003962AC">
        <w:rPr>
          <w:rFonts w:ascii="Times New Roman" w:hAnsi="Times New Roman" w:cs="Times New Roman"/>
        </w:rPr>
        <w:t xml:space="preserve"> Financial Reports (</w:t>
      </w:r>
      <w:r w:rsidR="007940A2">
        <w:rPr>
          <w:rFonts w:ascii="Times New Roman" w:hAnsi="Times New Roman" w:cs="Times New Roman"/>
        </w:rPr>
        <w:t>U</w:t>
      </w:r>
      <w:r w:rsidR="00CE76FA" w:rsidRPr="003962AC">
        <w:rPr>
          <w:rFonts w:ascii="Times New Roman" w:hAnsi="Times New Roman" w:cs="Times New Roman"/>
        </w:rPr>
        <w:t>AFR) for FY</w:t>
      </w:r>
      <w:r w:rsidR="007940A2">
        <w:rPr>
          <w:rFonts w:ascii="Times New Roman" w:hAnsi="Times New Roman" w:cs="Times New Roman"/>
        </w:rPr>
        <w:t>2</w:t>
      </w:r>
      <w:r w:rsidR="00A64D76">
        <w:rPr>
          <w:rFonts w:ascii="Times New Roman" w:hAnsi="Times New Roman" w:cs="Times New Roman"/>
        </w:rPr>
        <w:t>4</w:t>
      </w:r>
      <w:r w:rsidR="00CE76FA" w:rsidRPr="003962AC">
        <w:rPr>
          <w:rFonts w:ascii="Times New Roman" w:hAnsi="Times New Roman" w:cs="Times New Roman"/>
        </w:rPr>
        <w:t>.</w:t>
      </w:r>
    </w:p>
    <w:p w14:paraId="4C3DE4A2" w14:textId="57A85428" w:rsidR="005F743B" w:rsidRPr="00811204" w:rsidRDefault="005F743B" w:rsidP="00F354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1204">
        <w:rPr>
          <w:rFonts w:ascii="Times New Roman" w:hAnsi="Times New Roman" w:cs="Times New Roman"/>
          <w:b/>
        </w:rPr>
        <w:t>DISCUSSION</w:t>
      </w:r>
    </w:p>
    <w:p w14:paraId="4C3DE4A3" w14:textId="5C229D76" w:rsidR="005F743B" w:rsidRPr="003962AC" w:rsidRDefault="005F743B" w:rsidP="00F3546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962AC">
        <w:rPr>
          <w:rFonts w:ascii="Times New Roman" w:hAnsi="Times New Roman" w:cs="Times New Roman"/>
        </w:rPr>
        <w:t xml:space="preserve">The </w:t>
      </w:r>
      <w:r w:rsidR="00B570B1" w:rsidRPr="003962AC">
        <w:rPr>
          <w:rFonts w:ascii="Times New Roman" w:hAnsi="Times New Roman" w:cs="Times New Roman"/>
        </w:rPr>
        <w:t xml:space="preserve">unaudited </w:t>
      </w:r>
      <w:r w:rsidRPr="003962AC">
        <w:rPr>
          <w:rFonts w:ascii="Times New Roman" w:hAnsi="Times New Roman" w:cs="Times New Roman"/>
        </w:rPr>
        <w:t>FY</w:t>
      </w:r>
      <w:r w:rsidR="003962AC">
        <w:rPr>
          <w:rFonts w:ascii="Times New Roman" w:hAnsi="Times New Roman" w:cs="Times New Roman"/>
        </w:rPr>
        <w:t>2</w:t>
      </w:r>
      <w:r w:rsidR="00A64D76">
        <w:rPr>
          <w:rFonts w:ascii="Times New Roman" w:hAnsi="Times New Roman" w:cs="Times New Roman"/>
        </w:rPr>
        <w:t>4</w:t>
      </w:r>
      <w:r w:rsidRPr="003962AC">
        <w:rPr>
          <w:rFonts w:ascii="Times New Roman" w:hAnsi="Times New Roman" w:cs="Times New Roman"/>
        </w:rPr>
        <w:t xml:space="preserve"> </w:t>
      </w:r>
      <w:r w:rsidR="007940A2">
        <w:rPr>
          <w:rFonts w:ascii="Times New Roman" w:hAnsi="Times New Roman" w:cs="Times New Roman"/>
        </w:rPr>
        <w:t>U</w:t>
      </w:r>
      <w:r w:rsidRPr="003962AC">
        <w:rPr>
          <w:rFonts w:ascii="Times New Roman" w:hAnsi="Times New Roman" w:cs="Times New Roman"/>
        </w:rPr>
        <w:t xml:space="preserve">AFR </w:t>
      </w:r>
      <w:r w:rsidR="00CB18B3">
        <w:rPr>
          <w:rFonts w:ascii="Times New Roman" w:hAnsi="Times New Roman" w:cs="Times New Roman"/>
        </w:rPr>
        <w:t>reports are</w:t>
      </w:r>
      <w:r w:rsidRPr="003962AC">
        <w:rPr>
          <w:rFonts w:ascii="Times New Roman" w:hAnsi="Times New Roman" w:cs="Times New Roman"/>
        </w:rPr>
        <w:t xml:space="preserve"> attached for your review.</w:t>
      </w:r>
    </w:p>
    <w:p w14:paraId="4C3DE4A4" w14:textId="00E56614" w:rsidR="005F743B" w:rsidRDefault="005F743B" w:rsidP="00F35467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3962AC">
        <w:rPr>
          <w:rFonts w:ascii="Times New Roman" w:hAnsi="Times New Roman" w:cs="Times New Roman"/>
          <w:b/>
        </w:rPr>
        <w:t>The following is a summary</w:t>
      </w:r>
      <w:r w:rsidR="006A0E7C" w:rsidRPr="003962AC">
        <w:rPr>
          <w:rFonts w:ascii="Times New Roman" w:hAnsi="Times New Roman" w:cs="Times New Roman"/>
          <w:b/>
        </w:rPr>
        <w:t xml:space="preserve"> </w:t>
      </w:r>
      <w:r w:rsidRPr="003962AC">
        <w:rPr>
          <w:rFonts w:ascii="Times New Roman" w:hAnsi="Times New Roman" w:cs="Times New Roman"/>
          <w:b/>
        </w:rPr>
        <w:t xml:space="preserve">of some significant results reported within the </w:t>
      </w:r>
      <w:r w:rsidR="00FE4FF6" w:rsidRPr="003962AC">
        <w:rPr>
          <w:rFonts w:ascii="Times New Roman" w:hAnsi="Times New Roman" w:cs="Times New Roman"/>
          <w:b/>
        </w:rPr>
        <w:t xml:space="preserve">Unaudited </w:t>
      </w:r>
      <w:r w:rsidR="00762018">
        <w:rPr>
          <w:rFonts w:ascii="Times New Roman" w:hAnsi="Times New Roman" w:cs="Times New Roman"/>
          <w:b/>
        </w:rPr>
        <w:t>AFR.</w:t>
      </w:r>
    </w:p>
    <w:p w14:paraId="4C3DE4A5" w14:textId="702C12F4" w:rsidR="005F743B" w:rsidRPr="00762018" w:rsidRDefault="005F743B" w:rsidP="00F35467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762018">
        <w:rPr>
          <w:rFonts w:ascii="Times New Roman" w:hAnsi="Times New Roman" w:cs="Times New Roman"/>
          <w:b/>
          <w:u w:val="single"/>
        </w:rPr>
        <w:t xml:space="preserve">General Fund balance at </w:t>
      </w:r>
      <w:r w:rsidR="00772981" w:rsidRPr="00762018">
        <w:rPr>
          <w:rFonts w:ascii="Times New Roman" w:hAnsi="Times New Roman" w:cs="Times New Roman"/>
          <w:b/>
          <w:u w:val="single"/>
        </w:rPr>
        <w:t>6/30/20</w:t>
      </w:r>
      <w:r w:rsidR="00811204" w:rsidRPr="00762018">
        <w:rPr>
          <w:rFonts w:ascii="Times New Roman" w:hAnsi="Times New Roman" w:cs="Times New Roman"/>
          <w:b/>
          <w:u w:val="single"/>
        </w:rPr>
        <w:t>2</w:t>
      </w:r>
      <w:r w:rsidR="00A64D76">
        <w:rPr>
          <w:rFonts w:ascii="Times New Roman" w:hAnsi="Times New Roman" w:cs="Times New Roman"/>
          <w:b/>
          <w:u w:val="single"/>
        </w:rPr>
        <w:t>4</w:t>
      </w:r>
      <w:r w:rsidRPr="00762018">
        <w:rPr>
          <w:rFonts w:ascii="Times New Roman" w:hAnsi="Times New Roman" w:cs="Times New Roman"/>
          <w:b/>
          <w:u w:val="single"/>
        </w:rPr>
        <w:t xml:space="preserve"> is $</w:t>
      </w:r>
      <w:r w:rsidR="00A64D76">
        <w:rPr>
          <w:rFonts w:ascii="Times New Roman" w:hAnsi="Times New Roman" w:cs="Times New Roman"/>
          <w:b/>
          <w:u w:val="single"/>
        </w:rPr>
        <w:t>31,738,</w:t>
      </w:r>
      <w:r w:rsidR="0031655F">
        <w:rPr>
          <w:rFonts w:ascii="Times New Roman" w:hAnsi="Times New Roman" w:cs="Times New Roman"/>
          <w:b/>
          <w:u w:val="single"/>
        </w:rPr>
        <w:t>512</w:t>
      </w:r>
      <w:r w:rsidR="00E25180">
        <w:rPr>
          <w:rFonts w:ascii="Times New Roman" w:hAnsi="Times New Roman" w:cs="Times New Roman"/>
          <w:b/>
          <w:u w:val="single"/>
        </w:rPr>
        <w:t>.</w:t>
      </w:r>
    </w:p>
    <w:p w14:paraId="1EB3599E" w14:textId="2D216294" w:rsidR="00D61689" w:rsidRDefault="00D61689" w:rsidP="00F35467">
      <w:pPr>
        <w:pStyle w:val="NoSpacing"/>
        <w:spacing w:before="120"/>
        <w:ind w:firstLine="720"/>
        <w:rPr>
          <w:rFonts w:ascii="Times New Roman" w:hAnsi="Times New Roman" w:cs="Times New Roman"/>
          <w:b/>
        </w:rPr>
      </w:pPr>
      <w:r w:rsidRPr="00540EC2">
        <w:rPr>
          <w:rFonts w:ascii="Times New Roman" w:hAnsi="Times New Roman" w:cs="Times New Roman"/>
          <w:b/>
        </w:rPr>
        <w:t>Variance Analysis:</w:t>
      </w:r>
    </w:p>
    <w:p w14:paraId="52E3B97C" w14:textId="258C7656" w:rsidR="00E25180" w:rsidRPr="00540EC2" w:rsidRDefault="00E25180" w:rsidP="00F35467">
      <w:pPr>
        <w:pStyle w:val="NoSpacing"/>
        <w:spacing w:before="120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Actual                 Budget</w:t>
      </w:r>
    </w:p>
    <w:tbl>
      <w:tblPr>
        <w:tblW w:w="8146" w:type="dxa"/>
        <w:tblInd w:w="825" w:type="dxa"/>
        <w:tblLook w:val="04A0" w:firstRow="1" w:lastRow="0" w:firstColumn="1" w:lastColumn="0" w:noHBand="0" w:noVBand="1"/>
      </w:tblPr>
      <w:tblGrid>
        <w:gridCol w:w="2070"/>
        <w:gridCol w:w="1519"/>
        <w:gridCol w:w="1519"/>
        <w:gridCol w:w="1519"/>
        <w:gridCol w:w="1519"/>
      </w:tblGrid>
      <w:tr w:rsidR="002D641B" w:rsidRPr="008D598E" w14:paraId="2C27AF6D" w14:textId="15AD5346" w:rsidTr="000C597E">
        <w:trPr>
          <w:trHeight w:val="276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6744" w14:textId="77777777" w:rsidR="002D641B" w:rsidRPr="008D598E" w:rsidRDefault="002D641B" w:rsidP="00F35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5806" w14:textId="631C44A0" w:rsidR="002D641B" w:rsidRPr="008D598E" w:rsidRDefault="002D641B" w:rsidP="00F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FY2</w:t>
            </w:r>
            <w:r w:rsidR="006D16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Pr="008D598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D4B3A" w14:textId="5B04B7FF" w:rsidR="002D641B" w:rsidRPr="008D598E" w:rsidRDefault="002D641B" w:rsidP="00F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598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FY2</w:t>
            </w:r>
            <w:r w:rsidR="006D16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7D17" w14:textId="77777777" w:rsidR="002D641B" w:rsidRPr="008D598E" w:rsidRDefault="002D641B" w:rsidP="00F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598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Variance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35605D3A" w14:textId="77777777" w:rsidR="002D641B" w:rsidRPr="008D598E" w:rsidRDefault="002D641B" w:rsidP="00F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D641B" w:rsidRPr="008D598E" w14:paraId="7A694C7F" w14:textId="4CE55346" w:rsidTr="000C597E">
        <w:trPr>
          <w:trHeight w:val="276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BACC" w14:textId="77777777" w:rsidR="002D641B" w:rsidRPr="008D598E" w:rsidRDefault="002D641B" w:rsidP="00F35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598E">
              <w:rPr>
                <w:rFonts w:ascii="Times New Roman" w:eastAsia="Times New Roman" w:hAnsi="Times New Roman" w:cs="Times New Roman"/>
                <w:color w:val="000000"/>
              </w:rPr>
              <w:t>Revenues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E18D" w14:textId="4A51F84F" w:rsidR="002D641B" w:rsidRPr="008D598E" w:rsidRDefault="00540EC2" w:rsidP="00F3546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D641B">
              <w:rPr>
                <w:rFonts w:ascii="Times New Roman" w:eastAsia="Times New Roman" w:hAnsi="Times New Roman" w:cs="Times New Roman"/>
                <w:color w:val="000000"/>
              </w:rPr>
              <w:t>$</w:t>
            </w:r>
            <w:r w:rsidR="00E2518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64D76">
              <w:rPr>
                <w:rFonts w:ascii="Times New Roman" w:eastAsia="Times New Roman" w:hAnsi="Times New Roman" w:cs="Times New Roman"/>
                <w:color w:val="000000"/>
              </w:rPr>
              <w:t>06,941,669</w:t>
            </w:r>
            <w:r w:rsidR="002D641B" w:rsidRPr="008D598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DE26D" w14:textId="0E2AA2C4" w:rsidR="002D641B" w:rsidRPr="008D598E" w:rsidRDefault="002D641B" w:rsidP="00F35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598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$</w:t>
            </w:r>
            <w:r w:rsidR="00A80F12">
              <w:rPr>
                <w:rFonts w:ascii="Times New Roman" w:eastAsia="Times New Roman" w:hAnsi="Times New Roman" w:cs="Times New Roman"/>
                <w:color w:val="000000"/>
              </w:rPr>
              <w:t>97,010,905</w:t>
            </w:r>
            <w:r w:rsidRPr="008D598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931C" w14:textId="625AC301" w:rsidR="002D641B" w:rsidRPr="008D598E" w:rsidRDefault="002D641B" w:rsidP="00F35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$</w:t>
            </w:r>
            <w:r w:rsidR="006D1664">
              <w:rPr>
                <w:rFonts w:ascii="Times New Roman" w:eastAsia="Times New Roman" w:hAnsi="Times New Roman" w:cs="Times New Roman"/>
                <w:color w:val="000000"/>
              </w:rPr>
              <w:t>9,930,764</w:t>
            </w:r>
            <w:r w:rsidRPr="008D598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14B8746B" w14:textId="5BE85E8F" w:rsidR="002D641B" w:rsidRPr="008D598E" w:rsidRDefault="006D1664" w:rsidP="00F3546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2D641B">
              <w:rPr>
                <w:rFonts w:ascii="Times New Roman" w:eastAsia="Times New Roman" w:hAnsi="Times New Roman" w:cs="Times New Roman"/>
                <w:color w:val="000000"/>
              </w:rPr>
              <w:t>%</w:t>
            </w:r>
            <w:r w:rsidR="00E251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D641B" w:rsidRPr="008D598E" w14:paraId="33294CF3" w14:textId="0356EFB6" w:rsidTr="000C597E">
        <w:trPr>
          <w:trHeight w:val="276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8E3C" w14:textId="77777777" w:rsidR="002D641B" w:rsidRPr="008D598E" w:rsidRDefault="002D641B" w:rsidP="00F35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756E" w14:textId="77777777" w:rsidR="002D641B" w:rsidRPr="008D598E" w:rsidRDefault="002D641B" w:rsidP="00F35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1013F" w14:textId="77777777" w:rsidR="002D641B" w:rsidRPr="008D598E" w:rsidRDefault="002D641B" w:rsidP="00F35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FD7B" w14:textId="77777777" w:rsidR="002D641B" w:rsidRPr="008D598E" w:rsidRDefault="002D641B" w:rsidP="00F35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3936CD7E" w14:textId="77777777" w:rsidR="002D641B" w:rsidRPr="008D598E" w:rsidRDefault="002D641B" w:rsidP="00F35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41B" w:rsidRPr="008D598E" w14:paraId="2C24DDD1" w14:textId="06763358" w:rsidTr="000C597E">
        <w:trPr>
          <w:trHeight w:val="276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9C404" w14:textId="552F2421" w:rsidR="002D641B" w:rsidRPr="008D598E" w:rsidRDefault="00E25180" w:rsidP="00F35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Expenses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C112" w14:textId="6ED713A4" w:rsidR="002D641B" w:rsidRPr="008D598E" w:rsidRDefault="002D641B" w:rsidP="00F35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="00E25180">
              <w:rPr>
                <w:rFonts w:ascii="Times New Roman" w:eastAsia="Times New Roman" w:hAnsi="Times New Roman" w:cs="Times New Roman"/>
                <w:color w:val="000000"/>
              </w:rPr>
              <w:t xml:space="preserve">  9</w:t>
            </w:r>
            <w:r w:rsidR="007800CE">
              <w:rPr>
                <w:rFonts w:ascii="Times New Roman" w:eastAsia="Times New Roman" w:hAnsi="Times New Roman" w:cs="Times New Roman"/>
                <w:color w:val="000000"/>
              </w:rPr>
              <w:t>9,800,873</w:t>
            </w:r>
            <w:r w:rsidRPr="008D598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815AA" w14:textId="76BC4DA8" w:rsidR="002D641B" w:rsidRPr="008D598E" w:rsidRDefault="002D641B" w:rsidP="00F35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598E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E2518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80F12">
              <w:rPr>
                <w:rFonts w:ascii="Times New Roman" w:eastAsia="Times New Roman" w:hAnsi="Times New Roman" w:cs="Times New Roman"/>
                <w:color w:val="000000"/>
              </w:rPr>
              <w:t>04,608,711</w:t>
            </w:r>
            <w:r w:rsidRPr="008D598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9025" w14:textId="3A1563A2" w:rsidR="002D641B" w:rsidRPr="008D598E" w:rsidRDefault="002D641B" w:rsidP="00F35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="00A80F12">
              <w:rPr>
                <w:rFonts w:ascii="Times New Roman" w:eastAsia="Times New Roman" w:hAnsi="Times New Roman" w:cs="Times New Roman"/>
                <w:color w:val="000000"/>
              </w:rPr>
              <w:t>4,807,838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7F9C5EE7" w14:textId="2E3CD7E7" w:rsidR="002D641B" w:rsidRPr="008D598E" w:rsidRDefault="006D1664" w:rsidP="00F35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4.6</w:t>
            </w:r>
            <w:r w:rsidR="002D641B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2D641B" w:rsidRPr="008D598E" w14:paraId="2F840D0C" w14:textId="1F72209A" w:rsidTr="000C597E">
        <w:trPr>
          <w:trHeight w:val="276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E76DE" w14:textId="285FEC91" w:rsidR="002D641B" w:rsidRPr="008D598E" w:rsidRDefault="002D641B" w:rsidP="00F35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2D141" w14:textId="1B0EF87F" w:rsidR="002D641B" w:rsidRPr="008D598E" w:rsidRDefault="002D641B" w:rsidP="00F35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E15D0" w14:textId="22AE7D70" w:rsidR="002D641B" w:rsidRPr="008D598E" w:rsidRDefault="002D641B" w:rsidP="00F35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3691A" w14:textId="51A42F11" w:rsidR="002D641B" w:rsidRPr="008D598E" w:rsidRDefault="002D641B" w:rsidP="00F35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785984F1" w14:textId="2CE7BF57" w:rsidR="002D641B" w:rsidRPr="008D598E" w:rsidRDefault="002D641B" w:rsidP="00F35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5EC67B0" w14:textId="3CFA346D" w:rsidR="008D598E" w:rsidRPr="00777260" w:rsidRDefault="008D598E" w:rsidP="00F35467">
      <w:pPr>
        <w:pStyle w:val="NoSpacing"/>
        <w:ind w:firstLine="720"/>
        <w:rPr>
          <w:rFonts w:ascii="Times New Roman" w:hAnsi="Times New Roman" w:cs="Times New Roman"/>
        </w:rPr>
      </w:pPr>
      <w:r w:rsidRPr="00540EC2">
        <w:rPr>
          <w:rFonts w:ascii="Times New Roman" w:hAnsi="Times New Roman" w:cs="Times New Roman"/>
          <w:b/>
        </w:rPr>
        <w:t>Comment</w:t>
      </w:r>
      <w:r w:rsidRPr="00540EC2">
        <w:rPr>
          <w:rFonts w:ascii="Times New Roman" w:hAnsi="Times New Roman" w:cs="Times New Roman"/>
        </w:rPr>
        <w:t>s:</w:t>
      </w:r>
    </w:p>
    <w:p w14:paraId="1A631820" w14:textId="5CCAB466" w:rsidR="00E25180" w:rsidRPr="00F35467" w:rsidRDefault="009F24B4" w:rsidP="00F35467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7614BF">
        <w:rPr>
          <w:rFonts w:ascii="Times New Roman" w:eastAsia="Times New Roman" w:hAnsi="Times New Roman" w:cs="Times New Roman"/>
          <w:color w:val="000000"/>
        </w:rPr>
        <w:t>FY2</w:t>
      </w:r>
      <w:r w:rsidR="007800CE">
        <w:rPr>
          <w:rFonts w:ascii="Times New Roman" w:eastAsia="Times New Roman" w:hAnsi="Times New Roman" w:cs="Times New Roman"/>
          <w:color w:val="000000"/>
        </w:rPr>
        <w:t>4</w:t>
      </w:r>
      <w:r w:rsidRPr="007614BF">
        <w:rPr>
          <w:rFonts w:ascii="Times New Roman" w:eastAsia="Times New Roman" w:hAnsi="Times New Roman" w:cs="Times New Roman"/>
          <w:color w:val="000000"/>
        </w:rPr>
        <w:t xml:space="preserve"> r</w:t>
      </w:r>
      <w:r w:rsidR="00F61667" w:rsidRPr="007614BF">
        <w:rPr>
          <w:rFonts w:ascii="Times New Roman" w:eastAsia="Times New Roman" w:hAnsi="Times New Roman" w:cs="Times New Roman"/>
          <w:color w:val="000000"/>
        </w:rPr>
        <w:t xml:space="preserve">evenues </w:t>
      </w:r>
      <w:r w:rsidRPr="007614BF">
        <w:rPr>
          <w:rFonts w:ascii="Times New Roman" w:eastAsia="Times New Roman" w:hAnsi="Times New Roman" w:cs="Times New Roman"/>
          <w:color w:val="000000"/>
        </w:rPr>
        <w:t xml:space="preserve">and expenses are adjusted in the </w:t>
      </w:r>
      <w:r w:rsidR="00540EC2">
        <w:rPr>
          <w:rFonts w:ascii="Times New Roman" w:eastAsia="Times New Roman" w:hAnsi="Times New Roman" w:cs="Times New Roman"/>
          <w:color w:val="000000"/>
        </w:rPr>
        <w:t xml:space="preserve">above </w:t>
      </w:r>
      <w:r w:rsidRPr="007614BF">
        <w:rPr>
          <w:rFonts w:ascii="Times New Roman" w:eastAsia="Times New Roman" w:hAnsi="Times New Roman" w:cs="Times New Roman"/>
          <w:color w:val="000000"/>
        </w:rPr>
        <w:t>variance analysis</w:t>
      </w:r>
      <w:r w:rsidR="00540EC2">
        <w:rPr>
          <w:rFonts w:ascii="Times New Roman" w:eastAsia="Times New Roman" w:hAnsi="Times New Roman" w:cs="Times New Roman"/>
          <w:color w:val="000000"/>
        </w:rPr>
        <w:t xml:space="preserve"> schedule to exclude on-behalf revenues and expenditures</w:t>
      </w:r>
      <w:r w:rsidR="007614BF">
        <w:rPr>
          <w:rFonts w:ascii="Times New Roman" w:eastAsia="Times New Roman" w:hAnsi="Times New Roman" w:cs="Times New Roman"/>
          <w:color w:val="000000"/>
        </w:rPr>
        <w:t>.</w:t>
      </w:r>
      <w:r w:rsidR="00540EC2">
        <w:rPr>
          <w:rFonts w:ascii="Times New Roman" w:eastAsia="Times New Roman" w:hAnsi="Times New Roman" w:cs="Times New Roman"/>
          <w:color w:val="000000"/>
        </w:rPr>
        <w:t xml:space="preserve">  </w:t>
      </w:r>
    </w:p>
    <w:p w14:paraId="368D18BF" w14:textId="122DC4EE" w:rsidR="008D598E" w:rsidRPr="00F35467" w:rsidRDefault="000C597E" w:rsidP="00F35467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After adjusting the beginning fund balance based on the FY2</w:t>
      </w:r>
      <w:r w:rsidR="007800CE"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 audit, our contingency balance is $1</w:t>
      </w:r>
      <w:r w:rsidR="00FD5E1E">
        <w:rPr>
          <w:rFonts w:ascii="Times New Roman" w:eastAsia="Times New Roman" w:hAnsi="Times New Roman" w:cs="Times New Roman"/>
          <w:color w:val="000000"/>
        </w:rPr>
        <w:t>7,000,000</w:t>
      </w:r>
      <w:r>
        <w:rPr>
          <w:rFonts w:ascii="Times New Roman" w:eastAsia="Times New Roman" w:hAnsi="Times New Roman" w:cs="Times New Roman"/>
          <w:color w:val="000000"/>
        </w:rPr>
        <w:t xml:space="preserve"> or 1</w:t>
      </w:r>
      <w:r w:rsidR="006D1664">
        <w:rPr>
          <w:rFonts w:ascii="Times New Roman" w:eastAsia="Times New Roman" w:hAnsi="Times New Roman" w:cs="Times New Roman"/>
          <w:color w:val="000000"/>
        </w:rPr>
        <w:t>7.5</w:t>
      </w:r>
      <w:r>
        <w:rPr>
          <w:rFonts w:ascii="Times New Roman" w:eastAsia="Times New Roman" w:hAnsi="Times New Roman" w:cs="Times New Roman"/>
          <w:color w:val="000000"/>
        </w:rPr>
        <w:t>%.</w:t>
      </w:r>
    </w:p>
    <w:p w14:paraId="7169ED0A" w14:textId="5077868D" w:rsidR="00762018" w:rsidRPr="00762018" w:rsidRDefault="00762018" w:rsidP="00F35467">
      <w:pPr>
        <w:pStyle w:val="ListParagraph"/>
        <w:spacing w:after="120" w:line="240" w:lineRule="auto"/>
        <w:ind w:left="360" w:right="-43"/>
        <w:contextualSpacing w:val="0"/>
        <w:jc w:val="both"/>
        <w:rPr>
          <w:rFonts w:ascii="Times New Roman" w:hAnsi="Times New Roman" w:cs="Times New Roman"/>
          <w:b/>
          <w:u w:val="single"/>
        </w:rPr>
      </w:pPr>
      <w:r w:rsidRPr="00762018">
        <w:rPr>
          <w:rFonts w:ascii="Times New Roman" w:hAnsi="Times New Roman" w:cs="Times New Roman"/>
          <w:b/>
          <w:u w:val="single"/>
        </w:rPr>
        <w:t xml:space="preserve">Other </w:t>
      </w:r>
      <w:r w:rsidR="00E25180">
        <w:rPr>
          <w:rFonts w:ascii="Times New Roman" w:hAnsi="Times New Roman" w:cs="Times New Roman"/>
          <w:b/>
          <w:u w:val="single"/>
        </w:rPr>
        <w:t xml:space="preserve">Significant </w:t>
      </w:r>
      <w:r w:rsidRPr="00762018">
        <w:rPr>
          <w:rFonts w:ascii="Times New Roman" w:hAnsi="Times New Roman" w:cs="Times New Roman"/>
          <w:b/>
          <w:u w:val="single"/>
        </w:rPr>
        <w:t>District Fund Balances</w:t>
      </w:r>
      <w:r>
        <w:rPr>
          <w:rFonts w:ascii="Times New Roman" w:hAnsi="Times New Roman" w:cs="Times New Roman"/>
          <w:b/>
          <w:u w:val="single"/>
        </w:rPr>
        <w:t>:</w:t>
      </w:r>
    </w:p>
    <w:p w14:paraId="4C3DE4B9" w14:textId="6ADC3AFF" w:rsidR="006F1CAD" w:rsidRPr="00727364" w:rsidRDefault="00D55337" w:rsidP="00F35467">
      <w:pPr>
        <w:pStyle w:val="ListParagraph"/>
        <w:numPr>
          <w:ilvl w:val="1"/>
          <w:numId w:val="1"/>
        </w:numPr>
        <w:spacing w:after="120" w:line="240" w:lineRule="auto"/>
        <w:ind w:right="-43"/>
        <w:jc w:val="both"/>
        <w:rPr>
          <w:rFonts w:ascii="Times New Roman" w:hAnsi="Times New Roman" w:cs="Times New Roman"/>
        </w:rPr>
      </w:pPr>
      <w:r w:rsidRPr="00727364">
        <w:rPr>
          <w:rFonts w:ascii="Times New Roman" w:hAnsi="Times New Roman" w:cs="Times New Roman"/>
        </w:rPr>
        <w:t>Ac</w:t>
      </w:r>
      <w:r w:rsidR="006A0E7C" w:rsidRPr="00727364">
        <w:rPr>
          <w:rFonts w:ascii="Times New Roman" w:hAnsi="Times New Roman" w:cs="Times New Roman"/>
        </w:rPr>
        <w:t>tivity Fund Bal</w:t>
      </w:r>
      <w:r w:rsidR="0094415C" w:rsidRPr="00727364">
        <w:rPr>
          <w:rFonts w:ascii="Times New Roman" w:hAnsi="Times New Roman" w:cs="Times New Roman"/>
        </w:rPr>
        <w:t>ances</w:t>
      </w:r>
      <w:r w:rsidR="0094415C" w:rsidRPr="00727364">
        <w:rPr>
          <w:rFonts w:ascii="Times New Roman" w:hAnsi="Times New Roman" w:cs="Times New Roman"/>
        </w:rPr>
        <w:tab/>
      </w:r>
      <w:r w:rsidR="00762018">
        <w:rPr>
          <w:rFonts w:ascii="Times New Roman" w:hAnsi="Times New Roman" w:cs="Times New Roman"/>
        </w:rPr>
        <w:t xml:space="preserve">   </w:t>
      </w:r>
      <w:r w:rsidR="0046628A" w:rsidRPr="00727364">
        <w:rPr>
          <w:rFonts w:ascii="Times New Roman" w:hAnsi="Times New Roman" w:cs="Times New Roman"/>
        </w:rPr>
        <w:t>$</w:t>
      </w:r>
      <w:r w:rsidR="00E25180">
        <w:rPr>
          <w:rFonts w:ascii="Times New Roman" w:hAnsi="Times New Roman" w:cs="Times New Roman"/>
        </w:rPr>
        <w:t xml:space="preserve">  </w:t>
      </w:r>
      <w:r w:rsidR="00B3151C" w:rsidRPr="00727364">
        <w:rPr>
          <w:rFonts w:ascii="Times New Roman" w:hAnsi="Times New Roman" w:cs="Times New Roman"/>
        </w:rPr>
        <w:t>1,</w:t>
      </w:r>
      <w:r w:rsidR="00900FAB">
        <w:rPr>
          <w:rFonts w:ascii="Times New Roman" w:hAnsi="Times New Roman" w:cs="Times New Roman"/>
        </w:rPr>
        <w:t>120,046</w:t>
      </w:r>
      <w:r w:rsidR="00E87296" w:rsidRPr="00727364">
        <w:rPr>
          <w:rFonts w:ascii="Times New Roman" w:hAnsi="Times New Roman" w:cs="Times New Roman"/>
        </w:rPr>
        <w:tab/>
      </w:r>
    </w:p>
    <w:p w14:paraId="4C3DE4BA" w14:textId="5CF035FA" w:rsidR="00D55337" w:rsidRPr="00727364" w:rsidRDefault="00D55337" w:rsidP="00F35467">
      <w:pPr>
        <w:pStyle w:val="ListParagraph"/>
        <w:numPr>
          <w:ilvl w:val="1"/>
          <w:numId w:val="1"/>
        </w:numPr>
        <w:spacing w:after="120" w:line="240" w:lineRule="auto"/>
        <w:ind w:right="-43"/>
        <w:jc w:val="both"/>
        <w:rPr>
          <w:rFonts w:ascii="Times New Roman" w:hAnsi="Times New Roman" w:cs="Times New Roman"/>
        </w:rPr>
      </w:pPr>
      <w:r w:rsidRPr="00727364">
        <w:rPr>
          <w:rFonts w:ascii="Times New Roman" w:hAnsi="Times New Roman" w:cs="Times New Roman"/>
        </w:rPr>
        <w:t>Capital Outlay Fund Balance</w:t>
      </w:r>
      <w:r w:rsidR="00762018">
        <w:rPr>
          <w:rFonts w:ascii="Times New Roman" w:hAnsi="Times New Roman" w:cs="Times New Roman"/>
        </w:rPr>
        <w:t xml:space="preserve">  </w:t>
      </w:r>
      <w:r w:rsidR="006A0E7C" w:rsidRPr="00727364">
        <w:rPr>
          <w:rFonts w:ascii="Times New Roman" w:hAnsi="Times New Roman" w:cs="Times New Roman"/>
        </w:rPr>
        <w:t xml:space="preserve">  </w:t>
      </w:r>
      <w:r w:rsidR="00E25180">
        <w:rPr>
          <w:rFonts w:ascii="Times New Roman" w:hAnsi="Times New Roman" w:cs="Times New Roman"/>
        </w:rPr>
        <w:t xml:space="preserve">  </w:t>
      </w:r>
      <w:r w:rsidR="00FD5E1E">
        <w:rPr>
          <w:rFonts w:ascii="Times New Roman" w:hAnsi="Times New Roman" w:cs="Times New Roman"/>
        </w:rPr>
        <w:t>3,939,269</w:t>
      </w:r>
    </w:p>
    <w:p w14:paraId="4C3DE4BB" w14:textId="31F09849" w:rsidR="00D55337" w:rsidRPr="00727364" w:rsidRDefault="006A0E7C" w:rsidP="00F35467">
      <w:pPr>
        <w:pStyle w:val="ListParagraph"/>
        <w:numPr>
          <w:ilvl w:val="1"/>
          <w:numId w:val="1"/>
        </w:numPr>
        <w:spacing w:after="120" w:line="240" w:lineRule="auto"/>
        <w:ind w:right="-43"/>
        <w:jc w:val="both"/>
        <w:rPr>
          <w:rFonts w:ascii="Times New Roman" w:hAnsi="Times New Roman" w:cs="Times New Roman"/>
        </w:rPr>
      </w:pPr>
      <w:r w:rsidRPr="00727364">
        <w:rPr>
          <w:rFonts w:ascii="Times New Roman" w:hAnsi="Times New Roman" w:cs="Times New Roman"/>
        </w:rPr>
        <w:t xml:space="preserve">Building Fund Balance </w:t>
      </w:r>
      <w:r w:rsidRPr="00727364">
        <w:rPr>
          <w:rFonts w:ascii="Times New Roman" w:hAnsi="Times New Roman" w:cs="Times New Roman"/>
        </w:rPr>
        <w:tab/>
      </w:r>
      <w:r w:rsidR="00762018">
        <w:rPr>
          <w:rFonts w:ascii="Times New Roman" w:hAnsi="Times New Roman" w:cs="Times New Roman"/>
        </w:rPr>
        <w:t xml:space="preserve">   </w:t>
      </w:r>
      <w:r w:rsidR="00B3151C" w:rsidRPr="00727364">
        <w:rPr>
          <w:rFonts w:ascii="Times New Roman" w:hAnsi="Times New Roman" w:cs="Times New Roman"/>
        </w:rPr>
        <w:t xml:space="preserve">  </w:t>
      </w:r>
      <w:r w:rsidR="00E25180">
        <w:rPr>
          <w:rFonts w:ascii="Times New Roman" w:hAnsi="Times New Roman" w:cs="Times New Roman"/>
        </w:rPr>
        <w:t>1</w:t>
      </w:r>
      <w:r w:rsidR="00FD5E1E">
        <w:rPr>
          <w:rFonts w:ascii="Times New Roman" w:hAnsi="Times New Roman" w:cs="Times New Roman"/>
        </w:rPr>
        <w:t>5,145,236</w:t>
      </w:r>
    </w:p>
    <w:p w14:paraId="4C3DE4BC" w14:textId="55758FC6" w:rsidR="00D55337" w:rsidRPr="00727364" w:rsidRDefault="00D55337" w:rsidP="00F35467">
      <w:pPr>
        <w:pStyle w:val="ListParagraph"/>
        <w:numPr>
          <w:ilvl w:val="1"/>
          <w:numId w:val="1"/>
        </w:numPr>
        <w:spacing w:after="120" w:line="240" w:lineRule="auto"/>
        <w:ind w:right="-43"/>
        <w:jc w:val="both"/>
        <w:rPr>
          <w:rFonts w:ascii="Times New Roman" w:hAnsi="Times New Roman" w:cs="Times New Roman"/>
        </w:rPr>
      </w:pPr>
      <w:r w:rsidRPr="00727364">
        <w:rPr>
          <w:rFonts w:ascii="Times New Roman" w:hAnsi="Times New Roman" w:cs="Times New Roman"/>
        </w:rPr>
        <w:t>Construction Fund Balance</w:t>
      </w:r>
      <w:r w:rsidR="00E250D4" w:rsidRPr="00727364">
        <w:rPr>
          <w:rFonts w:ascii="Times New Roman" w:hAnsi="Times New Roman" w:cs="Times New Roman"/>
        </w:rPr>
        <w:t xml:space="preserve">     </w:t>
      </w:r>
      <w:r w:rsidR="00762018">
        <w:rPr>
          <w:rFonts w:ascii="Times New Roman" w:hAnsi="Times New Roman" w:cs="Times New Roman"/>
        </w:rPr>
        <w:t xml:space="preserve">  </w:t>
      </w:r>
      <w:r w:rsidR="00E25180">
        <w:rPr>
          <w:rFonts w:ascii="Times New Roman" w:hAnsi="Times New Roman" w:cs="Times New Roman"/>
        </w:rPr>
        <w:t>1</w:t>
      </w:r>
      <w:r w:rsidR="00FD5E1E">
        <w:rPr>
          <w:rFonts w:ascii="Times New Roman" w:hAnsi="Times New Roman" w:cs="Times New Roman"/>
        </w:rPr>
        <w:t>5,381,154</w:t>
      </w:r>
      <w:r w:rsidR="00E87296" w:rsidRPr="00727364">
        <w:rPr>
          <w:rFonts w:ascii="Times New Roman" w:hAnsi="Times New Roman" w:cs="Times New Roman"/>
        </w:rPr>
        <w:tab/>
      </w:r>
    </w:p>
    <w:p w14:paraId="4C3DE4BD" w14:textId="4AD3898B" w:rsidR="00D55337" w:rsidRPr="00727364" w:rsidRDefault="00D55337" w:rsidP="00F35467">
      <w:pPr>
        <w:pStyle w:val="ListParagraph"/>
        <w:numPr>
          <w:ilvl w:val="1"/>
          <w:numId w:val="1"/>
        </w:numPr>
        <w:spacing w:after="120" w:line="240" w:lineRule="auto"/>
        <w:ind w:right="-43"/>
        <w:jc w:val="both"/>
        <w:rPr>
          <w:rFonts w:ascii="Times New Roman" w:hAnsi="Times New Roman" w:cs="Times New Roman"/>
        </w:rPr>
      </w:pPr>
      <w:r w:rsidRPr="00727364">
        <w:rPr>
          <w:rFonts w:ascii="Times New Roman" w:hAnsi="Times New Roman" w:cs="Times New Roman"/>
        </w:rPr>
        <w:t>Food Service Net Assets</w:t>
      </w:r>
      <w:r w:rsidR="006A0E7C" w:rsidRPr="00727364">
        <w:rPr>
          <w:rFonts w:ascii="Times New Roman" w:hAnsi="Times New Roman" w:cs="Times New Roman"/>
        </w:rPr>
        <w:tab/>
        <w:t xml:space="preserve">  </w:t>
      </w:r>
      <w:r w:rsidR="00762018">
        <w:rPr>
          <w:rFonts w:ascii="Times New Roman" w:hAnsi="Times New Roman" w:cs="Times New Roman"/>
        </w:rPr>
        <w:t xml:space="preserve">   </w:t>
      </w:r>
      <w:r w:rsidR="00E25180">
        <w:rPr>
          <w:rFonts w:ascii="Times New Roman" w:hAnsi="Times New Roman" w:cs="Times New Roman"/>
        </w:rPr>
        <w:t xml:space="preserve">  </w:t>
      </w:r>
      <w:r w:rsidR="00FD5E1E">
        <w:rPr>
          <w:rFonts w:ascii="Times New Roman" w:hAnsi="Times New Roman" w:cs="Times New Roman"/>
        </w:rPr>
        <w:t>4,782,201</w:t>
      </w:r>
    </w:p>
    <w:p w14:paraId="41230588" w14:textId="5E341969" w:rsidR="00B92629" w:rsidRPr="00F35467" w:rsidRDefault="00D55337" w:rsidP="00F35467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727364">
        <w:rPr>
          <w:rFonts w:ascii="Times New Roman" w:hAnsi="Times New Roman" w:cs="Times New Roman"/>
        </w:rPr>
        <w:t xml:space="preserve">Daycare Net Assets </w:t>
      </w:r>
      <w:r w:rsidR="006A0E7C" w:rsidRPr="00727364">
        <w:rPr>
          <w:rFonts w:ascii="Times New Roman" w:hAnsi="Times New Roman" w:cs="Times New Roman"/>
        </w:rPr>
        <w:tab/>
      </w:r>
      <w:r w:rsidR="006A0E7C" w:rsidRPr="00727364">
        <w:rPr>
          <w:rFonts w:ascii="Times New Roman" w:hAnsi="Times New Roman" w:cs="Times New Roman"/>
        </w:rPr>
        <w:tab/>
        <w:t xml:space="preserve">  </w:t>
      </w:r>
      <w:r w:rsidR="00762018">
        <w:rPr>
          <w:rFonts w:ascii="Times New Roman" w:hAnsi="Times New Roman" w:cs="Times New Roman"/>
        </w:rPr>
        <w:t xml:space="preserve">   </w:t>
      </w:r>
      <w:r w:rsidR="00E25180">
        <w:rPr>
          <w:rFonts w:ascii="Times New Roman" w:hAnsi="Times New Roman" w:cs="Times New Roman"/>
        </w:rPr>
        <w:t xml:space="preserve">  4,</w:t>
      </w:r>
      <w:r w:rsidR="00FD5E1E">
        <w:rPr>
          <w:rFonts w:ascii="Times New Roman" w:hAnsi="Times New Roman" w:cs="Times New Roman"/>
        </w:rPr>
        <w:t>933,126</w:t>
      </w:r>
      <w:r w:rsidR="00167675" w:rsidRPr="00727364">
        <w:rPr>
          <w:rFonts w:ascii="Times New Roman" w:hAnsi="Times New Roman" w:cs="Times New Roman"/>
        </w:rPr>
        <w:t xml:space="preserve">  </w:t>
      </w:r>
      <w:r w:rsidR="0094415C" w:rsidRPr="00727364">
        <w:rPr>
          <w:rFonts w:ascii="Times New Roman" w:hAnsi="Times New Roman" w:cs="Times New Roman"/>
        </w:rPr>
        <w:tab/>
      </w:r>
    </w:p>
    <w:p w14:paraId="4C3DE4C2" w14:textId="1FDECB1E" w:rsidR="005F743B" w:rsidRPr="00811204" w:rsidRDefault="005F743B" w:rsidP="00F3546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11204">
        <w:rPr>
          <w:rFonts w:ascii="Times New Roman" w:hAnsi="Times New Roman" w:cs="Times New Roman"/>
          <w:b/>
        </w:rPr>
        <w:t>RECOMMENDATION</w:t>
      </w:r>
    </w:p>
    <w:p w14:paraId="377EFCA0" w14:textId="5E2B31D2" w:rsidR="00F35467" w:rsidRPr="00F35467" w:rsidRDefault="00DC513F" w:rsidP="00F354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8"/>
        </w:rPr>
      </w:pPr>
      <w:r>
        <w:rPr>
          <w:rFonts w:ascii="Times New Roman" w:hAnsi="Times New Roman" w:cs="Times New Roman"/>
        </w:rPr>
        <w:t>Take the report under advisement</w:t>
      </w:r>
    </w:p>
    <w:sectPr w:rsidR="00F35467" w:rsidRPr="00F35467" w:rsidSect="00A46A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B96A2" w14:textId="77777777" w:rsidR="003128A6" w:rsidRDefault="003128A6" w:rsidP="00800DD9">
      <w:pPr>
        <w:spacing w:after="0" w:line="240" w:lineRule="auto"/>
      </w:pPr>
      <w:r>
        <w:separator/>
      </w:r>
    </w:p>
  </w:endnote>
  <w:endnote w:type="continuationSeparator" w:id="0">
    <w:p w14:paraId="01EA989E" w14:textId="77777777" w:rsidR="003128A6" w:rsidRDefault="003128A6" w:rsidP="00800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53C7A" w14:textId="77777777" w:rsidR="00DC513F" w:rsidRDefault="00DC5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8C3E7" w14:textId="77777777" w:rsidR="00DC513F" w:rsidRDefault="00DC51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933CE" w14:textId="77777777" w:rsidR="00DC513F" w:rsidRDefault="00DC5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9C0EB" w14:textId="77777777" w:rsidR="003128A6" w:rsidRDefault="003128A6" w:rsidP="00800DD9">
      <w:pPr>
        <w:spacing w:after="0" w:line="240" w:lineRule="auto"/>
      </w:pPr>
      <w:r>
        <w:separator/>
      </w:r>
    </w:p>
  </w:footnote>
  <w:footnote w:type="continuationSeparator" w:id="0">
    <w:p w14:paraId="59E14623" w14:textId="77777777" w:rsidR="003128A6" w:rsidRDefault="003128A6" w:rsidP="00800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5C878" w14:textId="77777777" w:rsidR="00DC513F" w:rsidRDefault="00DC5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B6654" w14:textId="77777777" w:rsidR="009575AB" w:rsidRPr="00DC513F" w:rsidRDefault="009575AB" w:rsidP="009575AB">
    <w:pPr>
      <w:pStyle w:val="Header"/>
      <w:jc w:val="right"/>
      <w:rPr>
        <w:rFonts w:ascii="Times New Roman" w:hAnsi="Times New Roman" w:cs="Times New Roman"/>
        <w:color w:val="FFFFFF" w:themeColor="background1"/>
        <w:sz w:val="18"/>
      </w:rPr>
    </w:pPr>
    <w:r w:rsidRPr="00DC513F">
      <w:rPr>
        <w:rFonts w:ascii="Times New Roman" w:hAnsi="Times New Roman" w:cs="Times New Roman"/>
        <w:color w:val="FFFFFF" w:themeColor="background1"/>
        <w:sz w:val="18"/>
      </w:rPr>
      <w:t>Approved by the Oldham County Board of Education</w:t>
    </w:r>
  </w:p>
  <w:p w14:paraId="5715DEEB" w14:textId="3ED0CDF0" w:rsidR="009575AB" w:rsidRPr="00DC513F" w:rsidRDefault="009575AB" w:rsidP="00DC513F">
    <w:pPr>
      <w:pStyle w:val="Header"/>
      <w:jc w:val="right"/>
      <w:rPr>
        <w:rFonts w:ascii="Times New Roman" w:hAnsi="Times New Roman" w:cs="Times New Roman"/>
        <w:color w:val="FFFFFF" w:themeColor="background1"/>
        <w:sz w:val="18"/>
      </w:rPr>
    </w:pPr>
    <w:r w:rsidRPr="00DC513F">
      <w:rPr>
        <w:rFonts w:ascii="Times New Roman" w:hAnsi="Times New Roman" w:cs="Times New Roman"/>
        <w:color w:val="FFFFFF" w:themeColor="background1"/>
        <w:sz w:val="18"/>
      </w:rPr>
      <w:t>June 24,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F207E" w14:textId="77777777" w:rsidR="00DC513F" w:rsidRDefault="00DC5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B031F"/>
    <w:multiLevelType w:val="hybridMultilevel"/>
    <w:tmpl w:val="EDEAA8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F4C38DD"/>
    <w:multiLevelType w:val="hybridMultilevel"/>
    <w:tmpl w:val="81F06AA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6D5FCC"/>
    <w:multiLevelType w:val="hybridMultilevel"/>
    <w:tmpl w:val="9B7EE1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E6E49"/>
    <w:multiLevelType w:val="hybridMultilevel"/>
    <w:tmpl w:val="17580B8A"/>
    <w:lvl w:ilvl="0" w:tplc="F372132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1BC691B"/>
    <w:multiLevelType w:val="hybridMultilevel"/>
    <w:tmpl w:val="1A8E3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D22F05"/>
    <w:multiLevelType w:val="hybridMultilevel"/>
    <w:tmpl w:val="4EC2B64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865F02"/>
    <w:multiLevelType w:val="hybridMultilevel"/>
    <w:tmpl w:val="19460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C47AA"/>
    <w:multiLevelType w:val="hybridMultilevel"/>
    <w:tmpl w:val="B2FAD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275809">
    <w:abstractNumId w:val="5"/>
  </w:num>
  <w:num w:numId="2" w16cid:durableId="19387811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25737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368547">
    <w:abstractNumId w:val="3"/>
  </w:num>
  <w:num w:numId="5" w16cid:durableId="1476220385">
    <w:abstractNumId w:val="1"/>
  </w:num>
  <w:num w:numId="6" w16cid:durableId="1116217571">
    <w:abstractNumId w:val="2"/>
  </w:num>
  <w:num w:numId="7" w16cid:durableId="1132678013">
    <w:abstractNumId w:val="0"/>
  </w:num>
  <w:num w:numId="8" w16cid:durableId="1944995554">
    <w:abstractNumId w:val="7"/>
  </w:num>
  <w:num w:numId="9" w16cid:durableId="1482304093">
    <w:abstractNumId w:val="6"/>
  </w:num>
  <w:num w:numId="10" w16cid:durableId="306788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43B"/>
    <w:rsid w:val="00013397"/>
    <w:rsid w:val="0001631E"/>
    <w:rsid w:val="000279E1"/>
    <w:rsid w:val="000626D9"/>
    <w:rsid w:val="00073552"/>
    <w:rsid w:val="00081628"/>
    <w:rsid w:val="0009302E"/>
    <w:rsid w:val="00095F5B"/>
    <w:rsid w:val="000A4698"/>
    <w:rsid w:val="000C597E"/>
    <w:rsid w:val="0013575B"/>
    <w:rsid w:val="00167675"/>
    <w:rsid w:val="00170715"/>
    <w:rsid w:val="001A077A"/>
    <w:rsid w:val="001F598E"/>
    <w:rsid w:val="001F6974"/>
    <w:rsid w:val="002148F8"/>
    <w:rsid w:val="00224CFE"/>
    <w:rsid w:val="00245D20"/>
    <w:rsid w:val="0025174F"/>
    <w:rsid w:val="002D641B"/>
    <w:rsid w:val="002D7F07"/>
    <w:rsid w:val="002E38A7"/>
    <w:rsid w:val="002F55EB"/>
    <w:rsid w:val="003128A6"/>
    <w:rsid w:val="0031655F"/>
    <w:rsid w:val="00324E1D"/>
    <w:rsid w:val="003613A9"/>
    <w:rsid w:val="003778AF"/>
    <w:rsid w:val="003962AC"/>
    <w:rsid w:val="0039665B"/>
    <w:rsid w:val="0039794B"/>
    <w:rsid w:val="003C0A40"/>
    <w:rsid w:val="003C0CC6"/>
    <w:rsid w:val="003C566D"/>
    <w:rsid w:val="003D263B"/>
    <w:rsid w:val="003E3BA9"/>
    <w:rsid w:val="003E4F7E"/>
    <w:rsid w:val="003F156A"/>
    <w:rsid w:val="003F24BA"/>
    <w:rsid w:val="004442B3"/>
    <w:rsid w:val="0044739A"/>
    <w:rsid w:val="0046628A"/>
    <w:rsid w:val="004821FD"/>
    <w:rsid w:val="004A3086"/>
    <w:rsid w:val="004A5C86"/>
    <w:rsid w:val="004B1E67"/>
    <w:rsid w:val="004D4013"/>
    <w:rsid w:val="004D6D7C"/>
    <w:rsid w:val="004E468D"/>
    <w:rsid w:val="00510BB5"/>
    <w:rsid w:val="00513334"/>
    <w:rsid w:val="00540EC2"/>
    <w:rsid w:val="00541204"/>
    <w:rsid w:val="00547FCE"/>
    <w:rsid w:val="00552CCA"/>
    <w:rsid w:val="00561FAD"/>
    <w:rsid w:val="0057034C"/>
    <w:rsid w:val="005D5444"/>
    <w:rsid w:val="005F743B"/>
    <w:rsid w:val="00627219"/>
    <w:rsid w:val="00666235"/>
    <w:rsid w:val="006A00AF"/>
    <w:rsid w:val="006A0E7C"/>
    <w:rsid w:val="006B5427"/>
    <w:rsid w:val="006C1B9D"/>
    <w:rsid w:val="006D1664"/>
    <w:rsid w:val="006D7EAC"/>
    <w:rsid w:val="006F1CAD"/>
    <w:rsid w:val="00713183"/>
    <w:rsid w:val="00727364"/>
    <w:rsid w:val="007614BF"/>
    <w:rsid w:val="00762018"/>
    <w:rsid w:val="0076557E"/>
    <w:rsid w:val="00765671"/>
    <w:rsid w:val="00772981"/>
    <w:rsid w:val="00777260"/>
    <w:rsid w:val="007800CE"/>
    <w:rsid w:val="007940A2"/>
    <w:rsid w:val="007C31D1"/>
    <w:rsid w:val="007F04A1"/>
    <w:rsid w:val="007F202B"/>
    <w:rsid w:val="007F23F4"/>
    <w:rsid w:val="00800DD9"/>
    <w:rsid w:val="00811204"/>
    <w:rsid w:val="0083698D"/>
    <w:rsid w:val="008C5FB0"/>
    <w:rsid w:val="008D1741"/>
    <w:rsid w:val="008D598E"/>
    <w:rsid w:val="008E425C"/>
    <w:rsid w:val="00900FAB"/>
    <w:rsid w:val="0094415C"/>
    <w:rsid w:val="00944DB0"/>
    <w:rsid w:val="009575AB"/>
    <w:rsid w:val="00974ECD"/>
    <w:rsid w:val="00990329"/>
    <w:rsid w:val="009A517B"/>
    <w:rsid w:val="009B01BF"/>
    <w:rsid w:val="009B2F2E"/>
    <w:rsid w:val="009D32D7"/>
    <w:rsid w:val="009F24B4"/>
    <w:rsid w:val="009F6B2E"/>
    <w:rsid w:val="00A200A2"/>
    <w:rsid w:val="00A46A79"/>
    <w:rsid w:val="00A64D76"/>
    <w:rsid w:val="00A73B07"/>
    <w:rsid w:val="00A80F12"/>
    <w:rsid w:val="00AB698F"/>
    <w:rsid w:val="00AB77F9"/>
    <w:rsid w:val="00AF0D1D"/>
    <w:rsid w:val="00B3151C"/>
    <w:rsid w:val="00B542D7"/>
    <w:rsid w:val="00B570B1"/>
    <w:rsid w:val="00B62EF7"/>
    <w:rsid w:val="00B92629"/>
    <w:rsid w:val="00BA2089"/>
    <w:rsid w:val="00BC2072"/>
    <w:rsid w:val="00BE76B9"/>
    <w:rsid w:val="00C01CBA"/>
    <w:rsid w:val="00C46925"/>
    <w:rsid w:val="00CB18B3"/>
    <w:rsid w:val="00CB23D3"/>
    <w:rsid w:val="00CC5BB5"/>
    <w:rsid w:val="00CE25C9"/>
    <w:rsid w:val="00CE31BC"/>
    <w:rsid w:val="00CE76FA"/>
    <w:rsid w:val="00CF75DA"/>
    <w:rsid w:val="00D15C80"/>
    <w:rsid w:val="00D55337"/>
    <w:rsid w:val="00D61689"/>
    <w:rsid w:val="00D80F94"/>
    <w:rsid w:val="00D82558"/>
    <w:rsid w:val="00D8324B"/>
    <w:rsid w:val="00D87D04"/>
    <w:rsid w:val="00DC513F"/>
    <w:rsid w:val="00DC70DE"/>
    <w:rsid w:val="00E250D4"/>
    <w:rsid w:val="00E25180"/>
    <w:rsid w:val="00E751A1"/>
    <w:rsid w:val="00E770CF"/>
    <w:rsid w:val="00E83BE9"/>
    <w:rsid w:val="00E87296"/>
    <w:rsid w:val="00E97D5F"/>
    <w:rsid w:val="00EB4642"/>
    <w:rsid w:val="00F1240B"/>
    <w:rsid w:val="00F2689F"/>
    <w:rsid w:val="00F35467"/>
    <w:rsid w:val="00F61667"/>
    <w:rsid w:val="00F73590"/>
    <w:rsid w:val="00F77D12"/>
    <w:rsid w:val="00F834D3"/>
    <w:rsid w:val="00FD390C"/>
    <w:rsid w:val="00FD5E1E"/>
    <w:rsid w:val="00FE354E"/>
    <w:rsid w:val="00FE4FF6"/>
    <w:rsid w:val="00FF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C3DE4A0"/>
  <w15:chartTrackingRefBased/>
  <w15:docId w15:val="{9ACD9A82-C8CB-4D7A-BC06-49544F01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35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735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5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0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DD9"/>
  </w:style>
  <w:style w:type="paragraph" w:styleId="Footer">
    <w:name w:val="footer"/>
    <w:basedOn w:val="Normal"/>
    <w:link w:val="FooterChar"/>
    <w:uiPriority w:val="99"/>
    <w:unhideWhenUsed/>
    <w:rsid w:val="00800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918CE-8961-4614-8098-A31C83A9C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Oldham County Schools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Dring, Nichole</dc:creator>
  <cp:keywords/>
  <dc:description/>
  <cp:lastModifiedBy>Easton, Jane S</cp:lastModifiedBy>
  <cp:revision>6</cp:revision>
  <cp:lastPrinted>2022-07-26T16:23:00Z</cp:lastPrinted>
  <dcterms:created xsi:type="dcterms:W3CDTF">2024-07-25T13:51:00Z</dcterms:created>
  <dcterms:modified xsi:type="dcterms:W3CDTF">2024-08-06T14:16:00Z</dcterms:modified>
</cp:coreProperties>
</file>