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0588E" w14:textId="77777777" w:rsidR="00D528E9" w:rsidRDefault="00D528E9"/>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528E9" w14:paraId="6C6D15E0" w14:textId="77777777">
        <w:tc>
          <w:tcPr>
            <w:tcW w:w="9360" w:type="dxa"/>
            <w:shd w:val="clear" w:color="auto" w:fill="B7B7B7"/>
            <w:tcMar>
              <w:top w:w="100" w:type="dxa"/>
              <w:left w:w="100" w:type="dxa"/>
              <w:bottom w:w="100" w:type="dxa"/>
              <w:right w:w="100" w:type="dxa"/>
            </w:tcMar>
          </w:tcPr>
          <w:p w14:paraId="3E520A97" w14:textId="77777777" w:rsidR="00D528E9" w:rsidRDefault="00601B24">
            <w:pPr>
              <w:widowControl w:val="0"/>
              <w:pBdr>
                <w:top w:val="nil"/>
                <w:left w:val="nil"/>
                <w:bottom w:val="nil"/>
                <w:right w:val="nil"/>
                <w:between w:val="nil"/>
              </w:pBdr>
              <w:spacing w:line="240" w:lineRule="auto"/>
              <w:jc w:val="center"/>
              <w:rPr>
                <w:rFonts w:ascii="Roboto" w:eastAsia="Roboto" w:hAnsi="Roboto" w:cs="Roboto"/>
                <w:b/>
                <w:sz w:val="28"/>
                <w:szCs w:val="28"/>
              </w:rPr>
            </w:pPr>
            <w:r>
              <w:rPr>
                <w:rFonts w:ascii="Roboto" w:eastAsia="Roboto" w:hAnsi="Roboto" w:cs="Roboto"/>
                <w:b/>
                <w:sz w:val="28"/>
                <w:szCs w:val="28"/>
              </w:rPr>
              <w:t xml:space="preserve">Strategic Prevention Framework </w:t>
            </w:r>
          </w:p>
        </w:tc>
      </w:tr>
      <w:tr w:rsidR="00D528E9" w14:paraId="3575DAA8" w14:textId="77777777">
        <w:tc>
          <w:tcPr>
            <w:tcW w:w="9360" w:type="dxa"/>
            <w:shd w:val="clear" w:color="auto" w:fill="auto"/>
            <w:tcMar>
              <w:top w:w="100" w:type="dxa"/>
              <w:left w:w="100" w:type="dxa"/>
              <w:bottom w:w="100" w:type="dxa"/>
              <w:right w:w="100" w:type="dxa"/>
            </w:tcMar>
          </w:tcPr>
          <w:p w14:paraId="2FED161B" w14:textId="77777777" w:rsidR="00D528E9" w:rsidRDefault="00601B24">
            <w:pPr>
              <w:widowControl w:val="0"/>
              <w:pBdr>
                <w:top w:val="nil"/>
                <w:left w:val="nil"/>
                <w:bottom w:val="nil"/>
                <w:right w:val="nil"/>
                <w:between w:val="nil"/>
              </w:pBdr>
              <w:spacing w:line="240" w:lineRule="auto"/>
              <w:jc w:val="center"/>
              <w:rPr>
                <w:rFonts w:ascii="Roboto" w:eastAsia="Roboto" w:hAnsi="Roboto" w:cs="Roboto"/>
                <w:i/>
                <w:sz w:val="24"/>
                <w:szCs w:val="24"/>
              </w:rPr>
            </w:pPr>
            <w:r>
              <w:rPr>
                <w:rFonts w:ascii="Roboto" w:eastAsia="Roboto" w:hAnsi="Roboto" w:cs="Roboto"/>
                <w:i/>
                <w:sz w:val="24"/>
                <w:szCs w:val="24"/>
              </w:rPr>
              <w:t>I³: Inspired, Individualized, Inclusive</w:t>
            </w:r>
          </w:p>
        </w:tc>
      </w:tr>
      <w:tr w:rsidR="00D528E9" w14:paraId="3E4E3555" w14:textId="77777777">
        <w:tc>
          <w:tcPr>
            <w:tcW w:w="9360" w:type="dxa"/>
            <w:shd w:val="clear" w:color="auto" w:fill="EFEFEF"/>
            <w:tcMar>
              <w:top w:w="100" w:type="dxa"/>
              <w:left w:w="100" w:type="dxa"/>
              <w:bottom w:w="100" w:type="dxa"/>
              <w:right w:w="100" w:type="dxa"/>
            </w:tcMar>
          </w:tcPr>
          <w:p w14:paraId="05523880" w14:textId="3FB31B93" w:rsidR="00D528E9" w:rsidRDefault="009072EC">
            <w:pPr>
              <w:widowControl w:val="0"/>
              <w:pBdr>
                <w:top w:val="nil"/>
                <w:left w:val="nil"/>
                <w:bottom w:val="nil"/>
                <w:right w:val="nil"/>
                <w:between w:val="nil"/>
              </w:pBdr>
              <w:spacing w:line="240" w:lineRule="auto"/>
              <w:jc w:val="center"/>
              <w:rPr>
                <w:rFonts w:ascii="Roboto" w:eastAsia="Roboto" w:hAnsi="Roboto" w:cs="Roboto"/>
                <w:sz w:val="20"/>
                <w:szCs w:val="20"/>
              </w:rPr>
            </w:pPr>
            <w:r>
              <w:rPr>
                <w:rFonts w:ascii="Roboto" w:eastAsia="Roboto" w:hAnsi="Roboto" w:cs="Roboto"/>
                <w:sz w:val="20"/>
                <w:szCs w:val="20"/>
              </w:rPr>
              <w:t>June</w:t>
            </w:r>
            <w:r w:rsidR="00601B24">
              <w:rPr>
                <w:rFonts w:ascii="Roboto" w:eastAsia="Roboto" w:hAnsi="Roboto" w:cs="Roboto"/>
                <w:sz w:val="20"/>
                <w:szCs w:val="20"/>
              </w:rPr>
              <w:t xml:space="preserve"> 2024 - </w:t>
            </w:r>
            <w:r>
              <w:rPr>
                <w:rFonts w:ascii="Roboto" w:eastAsia="Roboto" w:hAnsi="Roboto" w:cs="Roboto"/>
                <w:sz w:val="20"/>
                <w:szCs w:val="20"/>
              </w:rPr>
              <w:t>July</w:t>
            </w:r>
            <w:r w:rsidR="00601B24">
              <w:rPr>
                <w:rFonts w:ascii="Roboto" w:eastAsia="Roboto" w:hAnsi="Roboto" w:cs="Roboto"/>
                <w:sz w:val="20"/>
                <w:szCs w:val="20"/>
              </w:rPr>
              <w:t xml:space="preserve"> 2024</w:t>
            </w:r>
          </w:p>
        </w:tc>
      </w:tr>
    </w:tbl>
    <w:p w14:paraId="7085FEF0" w14:textId="77777777" w:rsidR="00D528E9" w:rsidRDefault="00D528E9">
      <w:pPr>
        <w:rPr>
          <w:rFonts w:ascii="Roboto" w:eastAsia="Roboto" w:hAnsi="Roboto" w:cs="Roboto"/>
          <w:sz w:val="24"/>
          <w:szCs w:val="24"/>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528E9" w14:paraId="08D11113" w14:textId="77777777">
        <w:tc>
          <w:tcPr>
            <w:tcW w:w="9360" w:type="dxa"/>
            <w:shd w:val="clear" w:color="auto" w:fill="B7B7B7"/>
            <w:tcMar>
              <w:top w:w="100" w:type="dxa"/>
              <w:left w:w="100" w:type="dxa"/>
              <w:bottom w:w="100" w:type="dxa"/>
              <w:right w:w="100" w:type="dxa"/>
            </w:tcMar>
          </w:tcPr>
          <w:p w14:paraId="5F9240E9" w14:textId="77777777" w:rsidR="00D528E9" w:rsidRDefault="00601B24">
            <w:pPr>
              <w:widowControl w:val="0"/>
              <w:pBdr>
                <w:top w:val="nil"/>
                <w:left w:val="nil"/>
                <w:bottom w:val="nil"/>
                <w:right w:val="nil"/>
                <w:between w:val="nil"/>
              </w:pBdr>
              <w:spacing w:line="240" w:lineRule="auto"/>
              <w:rPr>
                <w:rFonts w:ascii="Roboto" w:eastAsia="Roboto" w:hAnsi="Roboto" w:cs="Roboto"/>
                <w:u w:val="single"/>
              </w:rPr>
            </w:pPr>
            <w:r>
              <w:rPr>
                <w:rFonts w:ascii="Roboto" w:eastAsia="Roboto" w:hAnsi="Roboto" w:cs="Roboto"/>
                <w:u w:val="single"/>
              </w:rPr>
              <w:t>SPF Grant Goal:</w:t>
            </w:r>
          </w:p>
        </w:tc>
      </w:tr>
      <w:tr w:rsidR="00D528E9" w14:paraId="34FA1BDE" w14:textId="77777777">
        <w:tc>
          <w:tcPr>
            <w:tcW w:w="9360" w:type="dxa"/>
            <w:shd w:val="clear" w:color="auto" w:fill="auto"/>
            <w:tcMar>
              <w:top w:w="100" w:type="dxa"/>
              <w:left w:w="100" w:type="dxa"/>
              <w:bottom w:w="100" w:type="dxa"/>
              <w:right w:w="100" w:type="dxa"/>
            </w:tcMar>
          </w:tcPr>
          <w:p w14:paraId="5788C4FE" w14:textId="77777777" w:rsidR="00D528E9" w:rsidRDefault="00601B24">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To reduce the onset and progression of substance misuse and its related problems in Bellevue, KY, by supporting the development and delivery of community substance misuse prevention and mental health promotion services.</w:t>
            </w:r>
          </w:p>
        </w:tc>
      </w:tr>
    </w:tbl>
    <w:p w14:paraId="7A0BD415" w14:textId="77777777" w:rsidR="00D528E9" w:rsidRDefault="00D528E9">
      <w:pPr>
        <w:rPr>
          <w:rFonts w:ascii="Roboto" w:eastAsia="Roboto" w:hAnsi="Roboto" w:cs="Roboto"/>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0"/>
        <w:gridCol w:w="7950"/>
      </w:tblGrid>
      <w:tr w:rsidR="00D528E9" w14:paraId="45EE322D" w14:textId="77777777">
        <w:tc>
          <w:tcPr>
            <w:tcW w:w="1410" w:type="dxa"/>
            <w:shd w:val="clear" w:color="auto" w:fill="B7B7B7"/>
            <w:tcMar>
              <w:top w:w="100" w:type="dxa"/>
              <w:left w:w="100" w:type="dxa"/>
              <w:bottom w:w="100" w:type="dxa"/>
              <w:right w:w="100" w:type="dxa"/>
            </w:tcMar>
          </w:tcPr>
          <w:p w14:paraId="32D431ED" w14:textId="77777777" w:rsidR="00D528E9" w:rsidRDefault="00601B24">
            <w:pPr>
              <w:widowControl w:val="0"/>
              <w:pBdr>
                <w:top w:val="nil"/>
                <w:left w:val="nil"/>
                <w:bottom w:val="nil"/>
                <w:right w:val="nil"/>
                <w:between w:val="nil"/>
              </w:pBdr>
              <w:spacing w:line="240" w:lineRule="auto"/>
              <w:rPr>
                <w:rFonts w:ascii="Roboto" w:eastAsia="Roboto" w:hAnsi="Roboto" w:cs="Roboto"/>
                <w:i/>
              </w:rPr>
            </w:pPr>
            <w:r>
              <w:rPr>
                <w:rFonts w:ascii="Roboto" w:eastAsia="Roboto" w:hAnsi="Roboto" w:cs="Roboto"/>
                <w:i/>
              </w:rPr>
              <w:t>Objective 1:</w:t>
            </w:r>
          </w:p>
        </w:tc>
        <w:tc>
          <w:tcPr>
            <w:tcW w:w="7950" w:type="dxa"/>
            <w:shd w:val="clear" w:color="auto" w:fill="auto"/>
            <w:tcMar>
              <w:top w:w="100" w:type="dxa"/>
              <w:left w:w="100" w:type="dxa"/>
              <w:bottom w:w="100" w:type="dxa"/>
              <w:right w:w="100" w:type="dxa"/>
            </w:tcMar>
          </w:tcPr>
          <w:p w14:paraId="118C1429" w14:textId="11C186EA" w:rsidR="00D528E9" w:rsidRDefault="00601B24">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 xml:space="preserve">By September 29, 2027, reduce the 30-day use of alcohol among </w:t>
            </w:r>
            <w:r w:rsidR="00C30582">
              <w:rPr>
                <w:rFonts w:ascii="Roboto" w:eastAsia="Roboto" w:hAnsi="Roboto" w:cs="Roboto"/>
              </w:rPr>
              <w:t>tenth-grade</w:t>
            </w:r>
            <w:r>
              <w:rPr>
                <w:rFonts w:ascii="Roboto" w:eastAsia="Roboto" w:hAnsi="Roboto" w:cs="Roboto"/>
              </w:rPr>
              <w:t xml:space="preserve"> students by 2</w:t>
            </w:r>
            <w:r w:rsidR="00C30582">
              <w:rPr>
                <w:rFonts w:ascii="Roboto" w:eastAsia="Roboto" w:hAnsi="Roboto" w:cs="Roboto"/>
              </w:rPr>
              <w:t>% each</w:t>
            </w:r>
            <w:r>
              <w:rPr>
                <w:rFonts w:ascii="Roboto" w:eastAsia="Roboto" w:hAnsi="Roboto" w:cs="Roboto"/>
              </w:rPr>
              <w:t xml:space="preserve"> year as measured by annual KIP survey data</w:t>
            </w:r>
            <w:r w:rsidR="00881681">
              <w:rPr>
                <w:rFonts w:ascii="Roboto" w:eastAsia="Roboto" w:hAnsi="Roboto" w:cs="Roboto"/>
              </w:rPr>
              <w:t>.</w:t>
            </w:r>
          </w:p>
        </w:tc>
      </w:tr>
      <w:tr w:rsidR="00D528E9" w14:paraId="500A2C76" w14:textId="77777777">
        <w:tc>
          <w:tcPr>
            <w:tcW w:w="1410" w:type="dxa"/>
            <w:shd w:val="clear" w:color="auto" w:fill="B7B7B7"/>
            <w:tcMar>
              <w:top w:w="100" w:type="dxa"/>
              <w:left w:w="100" w:type="dxa"/>
              <w:bottom w:w="100" w:type="dxa"/>
              <w:right w:w="100" w:type="dxa"/>
            </w:tcMar>
          </w:tcPr>
          <w:p w14:paraId="5E07B48C" w14:textId="77777777" w:rsidR="00D528E9" w:rsidRDefault="00601B24">
            <w:pPr>
              <w:widowControl w:val="0"/>
              <w:pBdr>
                <w:top w:val="nil"/>
                <w:left w:val="nil"/>
                <w:bottom w:val="nil"/>
                <w:right w:val="nil"/>
                <w:between w:val="nil"/>
              </w:pBdr>
              <w:spacing w:line="240" w:lineRule="auto"/>
              <w:rPr>
                <w:rFonts w:ascii="Roboto" w:eastAsia="Roboto" w:hAnsi="Roboto" w:cs="Roboto"/>
                <w:i/>
              </w:rPr>
            </w:pPr>
            <w:r>
              <w:rPr>
                <w:rFonts w:ascii="Roboto" w:eastAsia="Roboto" w:hAnsi="Roboto" w:cs="Roboto"/>
                <w:i/>
              </w:rPr>
              <w:t>Objective 2:</w:t>
            </w:r>
          </w:p>
        </w:tc>
        <w:tc>
          <w:tcPr>
            <w:tcW w:w="7950" w:type="dxa"/>
            <w:shd w:val="clear" w:color="auto" w:fill="auto"/>
            <w:tcMar>
              <w:top w:w="100" w:type="dxa"/>
              <w:left w:w="100" w:type="dxa"/>
              <w:bottom w:w="100" w:type="dxa"/>
              <w:right w:w="100" w:type="dxa"/>
            </w:tcMar>
          </w:tcPr>
          <w:p w14:paraId="68A654A5" w14:textId="48617242" w:rsidR="00D528E9" w:rsidRDefault="00601B24">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 xml:space="preserve">By September 29, 2027, reduce the regular (30-day) vaping use among </w:t>
            </w:r>
            <w:r w:rsidR="00C30582">
              <w:rPr>
                <w:rFonts w:ascii="Roboto" w:eastAsia="Roboto" w:hAnsi="Roboto" w:cs="Roboto"/>
              </w:rPr>
              <w:t>tenth-grade</w:t>
            </w:r>
            <w:r>
              <w:rPr>
                <w:rFonts w:ascii="Roboto" w:eastAsia="Roboto" w:hAnsi="Roboto" w:cs="Roboto"/>
              </w:rPr>
              <w:t xml:space="preserve"> students </w:t>
            </w:r>
            <w:r w:rsidR="00C30582">
              <w:rPr>
                <w:rFonts w:ascii="Roboto" w:eastAsia="Roboto" w:hAnsi="Roboto" w:cs="Roboto"/>
              </w:rPr>
              <w:t>by 2</w:t>
            </w:r>
            <w:r>
              <w:rPr>
                <w:rFonts w:ascii="Roboto" w:eastAsia="Roboto" w:hAnsi="Roboto" w:cs="Roboto"/>
              </w:rPr>
              <w:t>% each year as measured by annual KIP survey data</w:t>
            </w:r>
            <w:r w:rsidR="00881681">
              <w:rPr>
                <w:rFonts w:ascii="Roboto" w:eastAsia="Roboto" w:hAnsi="Roboto" w:cs="Roboto"/>
              </w:rPr>
              <w:t>.</w:t>
            </w:r>
          </w:p>
        </w:tc>
      </w:tr>
      <w:tr w:rsidR="00D528E9" w14:paraId="51126A78" w14:textId="77777777">
        <w:tc>
          <w:tcPr>
            <w:tcW w:w="1410" w:type="dxa"/>
            <w:shd w:val="clear" w:color="auto" w:fill="B7B7B7"/>
            <w:tcMar>
              <w:top w:w="100" w:type="dxa"/>
              <w:left w:w="100" w:type="dxa"/>
              <w:bottom w:w="100" w:type="dxa"/>
              <w:right w:w="100" w:type="dxa"/>
            </w:tcMar>
          </w:tcPr>
          <w:p w14:paraId="315881A3" w14:textId="77777777" w:rsidR="00D528E9" w:rsidRDefault="00601B24">
            <w:pPr>
              <w:widowControl w:val="0"/>
              <w:pBdr>
                <w:top w:val="nil"/>
                <w:left w:val="nil"/>
                <w:bottom w:val="nil"/>
                <w:right w:val="nil"/>
                <w:between w:val="nil"/>
              </w:pBdr>
              <w:spacing w:line="240" w:lineRule="auto"/>
              <w:rPr>
                <w:rFonts w:ascii="Roboto" w:eastAsia="Roboto" w:hAnsi="Roboto" w:cs="Roboto"/>
                <w:i/>
              </w:rPr>
            </w:pPr>
            <w:r>
              <w:rPr>
                <w:rFonts w:ascii="Roboto" w:eastAsia="Roboto" w:hAnsi="Roboto" w:cs="Roboto"/>
                <w:i/>
              </w:rPr>
              <w:t>Objective 3:</w:t>
            </w:r>
          </w:p>
        </w:tc>
        <w:tc>
          <w:tcPr>
            <w:tcW w:w="7950" w:type="dxa"/>
            <w:shd w:val="clear" w:color="auto" w:fill="auto"/>
            <w:tcMar>
              <w:top w:w="100" w:type="dxa"/>
              <w:left w:w="100" w:type="dxa"/>
              <w:bottom w:w="100" w:type="dxa"/>
              <w:right w:w="100" w:type="dxa"/>
            </w:tcMar>
          </w:tcPr>
          <w:p w14:paraId="2B720ABB" w14:textId="5D69311B" w:rsidR="00D528E9" w:rsidRDefault="00601B24">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 xml:space="preserve">By September 29, 2027, reduce regular (30-day) cigarette smoking among </w:t>
            </w:r>
            <w:r w:rsidR="00C30582">
              <w:rPr>
                <w:rFonts w:ascii="Roboto" w:eastAsia="Roboto" w:hAnsi="Roboto" w:cs="Roboto"/>
              </w:rPr>
              <w:t>tenth-grade</w:t>
            </w:r>
            <w:r>
              <w:rPr>
                <w:rFonts w:ascii="Roboto" w:eastAsia="Roboto" w:hAnsi="Roboto" w:cs="Roboto"/>
              </w:rPr>
              <w:t xml:space="preserve"> </w:t>
            </w:r>
            <w:r w:rsidR="00C30582">
              <w:rPr>
                <w:rFonts w:ascii="Roboto" w:eastAsia="Roboto" w:hAnsi="Roboto" w:cs="Roboto"/>
              </w:rPr>
              <w:t>students by</w:t>
            </w:r>
            <w:r>
              <w:rPr>
                <w:rFonts w:ascii="Roboto" w:eastAsia="Roboto" w:hAnsi="Roboto" w:cs="Roboto"/>
              </w:rPr>
              <w:t xml:space="preserve"> 2% each year as measured by annual KIP survey data</w:t>
            </w:r>
            <w:r w:rsidR="00881681">
              <w:rPr>
                <w:rFonts w:ascii="Roboto" w:eastAsia="Roboto" w:hAnsi="Roboto" w:cs="Roboto"/>
              </w:rPr>
              <w:t>.</w:t>
            </w:r>
          </w:p>
        </w:tc>
      </w:tr>
      <w:tr w:rsidR="00D528E9" w14:paraId="1D690569" w14:textId="77777777">
        <w:tc>
          <w:tcPr>
            <w:tcW w:w="1410" w:type="dxa"/>
            <w:shd w:val="clear" w:color="auto" w:fill="B7B7B7"/>
            <w:tcMar>
              <w:top w:w="100" w:type="dxa"/>
              <w:left w:w="100" w:type="dxa"/>
              <w:bottom w:w="100" w:type="dxa"/>
              <w:right w:w="100" w:type="dxa"/>
            </w:tcMar>
          </w:tcPr>
          <w:p w14:paraId="4A8B62D2" w14:textId="77777777" w:rsidR="00D528E9" w:rsidRDefault="00601B24">
            <w:pPr>
              <w:widowControl w:val="0"/>
              <w:pBdr>
                <w:top w:val="nil"/>
                <w:left w:val="nil"/>
                <w:bottom w:val="nil"/>
                <w:right w:val="nil"/>
                <w:between w:val="nil"/>
              </w:pBdr>
              <w:spacing w:line="240" w:lineRule="auto"/>
              <w:rPr>
                <w:rFonts w:ascii="Roboto" w:eastAsia="Roboto" w:hAnsi="Roboto" w:cs="Roboto"/>
                <w:i/>
              </w:rPr>
            </w:pPr>
            <w:r>
              <w:rPr>
                <w:rFonts w:ascii="Roboto" w:eastAsia="Roboto" w:hAnsi="Roboto" w:cs="Roboto"/>
                <w:i/>
              </w:rPr>
              <w:t>Objective 4:</w:t>
            </w:r>
          </w:p>
        </w:tc>
        <w:tc>
          <w:tcPr>
            <w:tcW w:w="7950" w:type="dxa"/>
            <w:shd w:val="clear" w:color="auto" w:fill="auto"/>
            <w:tcMar>
              <w:top w:w="100" w:type="dxa"/>
              <w:left w:w="100" w:type="dxa"/>
              <w:bottom w:w="100" w:type="dxa"/>
              <w:right w:w="100" w:type="dxa"/>
            </w:tcMar>
          </w:tcPr>
          <w:p w14:paraId="605AFB56" w14:textId="5A6D75CC" w:rsidR="00D528E9" w:rsidRDefault="00601B24">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 xml:space="preserve">By September 29, 2027, students in the </w:t>
            </w:r>
            <w:r w:rsidR="00C30582">
              <w:rPr>
                <w:rFonts w:ascii="Roboto" w:eastAsia="Roboto" w:hAnsi="Roboto" w:cs="Roboto"/>
              </w:rPr>
              <w:t>tenth grade</w:t>
            </w:r>
            <w:r>
              <w:rPr>
                <w:rFonts w:ascii="Roboto" w:eastAsia="Roboto" w:hAnsi="Roboto" w:cs="Roboto"/>
              </w:rPr>
              <w:t xml:space="preserve"> reporting serious psychological </w:t>
            </w:r>
            <w:r w:rsidR="00C30582">
              <w:rPr>
                <w:rFonts w:ascii="Roboto" w:eastAsia="Roboto" w:hAnsi="Roboto" w:cs="Roboto"/>
              </w:rPr>
              <w:t>distress</w:t>
            </w:r>
            <w:r w:rsidR="00881681">
              <w:rPr>
                <w:rFonts w:ascii="Roboto" w:eastAsia="Roboto" w:hAnsi="Roboto" w:cs="Roboto"/>
              </w:rPr>
              <w:t>,</w:t>
            </w:r>
            <w:r w:rsidR="00C30582">
              <w:rPr>
                <w:rFonts w:ascii="Roboto" w:eastAsia="Roboto" w:hAnsi="Roboto" w:cs="Roboto"/>
              </w:rPr>
              <w:t xml:space="preserve"> according</w:t>
            </w:r>
            <w:r>
              <w:rPr>
                <w:rFonts w:ascii="Roboto" w:eastAsia="Roboto" w:hAnsi="Roboto" w:cs="Roboto"/>
              </w:rPr>
              <w:t xml:space="preserve"> to the K6 KIP survey data</w:t>
            </w:r>
            <w:r w:rsidR="00881681">
              <w:rPr>
                <w:rFonts w:ascii="Roboto" w:eastAsia="Roboto" w:hAnsi="Roboto" w:cs="Roboto"/>
              </w:rPr>
              <w:t>,</w:t>
            </w:r>
            <w:r>
              <w:rPr>
                <w:rFonts w:ascii="Roboto" w:eastAsia="Roboto" w:hAnsi="Roboto" w:cs="Roboto"/>
              </w:rPr>
              <w:t xml:space="preserve"> will decrease by 4% each year</w:t>
            </w:r>
            <w:r w:rsidR="00881681">
              <w:rPr>
                <w:rFonts w:ascii="Roboto" w:eastAsia="Roboto" w:hAnsi="Roboto" w:cs="Roboto"/>
              </w:rPr>
              <w:t>.</w:t>
            </w:r>
          </w:p>
        </w:tc>
      </w:tr>
      <w:tr w:rsidR="00D528E9" w14:paraId="4DBB248B" w14:textId="77777777">
        <w:tc>
          <w:tcPr>
            <w:tcW w:w="1410" w:type="dxa"/>
            <w:shd w:val="clear" w:color="auto" w:fill="B7B7B7"/>
            <w:tcMar>
              <w:top w:w="100" w:type="dxa"/>
              <w:left w:w="100" w:type="dxa"/>
              <w:bottom w:w="100" w:type="dxa"/>
              <w:right w:w="100" w:type="dxa"/>
            </w:tcMar>
          </w:tcPr>
          <w:p w14:paraId="61014796" w14:textId="77777777" w:rsidR="00D528E9" w:rsidRDefault="00601B24">
            <w:pPr>
              <w:widowControl w:val="0"/>
              <w:pBdr>
                <w:top w:val="nil"/>
                <w:left w:val="nil"/>
                <w:bottom w:val="nil"/>
                <w:right w:val="nil"/>
                <w:between w:val="nil"/>
              </w:pBdr>
              <w:spacing w:line="240" w:lineRule="auto"/>
              <w:rPr>
                <w:rFonts w:ascii="Roboto" w:eastAsia="Roboto" w:hAnsi="Roboto" w:cs="Roboto"/>
                <w:i/>
              </w:rPr>
            </w:pPr>
            <w:r>
              <w:rPr>
                <w:rFonts w:ascii="Roboto" w:eastAsia="Roboto" w:hAnsi="Roboto" w:cs="Roboto"/>
                <w:i/>
              </w:rPr>
              <w:t>Objective 5:</w:t>
            </w:r>
          </w:p>
        </w:tc>
        <w:tc>
          <w:tcPr>
            <w:tcW w:w="7950" w:type="dxa"/>
            <w:shd w:val="clear" w:color="auto" w:fill="auto"/>
            <w:tcMar>
              <w:top w:w="100" w:type="dxa"/>
              <w:left w:w="100" w:type="dxa"/>
              <w:bottom w:w="100" w:type="dxa"/>
              <w:right w:w="100" w:type="dxa"/>
            </w:tcMar>
          </w:tcPr>
          <w:p w14:paraId="09243969" w14:textId="069023D4" w:rsidR="00D528E9" w:rsidRDefault="00601B24">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 xml:space="preserve">By September 9, 2027, expand collaboration with community prevention partners, </w:t>
            </w:r>
            <w:r w:rsidR="00C30582">
              <w:rPr>
                <w:rFonts w:ascii="Roboto" w:eastAsia="Roboto" w:hAnsi="Roboto" w:cs="Roboto"/>
              </w:rPr>
              <w:t>as demonstrated</w:t>
            </w:r>
            <w:r>
              <w:rPr>
                <w:rFonts w:ascii="Roboto" w:eastAsia="Roboto" w:hAnsi="Roboto" w:cs="Roboto"/>
              </w:rPr>
              <w:t xml:space="preserve"> by support from community prevention partners at least two times each year in </w:t>
            </w:r>
            <w:r w:rsidR="00C30582">
              <w:rPr>
                <w:rFonts w:ascii="Roboto" w:eastAsia="Roboto" w:hAnsi="Roboto" w:cs="Roboto"/>
              </w:rPr>
              <w:t>the project’s</w:t>
            </w:r>
            <w:r>
              <w:rPr>
                <w:rFonts w:ascii="Roboto" w:eastAsia="Roboto" w:hAnsi="Roboto" w:cs="Roboto"/>
              </w:rPr>
              <w:t xml:space="preserve"> family prevention education opportunities, documented by photographic evidence </w:t>
            </w:r>
            <w:r w:rsidR="00C30582">
              <w:rPr>
                <w:rFonts w:ascii="Roboto" w:eastAsia="Roboto" w:hAnsi="Roboto" w:cs="Roboto"/>
              </w:rPr>
              <w:t>and meeting</w:t>
            </w:r>
            <w:r>
              <w:rPr>
                <w:rFonts w:ascii="Roboto" w:eastAsia="Roboto" w:hAnsi="Roboto" w:cs="Roboto"/>
              </w:rPr>
              <w:t xml:space="preserve"> notes</w:t>
            </w:r>
            <w:r w:rsidR="00881681">
              <w:rPr>
                <w:rFonts w:ascii="Roboto" w:eastAsia="Roboto" w:hAnsi="Roboto" w:cs="Roboto"/>
              </w:rPr>
              <w:t>.</w:t>
            </w:r>
          </w:p>
        </w:tc>
      </w:tr>
    </w:tbl>
    <w:p w14:paraId="072846D4" w14:textId="77777777" w:rsidR="00D528E9" w:rsidRDefault="00D528E9">
      <w:pPr>
        <w:rPr>
          <w:rFonts w:ascii="Roboto" w:eastAsia="Roboto" w:hAnsi="Roboto" w:cs="Roboto"/>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40"/>
        <w:gridCol w:w="6220"/>
      </w:tblGrid>
      <w:tr w:rsidR="00D528E9" w14:paraId="26985624" w14:textId="77777777">
        <w:trPr>
          <w:trHeight w:val="420"/>
        </w:trPr>
        <w:tc>
          <w:tcPr>
            <w:tcW w:w="9360" w:type="dxa"/>
            <w:gridSpan w:val="2"/>
            <w:shd w:val="clear" w:color="auto" w:fill="B7B7B7"/>
            <w:tcMar>
              <w:top w:w="100" w:type="dxa"/>
              <w:left w:w="100" w:type="dxa"/>
              <w:bottom w:w="100" w:type="dxa"/>
              <w:right w:w="100" w:type="dxa"/>
            </w:tcMar>
          </w:tcPr>
          <w:p w14:paraId="2F31DA81" w14:textId="77777777" w:rsidR="00D528E9" w:rsidRDefault="00601B24">
            <w:pPr>
              <w:widowControl w:val="0"/>
              <w:pBdr>
                <w:top w:val="nil"/>
                <w:left w:val="nil"/>
                <w:bottom w:val="nil"/>
                <w:right w:val="nil"/>
                <w:between w:val="nil"/>
              </w:pBdr>
              <w:spacing w:line="240" w:lineRule="auto"/>
              <w:rPr>
                <w:rFonts w:ascii="Roboto" w:eastAsia="Roboto" w:hAnsi="Roboto" w:cs="Roboto"/>
                <w:b/>
              </w:rPr>
            </w:pPr>
            <w:r>
              <w:rPr>
                <w:rFonts w:ascii="Roboto" w:eastAsia="Roboto" w:hAnsi="Roboto" w:cs="Roboto"/>
                <w:b/>
              </w:rPr>
              <w:t>ASSESSMENT</w:t>
            </w:r>
          </w:p>
        </w:tc>
      </w:tr>
      <w:tr w:rsidR="00D528E9" w14:paraId="4B79848A" w14:textId="77777777" w:rsidTr="00C30582">
        <w:tc>
          <w:tcPr>
            <w:tcW w:w="3140" w:type="dxa"/>
            <w:shd w:val="clear" w:color="auto" w:fill="EFEFEF"/>
            <w:tcMar>
              <w:top w:w="100" w:type="dxa"/>
              <w:left w:w="100" w:type="dxa"/>
              <w:bottom w:w="100" w:type="dxa"/>
              <w:right w:w="100" w:type="dxa"/>
            </w:tcMar>
          </w:tcPr>
          <w:p w14:paraId="1B8D0EA0" w14:textId="77777777" w:rsidR="00D528E9" w:rsidRDefault="00601B24">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Specification of intervention data:</w:t>
            </w:r>
          </w:p>
        </w:tc>
        <w:tc>
          <w:tcPr>
            <w:tcW w:w="6220" w:type="dxa"/>
            <w:shd w:val="clear" w:color="auto" w:fill="auto"/>
            <w:tcMar>
              <w:top w:w="100" w:type="dxa"/>
              <w:left w:w="100" w:type="dxa"/>
              <w:bottom w:w="100" w:type="dxa"/>
              <w:right w:w="100" w:type="dxa"/>
            </w:tcMar>
          </w:tcPr>
          <w:p w14:paraId="3D323DCC" w14:textId="4BCB2D43" w:rsidR="00D528E9" w:rsidRDefault="00601B24">
            <w:pPr>
              <w:widowControl w:val="0"/>
              <w:spacing w:line="240" w:lineRule="auto"/>
              <w:rPr>
                <w:rFonts w:ascii="Roboto" w:eastAsia="Roboto" w:hAnsi="Roboto" w:cs="Roboto"/>
              </w:rPr>
            </w:pPr>
            <w:r>
              <w:rPr>
                <w:rFonts w:ascii="Roboto" w:eastAsia="Roboto" w:hAnsi="Roboto" w:cs="Roboto"/>
              </w:rPr>
              <w:t>All participants received a Dinner Table Project post-assessment. This data will evaluate the Dinner Table Project's effectiveness and determine quality improvement measures for future initiatives.</w:t>
            </w:r>
          </w:p>
        </w:tc>
      </w:tr>
      <w:tr w:rsidR="00D528E9" w14:paraId="4636E2FD" w14:textId="77777777" w:rsidTr="00C30582">
        <w:tc>
          <w:tcPr>
            <w:tcW w:w="3140" w:type="dxa"/>
            <w:shd w:val="clear" w:color="auto" w:fill="EFEFEF"/>
            <w:tcMar>
              <w:top w:w="100" w:type="dxa"/>
              <w:left w:w="100" w:type="dxa"/>
              <w:bottom w:w="100" w:type="dxa"/>
              <w:right w:w="100" w:type="dxa"/>
            </w:tcMar>
          </w:tcPr>
          <w:p w14:paraId="0FDE7C46" w14:textId="77777777" w:rsidR="00D528E9" w:rsidRDefault="00601B24">
            <w:pPr>
              <w:widowControl w:val="0"/>
              <w:spacing w:line="240" w:lineRule="auto"/>
              <w:rPr>
                <w:rFonts w:ascii="Roboto" w:eastAsia="Roboto" w:hAnsi="Roboto" w:cs="Roboto"/>
              </w:rPr>
            </w:pPr>
            <w:r>
              <w:rPr>
                <w:rFonts w:ascii="Roboto" w:eastAsia="Roboto" w:hAnsi="Roboto" w:cs="Roboto"/>
              </w:rPr>
              <w:t xml:space="preserve">Specification of baseline data: </w:t>
            </w:r>
          </w:p>
        </w:tc>
        <w:tc>
          <w:tcPr>
            <w:tcW w:w="6220" w:type="dxa"/>
            <w:shd w:val="clear" w:color="auto" w:fill="auto"/>
            <w:tcMar>
              <w:top w:w="100" w:type="dxa"/>
              <w:left w:w="100" w:type="dxa"/>
              <w:bottom w:w="100" w:type="dxa"/>
              <w:right w:w="100" w:type="dxa"/>
            </w:tcMar>
          </w:tcPr>
          <w:p w14:paraId="21EB5FF1" w14:textId="63CA3B15" w:rsidR="00D528E9" w:rsidRDefault="00601B24">
            <w:pPr>
              <w:widowControl w:val="0"/>
              <w:spacing w:line="240" w:lineRule="auto"/>
              <w:rPr>
                <w:rFonts w:ascii="Roboto" w:eastAsia="Roboto" w:hAnsi="Roboto" w:cs="Roboto"/>
              </w:rPr>
            </w:pPr>
            <w:r>
              <w:rPr>
                <w:rFonts w:ascii="Roboto" w:eastAsia="Roboto" w:hAnsi="Roboto" w:cs="Roboto"/>
              </w:rPr>
              <w:t xml:space="preserve">External Referrals for mental health and prevention services. </w:t>
            </w:r>
          </w:p>
          <w:p w14:paraId="60497057" w14:textId="77777777" w:rsidR="00ED616E" w:rsidRDefault="00ED616E">
            <w:pPr>
              <w:widowControl w:val="0"/>
              <w:spacing w:line="240" w:lineRule="auto"/>
              <w:rPr>
                <w:rFonts w:ascii="Roboto" w:eastAsia="Roboto" w:hAnsi="Roboto" w:cs="Roboto"/>
              </w:rPr>
            </w:pPr>
          </w:p>
          <w:p w14:paraId="5DCC7046" w14:textId="77777777" w:rsidR="00D528E9" w:rsidRDefault="00650280">
            <w:pPr>
              <w:widowControl w:val="0"/>
              <w:spacing w:line="240" w:lineRule="auto"/>
              <w:rPr>
                <w:rFonts w:ascii="Roboto" w:eastAsia="Roboto" w:hAnsi="Roboto" w:cs="Roboto"/>
              </w:rPr>
            </w:pPr>
            <w:sdt>
              <w:sdtPr>
                <w:alias w:val="Referrals"/>
                <w:id w:val="-558796844"/>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0" w:value="0"/>
                </w:dropDownList>
              </w:sdtPr>
              <w:sdtEndPr/>
              <w:sdtContent>
                <w:r w:rsidR="00601B24">
                  <w:rPr>
                    <w:rFonts w:ascii="Roboto" w:eastAsia="Roboto" w:hAnsi="Roboto" w:cs="Roboto"/>
                    <w:color w:val="000000"/>
                    <w:shd w:val="clear" w:color="auto" w:fill="E8EAED"/>
                  </w:rPr>
                  <w:t>0</w:t>
                </w:r>
              </w:sdtContent>
            </w:sdt>
            <w:r w:rsidR="00601B24">
              <w:rPr>
                <w:rFonts w:ascii="Roboto" w:eastAsia="Roboto" w:hAnsi="Roboto" w:cs="Roboto"/>
              </w:rPr>
              <w:t xml:space="preserve"> student/family external referral </w:t>
            </w:r>
          </w:p>
          <w:p w14:paraId="0F36A227" w14:textId="5C030E9D" w:rsidR="00D528E9" w:rsidRDefault="00650280">
            <w:pPr>
              <w:widowControl w:val="0"/>
              <w:spacing w:line="240" w:lineRule="auto"/>
              <w:rPr>
                <w:rFonts w:ascii="Roboto" w:eastAsia="Roboto" w:hAnsi="Roboto" w:cs="Roboto"/>
              </w:rPr>
            </w:pPr>
            <w:sdt>
              <w:sdtPr>
                <w:alias w:val="Referrals"/>
                <w:id w:val="1391421912"/>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0" w:value="0"/>
                </w:dropDownList>
              </w:sdtPr>
              <w:sdtEndPr/>
              <w:sdtContent>
                <w:r w:rsidR="00601B24">
                  <w:rPr>
                    <w:rFonts w:ascii="Roboto" w:eastAsia="Roboto" w:hAnsi="Roboto" w:cs="Roboto"/>
                    <w:color w:val="000000"/>
                    <w:shd w:val="clear" w:color="auto" w:fill="E8EAED"/>
                  </w:rPr>
                  <w:t>0</w:t>
                </w:r>
              </w:sdtContent>
            </w:sdt>
            <w:r w:rsidR="00601B24">
              <w:rPr>
                <w:rFonts w:ascii="Roboto" w:eastAsia="Roboto" w:hAnsi="Roboto" w:cs="Roboto"/>
              </w:rPr>
              <w:t xml:space="preserve"> student/family Care Solace referrals</w:t>
            </w:r>
          </w:p>
          <w:p w14:paraId="3DF7742E" w14:textId="77777777" w:rsidR="00D528E9" w:rsidRDefault="00D528E9">
            <w:pPr>
              <w:widowControl w:val="0"/>
              <w:spacing w:line="240" w:lineRule="auto"/>
              <w:rPr>
                <w:rFonts w:ascii="Roboto" w:eastAsia="Roboto" w:hAnsi="Roboto" w:cs="Roboto"/>
              </w:rPr>
            </w:pPr>
          </w:p>
          <w:p w14:paraId="43956B37" w14:textId="13A2B36E" w:rsidR="00D528E9" w:rsidRDefault="00601B24">
            <w:pPr>
              <w:widowControl w:val="0"/>
              <w:spacing w:line="240" w:lineRule="auto"/>
              <w:rPr>
                <w:rFonts w:ascii="Roboto" w:eastAsia="Roboto" w:hAnsi="Roboto" w:cs="Roboto"/>
              </w:rPr>
            </w:pPr>
            <w:r>
              <w:rPr>
                <w:rFonts w:ascii="Roboto" w:eastAsia="Roboto" w:hAnsi="Roboto" w:cs="Roboto"/>
              </w:rPr>
              <w:t xml:space="preserve">Internal Referrals for mental health and prevention services. </w:t>
            </w:r>
          </w:p>
          <w:p w14:paraId="563EE729" w14:textId="233DAE12" w:rsidR="00D528E9" w:rsidRDefault="00650280">
            <w:pPr>
              <w:widowControl w:val="0"/>
              <w:spacing w:line="240" w:lineRule="auto"/>
              <w:rPr>
                <w:rFonts w:ascii="Roboto" w:eastAsia="Roboto" w:hAnsi="Roboto" w:cs="Roboto"/>
              </w:rPr>
            </w:pPr>
            <w:sdt>
              <w:sdtPr>
                <w:alias w:val="Referrals"/>
                <w:id w:val="-1449234517"/>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0" w:value="0"/>
                </w:dropDownList>
              </w:sdtPr>
              <w:sdtEndPr/>
              <w:sdtContent>
                <w:r w:rsidR="00956507">
                  <w:t>2</w:t>
                </w:r>
              </w:sdtContent>
            </w:sdt>
            <w:r w:rsidR="00601B24">
              <w:rPr>
                <w:rFonts w:ascii="Roboto" w:eastAsia="Roboto" w:hAnsi="Roboto" w:cs="Roboto"/>
              </w:rPr>
              <w:t xml:space="preserve"> internal </w:t>
            </w:r>
            <w:r w:rsidR="00C30582">
              <w:rPr>
                <w:rFonts w:ascii="Roboto" w:eastAsia="Roboto" w:hAnsi="Roboto" w:cs="Roboto"/>
              </w:rPr>
              <w:t>referrals</w:t>
            </w:r>
            <w:r w:rsidR="00601B24">
              <w:rPr>
                <w:rFonts w:ascii="Roboto" w:eastAsia="Roboto" w:hAnsi="Roboto" w:cs="Roboto"/>
              </w:rPr>
              <w:t xml:space="preserve"> for services</w:t>
            </w:r>
          </w:p>
        </w:tc>
      </w:tr>
      <w:tr w:rsidR="00D528E9" w14:paraId="3F63E295" w14:textId="77777777" w:rsidTr="00C30582">
        <w:tc>
          <w:tcPr>
            <w:tcW w:w="3140" w:type="dxa"/>
            <w:shd w:val="clear" w:color="auto" w:fill="EFEFEF"/>
            <w:tcMar>
              <w:top w:w="100" w:type="dxa"/>
              <w:left w:w="100" w:type="dxa"/>
              <w:bottom w:w="100" w:type="dxa"/>
              <w:right w:w="100" w:type="dxa"/>
            </w:tcMar>
          </w:tcPr>
          <w:p w14:paraId="42AEEE9C" w14:textId="77777777" w:rsidR="00D528E9" w:rsidRDefault="00601B24">
            <w:pPr>
              <w:widowControl w:val="0"/>
              <w:spacing w:line="240" w:lineRule="auto"/>
              <w:rPr>
                <w:rFonts w:ascii="Roboto" w:eastAsia="Roboto" w:hAnsi="Roboto" w:cs="Roboto"/>
              </w:rPr>
            </w:pPr>
            <w:r>
              <w:rPr>
                <w:rFonts w:ascii="Roboto" w:eastAsia="Roboto" w:hAnsi="Roboto" w:cs="Roboto"/>
              </w:rPr>
              <w:lastRenderedPageBreak/>
              <w:t>Specification of baseline data and progress monitoring for all students identified in Tiers 2 and 3:</w:t>
            </w:r>
          </w:p>
        </w:tc>
        <w:tc>
          <w:tcPr>
            <w:tcW w:w="6220" w:type="dxa"/>
            <w:shd w:val="clear" w:color="auto" w:fill="auto"/>
            <w:tcMar>
              <w:top w:w="100" w:type="dxa"/>
              <w:left w:w="100" w:type="dxa"/>
              <w:bottom w:w="100" w:type="dxa"/>
              <w:right w:w="100" w:type="dxa"/>
            </w:tcMar>
          </w:tcPr>
          <w:p w14:paraId="4C04A353" w14:textId="77777777" w:rsidR="00D528E9" w:rsidRDefault="00601B24">
            <w:pPr>
              <w:widowControl w:val="0"/>
              <w:spacing w:line="240" w:lineRule="auto"/>
              <w:rPr>
                <w:rFonts w:ascii="Roboto" w:eastAsia="Roboto" w:hAnsi="Roboto" w:cs="Roboto"/>
              </w:rPr>
            </w:pPr>
            <w:r>
              <w:rPr>
                <w:rFonts w:ascii="Roboto" w:eastAsia="Roboto" w:hAnsi="Roboto" w:cs="Roboto"/>
              </w:rPr>
              <w:t xml:space="preserve">BISD's social-emotional tiered system is showing progress in proactively supporting student needs by delivering services.  </w:t>
            </w:r>
          </w:p>
          <w:p w14:paraId="68FA7A05" w14:textId="69619A8D" w:rsidR="00D528E9" w:rsidRDefault="00D528E9">
            <w:pPr>
              <w:widowControl w:val="0"/>
              <w:spacing w:line="240" w:lineRule="auto"/>
              <w:rPr>
                <w:rFonts w:ascii="Roboto" w:eastAsia="Roboto" w:hAnsi="Roboto" w:cs="Roboto"/>
              </w:rPr>
            </w:pPr>
          </w:p>
          <w:p w14:paraId="5E6F9D2C" w14:textId="6D28E145" w:rsidR="00956507" w:rsidRDefault="00ED616E">
            <w:pPr>
              <w:widowControl w:val="0"/>
              <w:spacing w:line="240" w:lineRule="auto"/>
              <w:rPr>
                <w:rFonts w:ascii="Roboto" w:eastAsia="Roboto" w:hAnsi="Roboto" w:cs="Roboto"/>
                <w:i/>
              </w:rPr>
            </w:pPr>
            <w:r>
              <w:rPr>
                <w:rFonts w:ascii="Roboto" w:eastAsia="Roboto" w:hAnsi="Roboto" w:cs="Roboto"/>
                <w:i/>
              </w:rPr>
              <w:t>*</w:t>
            </w:r>
            <w:r w:rsidR="00956507">
              <w:rPr>
                <w:rFonts w:ascii="Roboto" w:eastAsia="Roboto" w:hAnsi="Roboto" w:cs="Roboto"/>
                <w:i/>
              </w:rPr>
              <w:t>End-of-year transition for all tier 2 and 3 students, with recommendations for summer support and office hours.</w:t>
            </w:r>
          </w:p>
          <w:p w14:paraId="39E27309" w14:textId="71151719" w:rsidR="00D528E9" w:rsidRDefault="00D528E9">
            <w:pPr>
              <w:widowControl w:val="0"/>
              <w:spacing w:line="240" w:lineRule="auto"/>
              <w:rPr>
                <w:rFonts w:ascii="Roboto" w:eastAsia="Roboto" w:hAnsi="Roboto" w:cs="Roboto"/>
              </w:rPr>
            </w:pPr>
          </w:p>
        </w:tc>
      </w:tr>
      <w:tr w:rsidR="00D528E9" w14:paraId="7D9775E2" w14:textId="77777777" w:rsidTr="00C30582">
        <w:tc>
          <w:tcPr>
            <w:tcW w:w="3140" w:type="dxa"/>
            <w:shd w:val="clear" w:color="auto" w:fill="EFEFEF"/>
            <w:tcMar>
              <w:top w:w="100" w:type="dxa"/>
              <w:left w:w="100" w:type="dxa"/>
              <w:bottom w:w="100" w:type="dxa"/>
              <w:right w:w="100" w:type="dxa"/>
            </w:tcMar>
          </w:tcPr>
          <w:p w14:paraId="75F83E73" w14:textId="77777777" w:rsidR="00D528E9" w:rsidRDefault="00601B24">
            <w:pPr>
              <w:widowControl w:val="0"/>
              <w:spacing w:line="240" w:lineRule="auto"/>
              <w:rPr>
                <w:rFonts w:ascii="Roboto" w:eastAsia="Roboto" w:hAnsi="Roboto" w:cs="Roboto"/>
              </w:rPr>
            </w:pPr>
            <w:r>
              <w:rPr>
                <w:rFonts w:ascii="Roboto" w:eastAsia="Roboto" w:hAnsi="Roboto" w:cs="Roboto"/>
              </w:rPr>
              <w:t>Developed coalitions or strategic partnerships with other agencies or key stakeholders to address substance use-related behavioral health disparities in your state, tribe, or jurisdiction:</w:t>
            </w:r>
          </w:p>
        </w:tc>
        <w:tc>
          <w:tcPr>
            <w:tcW w:w="6220" w:type="dxa"/>
            <w:shd w:val="clear" w:color="auto" w:fill="auto"/>
            <w:tcMar>
              <w:top w:w="100" w:type="dxa"/>
              <w:left w:w="100" w:type="dxa"/>
              <w:bottom w:w="100" w:type="dxa"/>
              <w:right w:w="100" w:type="dxa"/>
            </w:tcMar>
          </w:tcPr>
          <w:p w14:paraId="0524A5AE" w14:textId="0D609028" w:rsidR="00AB367C" w:rsidRPr="003959F9" w:rsidRDefault="003959F9" w:rsidP="003959F9">
            <w:pPr>
              <w:pStyle w:val="ListParagraph"/>
              <w:widowControl w:val="0"/>
              <w:numPr>
                <w:ilvl w:val="0"/>
                <w:numId w:val="14"/>
              </w:numPr>
              <w:spacing w:line="240" w:lineRule="auto"/>
              <w:rPr>
                <w:rFonts w:ascii="Roboto" w:eastAsia="Roboto" w:hAnsi="Roboto" w:cs="Roboto"/>
              </w:rPr>
            </w:pPr>
            <w:r>
              <w:rPr>
                <w:rFonts w:ascii="Roboto" w:eastAsia="Roboto" w:hAnsi="Roboto" w:cs="Roboto"/>
              </w:rPr>
              <w:t>C</w:t>
            </w:r>
            <w:r w:rsidR="00AB367C" w:rsidRPr="003959F9">
              <w:rPr>
                <w:rFonts w:ascii="Roboto" w:eastAsia="Roboto" w:hAnsi="Roboto" w:cs="Roboto"/>
              </w:rPr>
              <w:t>ontinued</w:t>
            </w:r>
            <w:r w:rsidR="00601B24" w:rsidRPr="003959F9">
              <w:rPr>
                <w:rFonts w:ascii="Roboto" w:eastAsia="Roboto" w:hAnsi="Roboto" w:cs="Roboto"/>
              </w:rPr>
              <w:t xml:space="preserve"> combined efforts with the Family Resource and Youth Service Center Coordinator, Traders Joe's, Kroger, Public Information Officer, </w:t>
            </w:r>
            <w:proofErr w:type="spellStart"/>
            <w:r w:rsidR="00601B24" w:rsidRPr="003959F9">
              <w:rPr>
                <w:rFonts w:ascii="Roboto" w:eastAsia="Roboto" w:hAnsi="Roboto" w:cs="Roboto"/>
              </w:rPr>
              <w:t>NorthKey</w:t>
            </w:r>
            <w:proofErr w:type="spellEnd"/>
            <w:r w:rsidR="00601B24" w:rsidRPr="003959F9">
              <w:rPr>
                <w:rFonts w:ascii="Roboto" w:eastAsia="Roboto" w:hAnsi="Roboto" w:cs="Roboto"/>
              </w:rPr>
              <w:t xml:space="preserve">, and community members to deliver the Dinner Table Project. </w:t>
            </w:r>
          </w:p>
          <w:p w14:paraId="6ACF7990" w14:textId="77777777" w:rsidR="00D528E9" w:rsidRDefault="00D528E9">
            <w:pPr>
              <w:widowControl w:val="0"/>
              <w:spacing w:line="240" w:lineRule="auto"/>
              <w:rPr>
                <w:rFonts w:ascii="Roboto" w:eastAsia="Roboto" w:hAnsi="Roboto" w:cs="Roboto"/>
              </w:rPr>
            </w:pPr>
          </w:p>
          <w:p w14:paraId="34776A32" w14:textId="18FA28A9" w:rsidR="00D528E9" w:rsidRPr="003959F9" w:rsidRDefault="003959F9" w:rsidP="003959F9">
            <w:pPr>
              <w:pStyle w:val="ListParagraph"/>
              <w:widowControl w:val="0"/>
              <w:numPr>
                <w:ilvl w:val="0"/>
                <w:numId w:val="14"/>
              </w:numPr>
              <w:spacing w:line="240" w:lineRule="auto"/>
              <w:rPr>
                <w:rFonts w:ascii="Roboto" w:eastAsia="Roboto" w:hAnsi="Roboto" w:cs="Roboto"/>
              </w:rPr>
            </w:pPr>
            <w:r>
              <w:rPr>
                <w:rFonts w:ascii="Roboto" w:eastAsia="Roboto" w:hAnsi="Roboto" w:cs="Roboto"/>
              </w:rPr>
              <w:t>W</w:t>
            </w:r>
            <w:r w:rsidR="00601B24" w:rsidRPr="003959F9">
              <w:rPr>
                <w:rFonts w:ascii="Roboto" w:eastAsia="Roboto" w:hAnsi="Roboto" w:cs="Roboto"/>
              </w:rPr>
              <w:t>orked with CCDFA to discuss completing an environmental scan for Campbell County.</w:t>
            </w:r>
          </w:p>
          <w:p w14:paraId="6431D4C2" w14:textId="77777777" w:rsidR="00D528E9" w:rsidRDefault="00D528E9">
            <w:pPr>
              <w:widowControl w:val="0"/>
              <w:spacing w:line="240" w:lineRule="auto"/>
              <w:rPr>
                <w:rFonts w:ascii="Roboto" w:eastAsia="Roboto" w:hAnsi="Roboto" w:cs="Roboto"/>
              </w:rPr>
            </w:pPr>
          </w:p>
          <w:p w14:paraId="4147E135" w14:textId="2434B433" w:rsidR="00D528E9" w:rsidRPr="00AE5DDD" w:rsidRDefault="00601B24" w:rsidP="00AE5DDD">
            <w:pPr>
              <w:pStyle w:val="ListParagraph"/>
              <w:widowControl w:val="0"/>
              <w:numPr>
                <w:ilvl w:val="0"/>
                <w:numId w:val="14"/>
              </w:numPr>
              <w:spacing w:line="240" w:lineRule="auto"/>
              <w:rPr>
                <w:rFonts w:ascii="Roboto" w:eastAsia="Roboto" w:hAnsi="Roboto" w:cs="Roboto"/>
              </w:rPr>
            </w:pPr>
            <w:r w:rsidRPr="003959F9">
              <w:rPr>
                <w:rFonts w:ascii="Roboto" w:eastAsia="Roboto" w:hAnsi="Roboto" w:cs="Roboto"/>
              </w:rPr>
              <w:t xml:space="preserve">Met with Camille </w:t>
            </w:r>
            <w:proofErr w:type="spellStart"/>
            <w:r w:rsidRPr="003959F9">
              <w:rPr>
                <w:rFonts w:ascii="Roboto" w:eastAsia="Roboto" w:hAnsi="Roboto" w:cs="Roboto"/>
              </w:rPr>
              <w:t>Croweak</w:t>
            </w:r>
            <w:proofErr w:type="spellEnd"/>
            <w:r w:rsidRPr="003959F9">
              <w:rPr>
                <w:rFonts w:ascii="Roboto" w:eastAsia="Roboto" w:hAnsi="Roboto" w:cs="Roboto"/>
              </w:rPr>
              <w:t>, Cannabis Prevention Enhancement Specialist for the state of Kentucky</w:t>
            </w:r>
            <w:r w:rsidR="00881681">
              <w:rPr>
                <w:rFonts w:ascii="Roboto" w:eastAsia="Roboto" w:hAnsi="Roboto" w:cs="Roboto"/>
              </w:rPr>
              <w:t>,</w:t>
            </w:r>
            <w:r w:rsidRPr="003959F9">
              <w:rPr>
                <w:rFonts w:ascii="Roboto" w:eastAsia="Roboto" w:hAnsi="Roboto" w:cs="Roboto"/>
              </w:rPr>
              <w:t xml:space="preserve"> to discuss grant initiatives, new</w:t>
            </w:r>
            <w:r w:rsidR="003959F9" w:rsidRPr="003959F9">
              <w:rPr>
                <w:rFonts w:ascii="Roboto" w:eastAsia="Roboto" w:hAnsi="Roboto" w:cs="Roboto"/>
              </w:rPr>
              <w:t xml:space="preserve"> cannabis</w:t>
            </w:r>
            <w:r w:rsidRPr="003959F9">
              <w:rPr>
                <w:rFonts w:ascii="Roboto" w:eastAsia="Roboto" w:hAnsi="Roboto" w:cs="Roboto"/>
              </w:rPr>
              <w:t xml:space="preserve"> legislation, and restorative best practices.</w:t>
            </w:r>
          </w:p>
        </w:tc>
      </w:tr>
      <w:tr w:rsidR="00D528E9" w14:paraId="56D062AB" w14:textId="77777777" w:rsidTr="00C30582">
        <w:tc>
          <w:tcPr>
            <w:tcW w:w="3140" w:type="dxa"/>
            <w:shd w:val="clear" w:color="auto" w:fill="EFEFEF"/>
            <w:tcMar>
              <w:top w:w="100" w:type="dxa"/>
              <w:left w:w="100" w:type="dxa"/>
              <w:bottom w:w="100" w:type="dxa"/>
              <w:right w:w="100" w:type="dxa"/>
            </w:tcMar>
          </w:tcPr>
          <w:p w14:paraId="369251D1" w14:textId="77777777" w:rsidR="00D528E9" w:rsidRDefault="00601B24">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 xml:space="preserve"> Building coalitions: </w:t>
            </w:r>
          </w:p>
        </w:tc>
        <w:tc>
          <w:tcPr>
            <w:tcW w:w="6220" w:type="dxa"/>
            <w:shd w:val="clear" w:color="auto" w:fill="auto"/>
            <w:tcMar>
              <w:top w:w="100" w:type="dxa"/>
              <w:left w:w="100" w:type="dxa"/>
              <w:bottom w:w="100" w:type="dxa"/>
              <w:right w:w="100" w:type="dxa"/>
            </w:tcMar>
          </w:tcPr>
          <w:p w14:paraId="26599C5D" w14:textId="1FF1EDD8" w:rsidR="00D528E9" w:rsidRDefault="00601B24">
            <w:pPr>
              <w:widowControl w:val="0"/>
              <w:spacing w:line="240" w:lineRule="auto"/>
              <w:rPr>
                <w:rFonts w:ascii="Roboto" w:eastAsia="Roboto" w:hAnsi="Roboto" w:cs="Roboto"/>
              </w:rPr>
            </w:pPr>
            <w:r>
              <w:rPr>
                <w:rFonts w:ascii="Roboto" w:eastAsia="Roboto" w:hAnsi="Roboto" w:cs="Roboto"/>
              </w:rPr>
              <w:t xml:space="preserve">I³ staff continue to meet and interact with community partners to </w:t>
            </w:r>
            <w:r w:rsidR="003959F9">
              <w:rPr>
                <w:rFonts w:ascii="Roboto" w:eastAsia="Roboto" w:hAnsi="Roboto" w:cs="Roboto"/>
              </w:rPr>
              <w:t>familiarize themselves</w:t>
            </w:r>
            <w:r>
              <w:rPr>
                <w:rFonts w:ascii="Roboto" w:eastAsia="Roboto" w:hAnsi="Roboto" w:cs="Roboto"/>
              </w:rPr>
              <w:t xml:space="preserve"> with the needs of the Northern Kentucky community. Those partners include the Campbell County Drug-Free Alliance, the BISD Transition Coordinator, the Northern KY Institute for Strategic Planning (NKISP), the Kentucky Prevention Network, Adult Allies, and Prevention First.</w:t>
            </w:r>
          </w:p>
        </w:tc>
      </w:tr>
      <w:tr w:rsidR="00D528E9" w14:paraId="0ED84DFD" w14:textId="77777777" w:rsidTr="00C30582">
        <w:tc>
          <w:tcPr>
            <w:tcW w:w="3140" w:type="dxa"/>
            <w:shd w:val="clear" w:color="auto" w:fill="EFEFEF"/>
            <w:tcMar>
              <w:top w:w="100" w:type="dxa"/>
              <w:left w:w="100" w:type="dxa"/>
              <w:bottom w:w="100" w:type="dxa"/>
              <w:right w:w="100" w:type="dxa"/>
            </w:tcMar>
          </w:tcPr>
          <w:p w14:paraId="13660D85" w14:textId="77777777" w:rsidR="00D528E9" w:rsidRDefault="00601B24">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Trauma-Informed Grant and School-Based Mental Health Grant:</w:t>
            </w:r>
          </w:p>
        </w:tc>
        <w:tc>
          <w:tcPr>
            <w:tcW w:w="6220" w:type="dxa"/>
            <w:shd w:val="clear" w:color="auto" w:fill="auto"/>
            <w:tcMar>
              <w:top w:w="100" w:type="dxa"/>
              <w:left w:w="100" w:type="dxa"/>
              <w:bottom w:w="100" w:type="dxa"/>
              <w:right w:w="100" w:type="dxa"/>
            </w:tcMar>
          </w:tcPr>
          <w:p w14:paraId="1E77B3DC" w14:textId="4500FEDA" w:rsidR="003959F9" w:rsidRDefault="00601B24" w:rsidP="003959F9">
            <w:pPr>
              <w:pStyle w:val="ListParagraph"/>
              <w:widowControl w:val="0"/>
              <w:numPr>
                <w:ilvl w:val="0"/>
                <w:numId w:val="15"/>
              </w:numPr>
              <w:pBdr>
                <w:top w:val="nil"/>
                <w:left w:val="nil"/>
                <w:bottom w:val="nil"/>
                <w:right w:val="nil"/>
                <w:between w:val="nil"/>
              </w:pBdr>
              <w:spacing w:line="240" w:lineRule="auto"/>
              <w:rPr>
                <w:rFonts w:ascii="Roboto" w:eastAsia="Roboto" w:hAnsi="Roboto" w:cs="Roboto"/>
              </w:rPr>
            </w:pPr>
            <w:r w:rsidRPr="003959F9">
              <w:rPr>
                <w:rFonts w:ascii="Roboto" w:eastAsia="Roboto" w:hAnsi="Roboto" w:cs="Roboto"/>
              </w:rPr>
              <w:t>Resources to support BISD and SPF grant initiatives.</w:t>
            </w:r>
          </w:p>
          <w:p w14:paraId="523DD7B2" w14:textId="77777777" w:rsidR="00D0313B" w:rsidRDefault="00D0313B" w:rsidP="00D0313B">
            <w:pPr>
              <w:pStyle w:val="ListParagraph"/>
              <w:widowControl w:val="0"/>
              <w:pBdr>
                <w:top w:val="nil"/>
                <w:left w:val="nil"/>
                <w:bottom w:val="nil"/>
                <w:right w:val="nil"/>
                <w:between w:val="nil"/>
              </w:pBdr>
              <w:spacing w:line="240" w:lineRule="auto"/>
              <w:ind w:left="360"/>
              <w:rPr>
                <w:rFonts w:ascii="Roboto" w:eastAsia="Roboto" w:hAnsi="Roboto" w:cs="Roboto"/>
              </w:rPr>
            </w:pPr>
          </w:p>
          <w:p w14:paraId="6D0F40A3" w14:textId="2988B416" w:rsidR="00D0313B" w:rsidRDefault="00601B24" w:rsidP="00D0313B">
            <w:pPr>
              <w:pStyle w:val="ListParagraph"/>
              <w:widowControl w:val="0"/>
              <w:numPr>
                <w:ilvl w:val="0"/>
                <w:numId w:val="15"/>
              </w:numPr>
              <w:pBdr>
                <w:top w:val="nil"/>
                <w:left w:val="nil"/>
                <w:bottom w:val="nil"/>
                <w:right w:val="nil"/>
                <w:between w:val="nil"/>
              </w:pBdr>
              <w:spacing w:line="240" w:lineRule="auto"/>
              <w:rPr>
                <w:rFonts w:ascii="Roboto" w:eastAsia="Roboto" w:hAnsi="Roboto" w:cs="Roboto"/>
              </w:rPr>
            </w:pPr>
            <w:r w:rsidRPr="003959F9">
              <w:rPr>
                <w:rFonts w:ascii="Roboto" w:eastAsia="Roboto" w:hAnsi="Roboto" w:cs="Roboto"/>
              </w:rPr>
              <w:t>Reviewed BISD’s trauma-informed plan to create action</w:t>
            </w:r>
            <w:r w:rsidR="00D0313B">
              <w:rPr>
                <w:rFonts w:ascii="Roboto" w:eastAsia="Roboto" w:hAnsi="Roboto" w:cs="Roboto"/>
              </w:rPr>
              <w:t xml:space="preserve"> </w:t>
            </w:r>
            <w:r w:rsidRPr="003959F9">
              <w:rPr>
                <w:rFonts w:ascii="Roboto" w:eastAsia="Roboto" w:hAnsi="Roboto" w:cs="Roboto"/>
              </w:rPr>
              <w:t>steps to ensure implementation of best practices moving into the 24-25 school year.</w:t>
            </w:r>
          </w:p>
          <w:p w14:paraId="7C718375" w14:textId="77777777" w:rsidR="00D0313B" w:rsidRPr="00D0313B" w:rsidRDefault="00D0313B" w:rsidP="00D0313B">
            <w:pPr>
              <w:widowControl w:val="0"/>
              <w:pBdr>
                <w:top w:val="nil"/>
                <w:left w:val="nil"/>
                <w:bottom w:val="nil"/>
                <w:right w:val="nil"/>
                <w:between w:val="nil"/>
              </w:pBdr>
              <w:spacing w:line="240" w:lineRule="auto"/>
              <w:rPr>
                <w:rFonts w:ascii="Roboto" w:eastAsia="Roboto" w:hAnsi="Roboto" w:cs="Roboto"/>
              </w:rPr>
            </w:pPr>
          </w:p>
          <w:p w14:paraId="7E5E9DCA" w14:textId="72C0E49D" w:rsidR="00D528E9" w:rsidRPr="00D0313B" w:rsidRDefault="00601B24" w:rsidP="00D0313B">
            <w:pPr>
              <w:pStyle w:val="ListParagraph"/>
              <w:widowControl w:val="0"/>
              <w:numPr>
                <w:ilvl w:val="0"/>
                <w:numId w:val="15"/>
              </w:numPr>
              <w:pBdr>
                <w:top w:val="nil"/>
                <w:left w:val="nil"/>
                <w:bottom w:val="nil"/>
                <w:right w:val="nil"/>
                <w:between w:val="nil"/>
              </w:pBdr>
              <w:spacing w:line="240" w:lineRule="auto"/>
              <w:rPr>
                <w:rFonts w:ascii="Roboto" w:eastAsia="Roboto" w:hAnsi="Roboto" w:cs="Roboto"/>
              </w:rPr>
            </w:pPr>
            <w:r w:rsidRPr="00D0313B">
              <w:rPr>
                <w:rFonts w:ascii="Roboto" w:eastAsia="Roboto" w:hAnsi="Roboto" w:cs="Roboto"/>
              </w:rPr>
              <w:t>Reported quarterly data on referrals to TISS grant coordinators at NKCES.</w:t>
            </w:r>
          </w:p>
        </w:tc>
      </w:tr>
    </w:tbl>
    <w:p w14:paraId="4D688F64" w14:textId="77777777" w:rsidR="00D528E9" w:rsidRDefault="00D528E9">
      <w:pPr>
        <w:rPr>
          <w:rFonts w:ascii="Roboto" w:eastAsia="Roboto" w:hAnsi="Roboto" w:cs="Roboto"/>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40"/>
        <w:gridCol w:w="6220"/>
      </w:tblGrid>
      <w:tr w:rsidR="00D528E9" w14:paraId="42906669" w14:textId="77777777">
        <w:trPr>
          <w:trHeight w:val="420"/>
        </w:trPr>
        <w:tc>
          <w:tcPr>
            <w:tcW w:w="9360" w:type="dxa"/>
            <w:gridSpan w:val="2"/>
            <w:shd w:val="clear" w:color="auto" w:fill="B7B7B7"/>
            <w:tcMar>
              <w:top w:w="100" w:type="dxa"/>
              <w:left w:w="100" w:type="dxa"/>
              <w:bottom w:w="100" w:type="dxa"/>
              <w:right w:w="100" w:type="dxa"/>
            </w:tcMar>
          </w:tcPr>
          <w:p w14:paraId="3F51DCCC" w14:textId="77777777" w:rsidR="00D528E9" w:rsidRDefault="00601B24">
            <w:pPr>
              <w:widowControl w:val="0"/>
              <w:pBdr>
                <w:top w:val="nil"/>
                <w:left w:val="nil"/>
                <w:bottom w:val="nil"/>
                <w:right w:val="nil"/>
                <w:between w:val="nil"/>
              </w:pBdr>
              <w:spacing w:line="240" w:lineRule="auto"/>
              <w:rPr>
                <w:rFonts w:ascii="Roboto" w:eastAsia="Roboto" w:hAnsi="Roboto" w:cs="Roboto"/>
                <w:b/>
              </w:rPr>
            </w:pPr>
            <w:r>
              <w:rPr>
                <w:rFonts w:ascii="Roboto" w:eastAsia="Roboto" w:hAnsi="Roboto" w:cs="Roboto"/>
                <w:b/>
              </w:rPr>
              <w:t>PLANNING</w:t>
            </w:r>
          </w:p>
        </w:tc>
      </w:tr>
      <w:tr w:rsidR="00D528E9" w14:paraId="4437B615" w14:textId="77777777" w:rsidTr="00C30582">
        <w:tc>
          <w:tcPr>
            <w:tcW w:w="3140" w:type="dxa"/>
            <w:shd w:val="clear" w:color="auto" w:fill="EFEFEF"/>
            <w:tcMar>
              <w:top w:w="100" w:type="dxa"/>
              <w:left w:w="100" w:type="dxa"/>
              <w:bottom w:w="100" w:type="dxa"/>
              <w:right w:w="100" w:type="dxa"/>
            </w:tcMar>
          </w:tcPr>
          <w:p w14:paraId="38B59DFD" w14:textId="77777777" w:rsidR="00D528E9" w:rsidRDefault="00601B24">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 xml:space="preserve">Mental Health &amp; Prevention Services Handbook </w:t>
            </w:r>
          </w:p>
        </w:tc>
        <w:tc>
          <w:tcPr>
            <w:tcW w:w="6220" w:type="dxa"/>
            <w:shd w:val="clear" w:color="auto" w:fill="auto"/>
            <w:tcMar>
              <w:top w:w="100" w:type="dxa"/>
              <w:left w:w="100" w:type="dxa"/>
              <w:bottom w:w="100" w:type="dxa"/>
              <w:right w:w="100" w:type="dxa"/>
            </w:tcMar>
          </w:tcPr>
          <w:p w14:paraId="2A7AD691" w14:textId="120F835E" w:rsidR="00D528E9" w:rsidRDefault="00601B24">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 xml:space="preserve">The team continues to create an evidence-based policy and procedural handbook for BISD’s mental health and prevention services. </w:t>
            </w:r>
          </w:p>
          <w:p w14:paraId="4586427B" w14:textId="77777777" w:rsidR="00D528E9" w:rsidRDefault="00601B24">
            <w:pPr>
              <w:widowControl w:val="0"/>
              <w:numPr>
                <w:ilvl w:val="0"/>
                <w:numId w:val="4"/>
              </w:numPr>
              <w:pBdr>
                <w:top w:val="nil"/>
                <w:left w:val="nil"/>
                <w:bottom w:val="nil"/>
                <w:right w:val="nil"/>
                <w:between w:val="nil"/>
              </w:pBdr>
              <w:spacing w:line="240" w:lineRule="auto"/>
              <w:rPr>
                <w:rFonts w:ascii="Roboto" w:eastAsia="Roboto" w:hAnsi="Roboto" w:cs="Roboto"/>
              </w:rPr>
            </w:pPr>
            <w:r>
              <w:rPr>
                <w:rFonts w:ascii="Roboto" w:eastAsia="Roboto" w:hAnsi="Roboto" w:cs="Roboto"/>
              </w:rPr>
              <w:t>Outlines the screening process</w:t>
            </w:r>
          </w:p>
          <w:p w14:paraId="4AB13F4D" w14:textId="77777777" w:rsidR="00D528E9" w:rsidRDefault="00601B24">
            <w:pPr>
              <w:widowControl w:val="0"/>
              <w:numPr>
                <w:ilvl w:val="0"/>
                <w:numId w:val="4"/>
              </w:numPr>
              <w:pBdr>
                <w:top w:val="nil"/>
                <w:left w:val="nil"/>
                <w:bottom w:val="nil"/>
                <w:right w:val="nil"/>
                <w:between w:val="nil"/>
              </w:pBdr>
              <w:spacing w:line="240" w:lineRule="auto"/>
              <w:rPr>
                <w:rFonts w:ascii="Roboto" w:eastAsia="Roboto" w:hAnsi="Roboto" w:cs="Roboto"/>
              </w:rPr>
            </w:pPr>
            <w:r>
              <w:rPr>
                <w:rFonts w:ascii="Roboto" w:eastAsia="Roboto" w:hAnsi="Roboto" w:cs="Roboto"/>
              </w:rPr>
              <w:t>Details referral process</w:t>
            </w:r>
          </w:p>
          <w:p w14:paraId="0CD645EA" w14:textId="77777777" w:rsidR="00D528E9" w:rsidRDefault="00601B24">
            <w:pPr>
              <w:widowControl w:val="0"/>
              <w:numPr>
                <w:ilvl w:val="0"/>
                <w:numId w:val="4"/>
              </w:numPr>
              <w:pBdr>
                <w:top w:val="nil"/>
                <w:left w:val="nil"/>
                <w:bottom w:val="nil"/>
                <w:right w:val="nil"/>
                <w:between w:val="nil"/>
              </w:pBdr>
              <w:spacing w:line="240" w:lineRule="auto"/>
              <w:rPr>
                <w:rFonts w:ascii="Roboto" w:eastAsia="Roboto" w:hAnsi="Roboto" w:cs="Roboto"/>
              </w:rPr>
            </w:pPr>
            <w:r>
              <w:rPr>
                <w:rFonts w:ascii="Roboto" w:eastAsia="Roboto" w:hAnsi="Roboto" w:cs="Roboto"/>
              </w:rPr>
              <w:t>Includes information about MTSS</w:t>
            </w:r>
          </w:p>
          <w:p w14:paraId="1344ECCA" w14:textId="77777777" w:rsidR="00D528E9" w:rsidRDefault="00601B24">
            <w:pPr>
              <w:widowControl w:val="0"/>
              <w:numPr>
                <w:ilvl w:val="0"/>
                <w:numId w:val="4"/>
              </w:numPr>
              <w:pBdr>
                <w:top w:val="nil"/>
                <w:left w:val="nil"/>
                <w:bottom w:val="nil"/>
                <w:right w:val="nil"/>
                <w:between w:val="nil"/>
              </w:pBdr>
              <w:spacing w:line="240" w:lineRule="auto"/>
              <w:rPr>
                <w:rFonts w:ascii="Roboto" w:eastAsia="Roboto" w:hAnsi="Roboto" w:cs="Roboto"/>
              </w:rPr>
            </w:pPr>
            <w:r>
              <w:rPr>
                <w:rFonts w:ascii="Roboto" w:eastAsia="Roboto" w:hAnsi="Roboto" w:cs="Roboto"/>
              </w:rPr>
              <w:t>Will be presented in the fall</w:t>
            </w:r>
          </w:p>
          <w:p w14:paraId="563CBF7F" w14:textId="77777777" w:rsidR="00D528E9" w:rsidRDefault="00D528E9">
            <w:pPr>
              <w:widowControl w:val="0"/>
              <w:pBdr>
                <w:top w:val="nil"/>
                <w:left w:val="nil"/>
                <w:bottom w:val="nil"/>
                <w:right w:val="nil"/>
                <w:between w:val="nil"/>
              </w:pBdr>
              <w:spacing w:line="240" w:lineRule="auto"/>
              <w:rPr>
                <w:rFonts w:ascii="Roboto" w:eastAsia="Roboto" w:hAnsi="Roboto" w:cs="Roboto"/>
              </w:rPr>
            </w:pPr>
          </w:p>
          <w:p w14:paraId="738B5B3A" w14:textId="77777777" w:rsidR="00D528E9" w:rsidRDefault="00601B24">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Working to plan and implement trauma-informed care PD for staff, along with PD to educate staff about Character Strong and social-emotional learning.</w:t>
            </w:r>
          </w:p>
        </w:tc>
      </w:tr>
      <w:tr w:rsidR="00D528E9" w14:paraId="7C0DA9E6" w14:textId="77777777" w:rsidTr="00C30582">
        <w:tc>
          <w:tcPr>
            <w:tcW w:w="3140" w:type="dxa"/>
            <w:shd w:val="clear" w:color="auto" w:fill="EFEFEF"/>
            <w:tcMar>
              <w:top w:w="100" w:type="dxa"/>
              <w:left w:w="100" w:type="dxa"/>
              <w:bottom w:w="100" w:type="dxa"/>
              <w:right w:w="100" w:type="dxa"/>
            </w:tcMar>
          </w:tcPr>
          <w:p w14:paraId="285120C4" w14:textId="77777777" w:rsidR="00D528E9" w:rsidRDefault="00601B24">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lastRenderedPageBreak/>
              <w:t>I³ Quarterly Newsletter:</w:t>
            </w:r>
          </w:p>
        </w:tc>
        <w:tc>
          <w:tcPr>
            <w:tcW w:w="6220" w:type="dxa"/>
            <w:shd w:val="clear" w:color="auto" w:fill="auto"/>
            <w:tcMar>
              <w:top w:w="100" w:type="dxa"/>
              <w:left w:w="100" w:type="dxa"/>
              <w:bottom w:w="100" w:type="dxa"/>
              <w:right w:w="100" w:type="dxa"/>
            </w:tcMar>
          </w:tcPr>
          <w:p w14:paraId="4B62D093" w14:textId="77777777" w:rsidR="00D528E9" w:rsidRDefault="00601B24">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 xml:space="preserve">I³ is designing materials targeting prevention messaging for a quarterly newsletter sent to caregivers and students. This newsletter will share community resources, caregiver/child conversation starters, mental health information such as coping skills, and more. </w:t>
            </w:r>
          </w:p>
          <w:p w14:paraId="28E87B49" w14:textId="77777777" w:rsidR="00D528E9" w:rsidRDefault="00601B24">
            <w:pPr>
              <w:widowControl w:val="0"/>
              <w:numPr>
                <w:ilvl w:val="0"/>
                <w:numId w:val="8"/>
              </w:numPr>
              <w:pBdr>
                <w:top w:val="nil"/>
                <w:left w:val="nil"/>
                <w:bottom w:val="nil"/>
                <w:right w:val="nil"/>
                <w:between w:val="nil"/>
              </w:pBdr>
              <w:spacing w:line="240" w:lineRule="auto"/>
              <w:rPr>
                <w:rFonts w:ascii="Roboto" w:eastAsia="Roboto" w:hAnsi="Roboto" w:cs="Roboto"/>
              </w:rPr>
            </w:pPr>
            <w:r>
              <w:rPr>
                <w:rFonts w:ascii="Roboto" w:eastAsia="Roboto" w:hAnsi="Roboto" w:cs="Roboto"/>
              </w:rPr>
              <w:t>The next newsletter will go out in the fall, date TBD</w:t>
            </w:r>
          </w:p>
          <w:p w14:paraId="79CE57DD" w14:textId="77777777" w:rsidR="00D528E9" w:rsidRDefault="00601B24">
            <w:pPr>
              <w:widowControl w:val="0"/>
              <w:numPr>
                <w:ilvl w:val="0"/>
                <w:numId w:val="8"/>
              </w:numPr>
              <w:pBdr>
                <w:top w:val="nil"/>
                <w:left w:val="nil"/>
                <w:bottom w:val="nil"/>
                <w:right w:val="nil"/>
                <w:between w:val="nil"/>
              </w:pBdr>
              <w:spacing w:line="240" w:lineRule="auto"/>
              <w:rPr>
                <w:rFonts w:ascii="Roboto" w:eastAsia="Roboto" w:hAnsi="Roboto" w:cs="Roboto"/>
              </w:rPr>
            </w:pPr>
            <w:r>
              <w:rPr>
                <w:rFonts w:ascii="Roboto" w:eastAsia="Roboto" w:hAnsi="Roboto" w:cs="Roboto"/>
              </w:rPr>
              <w:t>See copy below</w:t>
            </w:r>
          </w:p>
        </w:tc>
      </w:tr>
      <w:tr w:rsidR="00D528E9" w14:paraId="37FE8F79" w14:textId="77777777" w:rsidTr="00C30582">
        <w:tc>
          <w:tcPr>
            <w:tcW w:w="3140" w:type="dxa"/>
            <w:shd w:val="clear" w:color="auto" w:fill="EFEFEF"/>
            <w:tcMar>
              <w:top w:w="100" w:type="dxa"/>
              <w:left w:w="100" w:type="dxa"/>
              <w:bottom w:w="100" w:type="dxa"/>
              <w:right w:w="100" w:type="dxa"/>
            </w:tcMar>
          </w:tcPr>
          <w:p w14:paraId="333BDD0F" w14:textId="77777777" w:rsidR="00D528E9" w:rsidRDefault="00601B24">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Dinner Table Project:</w:t>
            </w:r>
          </w:p>
        </w:tc>
        <w:tc>
          <w:tcPr>
            <w:tcW w:w="6220" w:type="dxa"/>
            <w:shd w:val="clear" w:color="auto" w:fill="auto"/>
            <w:tcMar>
              <w:top w:w="100" w:type="dxa"/>
              <w:left w:w="100" w:type="dxa"/>
              <w:bottom w:w="100" w:type="dxa"/>
              <w:right w:w="100" w:type="dxa"/>
            </w:tcMar>
          </w:tcPr>
          <w:p w14:paraId="1A9C4FB5" w14:textId="77777777" w:rsidR="00D528E9" w:rsidRDefault="00601B24">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 xml:space="preserve">I³ and the Youth Service Center are working with GES/BMHS to create the Dinner Table Project. This prevention project is based on research showing that families that eat are less likely to use substances. We continue to monitor for quality improvement and adjust what is included in the meal kit to meet the needs of the families. </w:t>
            </w:r>
          </w:p>
          <w:p w14:paraId="79AAA2A0" w14:textId="77777777" w:rsidR="00D528E9" w:rsidRDefault="00601B24">
            <w:pPr>
              <w:widowControl w:val="0"/>
              <w:numPr>
                <w:ilvl w:val="0"/>
                <w:numId w:val="2"/>
              </w:numPr>
              <w:pBdr>
                <w:top w:val="nil"/>
                <w:left w:val="nil"/>
                <w:bottom w:val="nil"/>
                <w:right w:val="nil"/>
                <w:between w:val="nil"/>
              </w:pBdr>
              <w:spacing w:line="240" w:lineRule="auto"/>
              <w:rPr>
                <w:rFonts w:ascii="Roboto" w:eastAsia="Roboto" w:hAnsi="Roboto" w:cs="Roboto"/>
              </w:rPr>
            </w:pPr>
            <w:r>
              <w:rPr>
                <w:rFonts w:ascii="Roboto" w:eastAsia="Roboto" w:hAnsi="Roboto" w:cs="Roboto"/>
              </w:rPr>
              <w:t>Next meal kit will be sent home in the fall, date TBD</w:t>
            </w:r>
          </w:p>
          <w:p w14:paraId="222DC618" w14:textId="77777777" w:rsidR="00D528E9" w:rsidRDefault="00601B24">
            <w:pPr>
              <w:widowControl w:val="0"/>
              <w:numPr>
                <w:ilvl w:val="0"/>
                <w:numId w:val="2"/>
              </w:numPr>
              <w:pBdr>
                <w:top w:val="nil"/>
                <w:left w:val="nil"/>
                <w:bottom w:val="nil"/>
                <w:right w:val="nil"/>
                <w:between w:val="nil"/>
              </w:pBdr>
              <w:spacing w:line="240" w:lineRule="auto"/>
              <w:rPr>
                <w:rFonts w:ascii="Roboto" w:eastAsia="Roboto" w:hAnsi="Roboto" w:cs="Roboto"/>
              </w:rPr>
            </w:pPr>
            <w:r>
              <w:rPr>
                <w:rFonts w:ascii="Roboto" w:eastAsia="Roboto" w:hAnsi="Roboto" w:cs="Roboto"/>
              </w:rPr>
              <w:t>Theme TBD</w:t>
            </w:r>
          </w:p>
          <w:p w14:paraId="511544D5" w14:textId="77777777" w:rsidR="00D528E9" w:rsidRDefault="00601B24">
            <w:pPr>
              <w:widowControl w:val="0"/>
              <w:numPr>
                <w:ilvl w:val="0"/>
                <w:numId w:val="2"/>
              </w:numPr>
              <w:pBdr>
                <w:top w:val="nil"/>
                <w:left w:val="nil"/>
                <w:bottom w:val="nil"/>
                <w:right w:val="nil"/>
                <w:between w:val="nil"/>
              </w:pBdr>
              <w:spacing w:line="240" w:lineRule="auto"/>
              <w:rPr>
                <w:rFonts w:ascii="Roboto" w:eastAsia="Roboto" w:hAnsi="Roboto" w:cs="Roboto"/>
              </w:rPr>
            </w:pPr>
            <w:r>
              <w:rPr>
                <w:rFonts w:ascii="Roboto" w:eastAsia="Roboto" w:hAnsi="Roboto" w:cs="Roboto"/>
              </w:rPr>
              <w:t>See placemat below</w:t>
            </w:r>
          </w:p>
        </w:tc>
      </w:tr>
      <w:tr w:rsidR="00D528E9" w14:paraId="79E1447C" w14:textId="77777777" w:rsidTr="00C30582">
        <w:tc>
          <w:tcPr>
            <w:tcW w:w="3140" w:type="dxa"/>
            <w:shd w:val="clear" w:color="auto" w:fill="EFEFEF"/>
            <w:tcMar>
              <w:top w:w="100" w:type="dxa"/>
              <w:left w:w="100" w:type="dxa"/>
              <w:bottom w:w="100" w:type="dxa"/>
              <w:right w:w="100" w:type="dxa"/>
            </w:tcMar>
          </w:tcPr>
          <w:p w14:paraId="6D74AA01" w14:textId="77777777" w:rsidR="00D528E9" w:rsidRDefault="00601B24">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Identification/coordination/allocation of resources:</w:t>
            </w:r>
          </w:p>
        </w:tc>
        <w:tc>
          <w:tcPr>
            <w:tcW w:w="6220" w:type="dxa"/>
            <w:shd w:val="clear" w:color="auto" w:fill="auto"/>
            <w:tcMar>
              <w:top w:w="100" w:type="dxa"/>
              <w:left w:w="100" w:type="dxa"/>
              <w:bottom w:w="100" w:type="dxa"/>
              <w:right w:w="100" w:type="dxa"/>
            </w:tcMar>
          </w:tcPr>
          <w:p w14:paraId="2FAAED10" w14:textId="77777777" w:rsidR="00D528E9" w:rsidRDefault="00601B24">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 xml:space="preserve">We continue to receive requests from stakeholders to 1) provide substance prevention training, 2) design custom training for students, parents, and staff, and 3) share and distribute resources. Using evidence-based programs, we are guiding BISD in developing a three-tiered approach to vaping prevention, intervention, and cessation.  </w:t>
            </w:r>
          </w:p>
          <w:p w14:paraId="4B554CAA" w14:textId="77777777" w:rsidR="00D528E9" w:rsidRDefault="00D528E9">
            <w:pPr>
              <w:widowControl w:val="0"/>
              <w:pBdr>
                <w:top w:val="nil"/>
                <w:left w:val="nil"/>
                <w:bottom w:val="nil"/>
                <w:right w:val="nil"/>
                <w:between w:val="nil"/>
              </w:pBdr>
              <w:spacing w:line="240" w:lineRule="auto"/>
              <w:rPr>
                <w:rFonts w:ascii="Roboto" w:eastAsia="Roboto" w:hAnsi="Roboto" w:cs="Roboto"/>
              </w:rPr>
            </w:pPr>
          </w:p>
          <w:p w14:paraId="226AE509" w14:textId="397A59E9" w:rsidR="00D528E9" w:rsidRDefault="00601B24">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Discussed evidence-based</w:t>
            </w:r>
            <w:r w:rsidR="00D0313B">
              <w:rPr>
                <w:rFonts w:ascii="Roboto" w:eastAsia="Roboto" w:hAnsi="Roboto" w:cs="Roboto"/>
              </w:rPr>
              <w:t xml:space="preserve"> </w:t>
            </w:r>
            <w:r>
              <w:rPr>
                <w:rFonts w:ascii="Roboto" w:eastAsia="Roboto" w:hAnsi="Roboto" w:cs="Roboto"/>
              </w:rPr>
              <w:t xml:space="preserve">restorative practices with Camille </w:t>
            </w:r>
            <w:proofErr w:type="spellStart"/>
            <w:r>
              <w:rPr>
                <w:rFonts w:ascii="Roboto" w:eastAsia="Roboto" w:hAnsi="Roboto" w:cs="Roboto"/>
              </w:rPr>
              <w:t>Croweak</w:t>
            </w:r>
            <w:proofErr w:type="spellEnd"/>
            <w:r>
              <w:rPr>
                <w:rFonts w:ascii="Roboto" w:eastAsia="Roboto" w:hAnsi="Roboto" w:cs="Roboto"/>
              </w:rPr>
              <w:t xml:space="preserve"> and currently working to plan prevention tiered intervention that is restorative in nature. </w:t>
            </w:r>
          </w:p>
        </w:tc>
      </w:tr>
      <w:tr w:rsidR="00D528E9" w14:paraId="357AFA27" w14:textId="77777777" w:rsidTr="00C30582">
        <w:tc>
          <w:tcPr>
            <w:tcW w:w="3140" w:type="dxa"/>
            <w:shd w:val="clear" w:color="auto" w:fill="EFEFEF"/>
            <w:tcMar>
              <w:top w:w="100" w:type="dxa"/>
              <w:left w:w="100" w:type="dxa"/>
              <w:bottom w:w="100" w:type="dxa"/>
              <w:right w:w="100" w:type="dxa"/>
            </w:tcMar>
          </w:tcPr>
          <w:p w14:paraId="520D4E6B" w14:textId="77777777" w:rsidR="00D528E9" w:rsidRDefault="00601B24">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Articulation of a vision for prevention activities:</w:t>
            </w:r>
          </w:p>
        </w:tc>
        <w:tc>
          <w:tcPr>
            <w:tcW w:w="6220" w:type="dxa"/>
            <w:shd w:val="clear" w:color="auto" w:fill="auto"/>
            <w:tcMar>
              <w:top w:w="100" w:type="dxa"/>
              <w:left w:w="100" w:type="dxa"/>
              <w:bottom w:w="100" w:type="dxa"/>
              <w:right w:w="100" w:type="dxa"/>
            </w:tcMar>
          </w:tcPr>
          <w:p w14:paraId="66B47A1C" w14:textId="34BD6804" w:rsidR="00EE499F" w:rsidRDefault="00601B24" w:rsidP="00EE499F">
            <w:pPr>
              <w:pStyle w:val="ListParagraph"/>
              <w:widowControl w:val="0"/>
              <w:numPr>
                <w:ilvl w:val="0"/>
                <w:numId w:val="16"/>
              </w:numPr>
              <w:pBdr>
                <w:top w:val="nil"/>
                <w:left w:val="nil"/>
                <w:bottom w:val="nil"/>
                <w:right w:val="nil"/>
                <w:between w:val="nil"/>
              </w:pBdr>
              <w:spacing w:line="240" w:lineRule="auto"/>
              <w:rPr>
                <w:rFonts w:ascii="Roboto" w:eastAsia="Roboto" w:hAnsi="Roboto" w:cs="Roboto"/>
              </w:rPr>
            </w:pPr>
            <w:r w:rsidRPr="00EE499F">
              <w:rPr>
                <w:rFonts w:ascii="Roboto" w:eastAsia="Roboto" w:hAnsi="Roboto" w:cs="Roboto"/>
              </w:rPr>
              <w:t xml:space="preserve">The Prevention Specialist is working with BMHS to establish a substance use/misuse prevention referral process. </w:t>
            </w:r>
          </w:p>
          <w:p w14:paraId="614C2988" w14:textId="77777777" w:rsidR="00EE499F" w:rsidRDefault="00EE499F" w:rsidP="00EE499F">
            <w:pPr>
              <w:pStyle w:val="ListParagraph"/>
              <w:widowControl w:val="0"/>
              <w:pBdr>
                <w:top w:val="nil"/>
                <w:left w:val="nil"/>
                <w:bottom w:val="nil"/>
                <w:right w:val="nil"/>
                <w:between w:val="nil"/>
              </w:pBdr>
              <w:spacing w:line="240" w:lineRule="auto"/>
              <w:ind w:left="360"/>
              <w:rPr>
                <w:rFonts w:ascii="Roboto" w:eastAsia="Roboto" w:hAnsi="Roboto" w:cs="Roboto"/>
              </w:rPr>
            </w:pPr>
          </w:p>
          <w:p w14:paraId="15159883" w14:textId="77777777" w:rsidR="00EE499F" w:rsidRDefault="00601B24" w:rsidP="00EE499F">
            <w:pPr>
              <w:pStyle w:val="ListParagraph"/>
              <w:widowControl w:val="0"/>
              <w:numPr>
                <w:ilvl w:val="0"/>
                <w:numId w:val="16"/>
              </w:numPr>
              <w:pBdr>
                <w:top w:val="nil"/>
                <w:left w:val="nil"/>
                <w:bottom w:val="nil"/>
                <w:right w:val="nil"/>
                <w:between w:val="nil"/>
              </w:pBdr>
              <w:spacing w:line="240" w:lineRule="auto"/>
              <w:rPr>
                <w:rFonts w:ascii="Roboto" w:eastAsia="Roboto" w:hAnsi="Roboto" w:cs="Roboto"/>
              </w:rPr>
            </w:pPr>
            <w:r w:rsidRPr="00EE499F">
              <w:rPr>
                <w:rFonts w:ascii="Roboto" w:eastAsia="Roboto" w:hAnsi="Roboto" w:cs="Roboto"/>
              </w:rPr>
              <w:t>The I³ team is working toward creating a Mental Health/Prevention referral pathway, processes, and MTSS handbook.</w:t>
            </w:r>
          </w:p>
          <w:p w14:paraId="7888839F" w14:textId="77777777" w:rsidR="00EE499F" w:rsidRPr="00EE499F" w:rsidRDefault="00EE499F" w:rsidP="00EE499F">
            <w:pPr>
              <w:pStyle w:val="ListParagraph"/>
              <w:rPr>
                <w:rFonts w:ascii="Roboto" w:eastAsia="Roboto" w:hAnsi="Roboto" w:cs="Roboto"/>
              </w:rPr>
            </w:pPr>
          </w:p>
          <w:p w14:paraId="2283CDCD" w14:textId="067A18C9" w:rsidR="00D528E9" w:rsidRPr="00EE499F" w:rsidRDefault="00601B24" w:rsidP="00EE499F">
            <w:pPr>
              <w:pStyle w:val="ListParagraph"/>
              <w:widowControl w:val="0"/>
              <w:numPr>
                <w:ilvl w:val="0"/>
                <w:numId w:val="16"/>
              </w:numPr>
              <w:pBdr>
                <w:top w:val="nil"/>
                <w:left w:val="nil"/>
                <w:bottom w:val="nil"/>
                <w:right w:val="nil"/>
                <w:between w:val="nil"/>
              </w:pBdr>
              <w:spacing w:line="240" w:lineRule="auto"/>
              <w:rPr>
                <w:rFonts w:ascii="Roboto" w:eastAsia="Roboto" w:hAnsi="Roboto" w:cs="Roboto"/>
              </w:rPr>
            </w:pPr>
            <w:r w:rsidRPr="00EE499F">
              <w:rPr>
                <w:rFonts w:ascii="Roboto" w:eastAsia="Roboto" w:hAnsi="Roboto" w:cs="Roboto"/>
              </w:rPr>
              <w:t>Exploring the use of BISD’s new website capabilities to support resources for mental health and prevention services (such as referral forms, provider resources, phone numbers, and more).</w:t>
            </w:r>
          </w:p>
        </w:tc>
      </w:tr>
    </w:tbl>
    <w:p w14:paraId="067DC5BA" w14:textId="77777777" w:rsidR="00D528E9" w:rsidRDefault="00D528E9">
      <w:pPr>
        <w:rPr>
          <w:rFonts w:ascii="Roboto" w:eastAsia="Roboto" w:hAnsi="Roboto" w:cs="Roboto"/>
        </w:r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40"/>
        <w:gridCol w:w="6220"/>
      </w:tblGrid>
      <w:tr w:rsidR="00D528E9" w14:paraId="6F751382" w14:textId="77777777">
        <w:trPr>
          <w:trHeight w:val="420"/>
        </w:trPr>
        <w:tc>
          <w:tcPr>
            <w:tcW w:w="9360" w:type="dxa"/>
            <w:gridSpan w:val="2"/>
            <w:shd w:val="clear" w:color="auto" w:fill="B7B7B7"/>
            <w:tcMar>
              <w:top w:w="100" w:type="dxa"/>
              <w:left w:w="100" w:type="dxa"/>
              <w:bottom w:w="100" w:type="dxa"/>
              <w:right w:w="100" w:type="dxa"/>
            </w:tcMar>
          </w:tcPr>
          <w:p w14:paraId="221735BB" w14:textId="77777777" w:rsidR="00D528E9" w:rsidRDefault="00601B24">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b/>
              </w:rPr>
              <w:lastRenderedPageBreak/>
              <w:t>IMPLEMENTATION</w:t>
            </w:r>
          </w:p>
        </w:tc>
      </w:tr>
      <w:tr w:rsidR="001B056E" w14:paraId="14F119AF" w14:textId="77777777" w:rsidTr="00C30582">
        <w:tc>
          <w:tcPr>
            <w:tcW w:w="3140" w:type="dxa"/>
            <w:shd w:val="clear" w:color="auto" w:fill="EFEFEF"/>
            <w:tcMar>
              <w:top w:w="100" w:type="dxa"/>
              <w:left w:w="100" w:type="dxa"/>
              <w:bottom w:w="100" w:type="dxa"/>
              <w:right w:w="100" w:type="dxa"/>
            </w:tcMar>
          </w:tcPr>
          <w:p w14:paraId="4C8D9D14" w14:textId="55A996D1" w:rsidR="001B056E" w:rsidRDefault="001B056E" w:rsidP="001B056E">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Professional Development</w:t>
            </w:r>
          </w:p>
        </w:tc>
        <w:tc>
          <w:tcPr>
            <w:tcW w:w="6220" w:type="dxa"/>
            <w:shd w:val="clear" w:color="auto" w:fill="auto"/>
            <w:tcMar>
              <w:top w:w="100" w:type="dxa"/>
              <w:left w:w="100" w:type="dxa"/>
              <w:bottom w:w="100" w:type="dxa"/>
              <w:right w:w="100" w:type="dxa"/>
            </w:tcMar>
          </w:tcPr>
          <w:p w14:paraId="09CDDF5D" w14:textId="77777777" w:rsidR="001B056E" w:rsidRDefault="001B056E" w:rsidP="001B056E">
            <w:pPr>
              <w:widowControl w:val="0"/>
              <w:pBdr>
                <w:top w:val="nil"/>
                <w:left w:val="nil"/>
                <w:bottom w:val="nil"/>
                <w:right w:val="nil"/>
                <w:between w:val="nil"/>
              </w:pBdr>
              <w:spacing w:after="120" w:line="240" w:lineRule="auto"/>
              <w:rPr>
                <w:rFonts w:ascii="Roboto" w:eastAsia="Roboto" w:hAnsi="Roboto" w:cs="Roboto"/>
              </w:rPr>
            </w:pPr>
            <w:r w:rsidRPr="00AE5DDD">
              <w:rPr>
                <w:rFonts w:ascii="Roboto" w:eastAsia="Roboto" w:hAnsi="Roboto" w:cs="Roboto"/>
              </w:rPr>
              <w:t>Staff complete</w:t>
            </w:r>
            <w:r>
              <w:rPr>
                <w:rFonts w:ascii="Roboto" w:eastAsia="Roboto" w:hAnsi="Roboto" w:cs="Roboto"/>
              </w:rPr>
              <w:t>d the following trainings through a scholarship from NKY Public Health:</w:t>
            </w:r>
          </w:p>
          <w:p w14:paraId="39FE981A" w14:textId="77777777" w:rsidR="001B056E" w:rsidRDefault="001B056E" w:rsidP="001B056E">
            <w:pPr>
              <w:pStyle w:val="ListParagraph"/>
              <w:widowControl w:val="0"/>
              <w:numPr>
                <w:ilvl w:val="0"/>
                <w:numId w:val="23"/>
              </w:numPr>
              <w:pBdr>
                <w:top w:val="nil"/>
                <w:left w:val="nil"/>
                <w:bottom w:val="nil"/>
                <w:right w:val="nil"/>
                <w:between w:val="nil"/>
              </w:pBdr>
              <w:spacing w:after="120" w:line="240" w:lineRule="auto"/>
              <w:contextualSpacing w:val="0"/>
              <w:rPr>
                <w:rFonts w:ascii="Roboto" w:eastAsia="Roboto" w:hAnsi="Roboto" w:cs="Roboto"/>
              </w:rPr>
            </w:pPr>
            <w:r>
              <w:rPr>
                <w:rFonts w:ascii="Roboto" w:eastAsia="Roboto" w:hAnsi="Roboto" w:cs="Roboto"/>
              </w:rPr>
              <w:t>Vape-Free Schools Initiative Training (Tier 1)</w:t>
            </w:r>
          </w:p>
          <w:p w14:paraId="771DE274" w14:textId="77777777" w:rsidR="001B056E" w:rsidRDefault="001B056E" w:rsidP="001B056E">
            <w:pPr>
              <w:pStyle w:val="ListParagraph"/>
              <w:widowControl w:val="0"/>
              <w:numPr>
                <w:ilvl w:val="0"/>
                <w:numId w:val="23"/>
              </w:numPr>
              <w:pBdr>
                <w:top w:val="nil"/>
                <w:left w:val="nil"/>
                <w:bottom w:val="nil"/>
                <w:right w:val="nil"/>
                <w:between w:val="nil"/>
              </w:pBdr>
              <w:spacing w:line="240" w:lineRule="auto"/>
              <w:rPr>
                <w:rFonts w:ascii="Roboto" w:eastAsia="Roboto" w:hAnsi="Roboto" w:cs="Roboto"/>
              </w:rPr>
            </w:pPr>
            <w:r w:rsidRPr="00F73BB7">
              <w:rPr>
                <w:rFonts w:ascii="Roboto" w:eastAsia="Roboto" w:hAnsi="Roboto" w:cs="Roboto"/>
              </w:rPr>
              <w:t>INDEPTH® (Intervention for Nicotine Dependence:</w:t>
            </w:r>
          </w:p>
          <w:p w14:paraId="50856125" w14:textId="77777777" w:rsidR="001B056E" w:rsidRPr="00F73BB7" w:rsidRDefault="001B056E" w:rsidP="001B056E">
            <w:pPr>
              <w:pStyle w:val="ListParagraph"/>
              <w:widowControl w:val="0"/>
              <w:pBdr>
                <w:top w:val="nil"/>
                <w:left w:val="nil"/>
                <w:bottom w:val="nil"/>
                <w:right w:val="nil"/>
                <w:between w:val="nil"/>
              </w:pBdr>
              <w:spacing w:after="120" w:line="240" w:lineRule="auto"/>
              <w:contextualSpacing w:val="0"/>
              <w:rPr>
                <w:rFonts w:ascii="Roboto" w:eastAsia="Roboto" w:hAnsi="Roboto" w:cs="Roboto"/>
              </w:rPr>
            </w:pPr>
            <w:r w:rsidRPr="00F73BB7">
              <w:rPr>
                <w:rFonts w:ascii="Roboto" w:eastAsia="Roboto" w:hAnsi="Roboto" w:cs="Roboto"/>
              </w:rPr>
              <w:t>Education, Prevention, Tobacco, and Health) (Tier 2)</w:t>
            </w:r>
          </w:p>
          <w:p w14:paraId="4F3C4467" w14:textId="77777777" w:rsidR="001B056E" w:rsidRDefault="001B056E" w:rsidP="001B056E">
            <w:pPr>
              <w:pStyle w:val="ListParagraph"/>
              <w:widowControl w:val="0"/>
              <w:numPr>
                <w:ilvl w:val="0"/>
                <w:numId w:val="23"/>
              </w:numPr>
              <w:pBdr>
                <w:top w:val="nil"/>
                <w:left w:val="nil"/>
                <w:bottom w:val="nil"/>
                <w:right w:val="nil"/>
                <w:between w:val="nil"/>
              </w:pBdr>
              <w:spacing w:after="120" w:line="240" w:lineRule="auto"/>
              <w:rPr>
                <w:rFonts w:ascii="Roboto" w:eastAsia="Roboto" w:hAnsi="Roboto" w:cs="Roboto"/>
              </w:rPr>
            </w:pPr>
            <w:r w:rsidRPr="00AE5DDD">
              <w:rPr>
                <w:rFonts w:ascii="Roboto" w:eastAsia="Roboto" w:hAnsi="Roboto" w:cs="Roboto"/>
              </w:rPr>
              <w:t xml:space="preserve">N-O-T (Not on Tobacco®) Youth Cessation </w:t>
            </w:r>
          </w:p>
          <w:p w14:paraId="6FCFE0D4" w14:textId="250BC2C8" w:rsidR="001B056E" w:rsidRPr="001B056E" w:rsidRDefault="001B056E" w:rsidP="001B056E">
            <w:pPr>
              <w:pStyle w:val="ListParagraph"/>
              <w:widowControl w:val="0"/>
              <w:pBdr>
                <w:top w:val="nil"/>
                <w:left w:val="nil"/>
                <w:bottom w:val="nil"/>
                <w:right w:val="nil"/>
                <w:between w:val="nil"/>
              </w:pBdr>
              <w:spacing w:after="120" w:line="240" w:lineRule="auto"/>
              <w:rPr>
                <w:rFonts w:ascii="Roboto" w:eastAsia="Roboto" w:hAnsi="Roboto" w:cs="Roboto"/>
              </w:rPr>
            </w:pPr>
            <w:r w:rsidRPr="001B056E">
              <w:rPr>
                <w:rFonts w:ascii="Roboto" w:eastAsia="Roboto" w:hAnsi="Roboto" w:cs="Roboto"/>
              </w:rPr>
              <w:t>Facilitator Training to aid with tobacco/vaping cessation needs for students.  (Tier 3)</w:t>
            </w:r>
          </w:p>
        </w:tc>
      </w:tr>
      <w:tr w:rsidR="001B056E" w14:paraId="794F89DB" w14:textId="77777777" w:rsidTr="00C30582">
        <w:tc>
          <w:tcPr>
            <w:tcW w:w="3140" w:type="dxa"/>
            <w:shd w:val="clear" w:color="auto" w:fill="EFEFEF"/>
            <w:tcMar>
              <w:top w:w="100" w:type="dxa"/>
              <w:left w:w="100" w:type="dxa"/>
              <w:bottom w:w="100" w:type="dxa"/>
              <w:right w:w="100" w:type="dxa"/>
            </w:tcMar>
          </w:tcPr>
          <w:p w14:paraId="5B38B2C1" w14:textId="002B4462" w:rsidR="001B056E" w:rsidRDefault="001B056E" w:rsidP="001B056E">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Professional Development</w:t>
            </w:r>
          </w:p>
        </w:tc>
        <w:tc>
          <w:tcPr>
            <w:tcW w:w="6220" w:type="dxa"/>
            <w:shd w:val="clear" w:color="auto" w:fill="auto"/>
            <w:tcMar>
              <w:top w:w="100" w:type="dxa"/>
              <w:left w:w="100" w:type="dxa"/>
              <w:bottom w:w="100" w:type="dxa"/>
              <w:right w:w="100" w:type="dxa"/>
            </w:tcMar>
          </w:tcPr>
          <w:p w14:paraId="292E8921" w14:textId="0FEAE33E" w:rsidR="001B056E" w:rsidRDefault="001B056E" w:rsidP="001B056E">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 xml:space="preserve">Staff attending the two-day </w:t>
            </w:r>
            <w:r w:rsidRPr="001B056E">
              <w:rPr>
                <w:rFonts w:ascii="Roboto" w:eastAsia="Roboto" w:hAnsi="Roboto" w:cs="Roboto"/>
              </w:rPr>
              <w:t xml:space="preserve">Deeper Learning Summit: Bridging Equity and Innovation for </w:t>
            </w:r>
            <w:r w:rsidR="00F205BE">
              <w:rPr>
                <w:rFonts w:ascii="Roboto" w:eastAsia="Roboto" w:hAnsi="Roboto" w:cs="Roboto"/>
              </w:rPr>
              <w:t>Success</w:t>
            </w:r>
            <w:r>
              <w:rPr>
                <w:rFonts w:ascii="Roboto" w:eastAsia="Roboto" w:hAnsi="Roboto" w:cs="Roboto"/>
              </w:rPr>
              <w:t xml:space="preserve"> hosted by NKCES.</w:t>
            </w:r>
            <w:r>
              <w:t xml:space="preserve"> </w:t>
            </w:r>
          </w:p>
        </w:tc>
      </w:tr>
      <w:tr w:rsidR="001B056E" w14:paraId="45D6A3A1" w14:textId="77777777" w:rsidTr="00C30582">
        <w:tc>
          <w:tcPr>
            <w:tcW w:w="3140" w:type="dxa"/>
            <w:shd w:val="clear" w:color="auto" w:fill="EFEFEF"/>
            <w:tcMar>
              <w:top w:w="100" w:type="dxa"/>
              <w:left w:w="100" w:type="dxa"/>
              <w:bottom w:w="100" w:type="dxa"/>
              <w:right w:w="100" w:type="dxa"/>
            </w:tcMar>
          </w:tcPr>
          <w:p w14:paraId="35107D52" w14:textId="16EB0B3E" w:rsidR="001B056E" w:rsidRDefault="001B056E" w:rsidP="001B056E">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Professional Development</w:t>
            </w:r>
          </w:p>
        </w:tc>
        <w:tc>
          <w:tcPr>
            <w:tcW w:w="6220" w:type="dxa"/>
            <w:shd w:val="clear" w:color="auto" w:fill="auto"/>
            <w:tcMar>
              <w:top w:w="100" w:type="dxa"/>
              <w:left w:w="100" w:type="dxa"/>
              <w:bottom w:w="100" w:type="dxa"/>
              <w:right w:w="100" w:type="dxa"/>
            </w:tcMar>
          </w:tcPr>
          <w:p w14:paraId="54A48030" w14:textId="258F6B7D" w:rsidR="001B056E" w:rsidRDefault="001B056E" w:rsidP="001B056E">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 xml:space="preserve">Staff attending the </w:t>
            </w:r>
            <w:r w:rsidRPr="001B056E">
              <w:rPr>
                <w:rFonts w:ascii="Roboto" w:eastAsia="Roboto" w:hAnsi="Roboto" w:cs="Roboto"/>
              </w:rPr>
              <w:t>Innovative Schools Summit Nashville 2024</w:t>
            </w:r>
            <w:r>
              <w:t xml:space="preserve"> </w:t>
            </w:r>
            <w:r>
              <w:rPr>
                <w:rFonts w:ascii="Roboto" w:eastAsia="Roboto" w:hAnsi="Roboto" w:cs="Roboto"/>
              </w:rPr>
              <w:t>to n</w:t>
            </w:r>
            <w:r w:rsidRPr="001B056E">
              <w:rPr>
                <w:rFonts w:ascii="Roboto" w:eastAsia="Roboto" w:hAnsi="Roboto" w:cs="Roboto"/>
              </w:rPr>
              <w:t>etwork with fellow educators and learn from nationally recognized speakers</w:t>
            </w:r>
            <w:r w:rsidR="00F205BE">
              <w:rPr>
                <w:rFonts w:ascii="Roboto" w:eastAsia="Roboto" w:hAnsi="Roboto" w:cs="Roboto"/>
              </w:rPr>
              <w:t xml:space="preserve">. This summit featured </w:t>
            </w:r>
            <w:r w:rsidR="00752A26">
              <w:rPr>
                <w:rFonts w:ascii="Roboto" w:eastAsia="Roboto" w:hAnsi="Roboto" w:cs="Roboto"/>
              </w:rPr>
              <w:t>evidence-based</w:t>
            </w:r>
            <w:r w:rsidR="00F205BE">
              <w:rPr>
                <w:rFonts w:ascii="Roboto" w:eastAsia="Roboto" w:hAnsi="Roboto" w:cs="Roboto"/>
              </w:rPr>
              <w:t xml:space="preserve"> strategies for </w:t>
            </w:r>
            <w:r w:rsidRPr="001B056E">
              <w:rPr>
                <w:rFonts w:ascii="Roboto" w:eastAsia="Roboto" w:hAnsi="Roboto" w:cs="Roboto"/>
              </w:rPr>
              <w:t>Innovative Teaching Strategies</w:t>
            </w:r>
            <w:r w:rsidR="00F205BE">
              <w:rPr>
                <w:rFonts w:ascii="Roboto" w:eastAsia="Roboto" w:hAnsi="Roboto" w:cs="Roboto"/>
              </w:rPr>
              <w:t xml:space="preserve">, </w:t>
            </w:r>
            <w:r w:rsidRPr="001B056E">
              <w:rPr>
                <w:rFonts w:ascii="Roboto" w:eastAsia="Roboto" w:hAnsi="Roboto" w:cs="Roboto"/>
              </w:rPr>
              <w:t>At-Risk Students</w:t>
            </w:r>
            <w:r w:rsidR="00F205BE">
              <w:rPr>
                <w:rFonts w:ascii="Roboto" w:eastAsia="Roboto" w:hAnsi="Roboto" w:cs="Roboto"/>
              </w:rPr>
              <w:t xml:space="preserve">, </w:t>
            </w:r>
            <w:r w:rsidRPr="001B056E">
              <w:rPr>
                <w:rFonts w:ascii="Roboto" w:eastAsia="Roboto" w:hAnsi="Roboto" w:cs="Roboto"/>
              </w:rPr>
              <w:t>School Discipline</w:t>
            </w:r>
            <w:r w:rsidR="00F205BE">
              <w:rPr>
                <w:rFonts w:ascii="Roboto" w:eastAsia="Roboto" w:hAnsi="Roboto" w:cs="Roboto"/>
              </w:rPr>
              <w:t xml:space="preserve">, and </w:t>
            </w:r>
            <w:r w:rsidRPr="001B056E">
              <w:rPr>
                <w:rFonts w:ascii="Roboto" w:eastAsia="Roboto" w:hAnsi="Roboto" w:cs="Roboto"/>
              </w:rPr>
              <w:t>Social-Emotional Learning</w:t>
            </w:r>
            <w:r w:rsidR="00F205BE">
              <w:rPr>
                <w:rFonts w:ascii="Roboto" w:eastAsia="Roboto" w:hAnsi="Roboto" w:cs="Roboto"/>
              </w:rPr>
              <w:t>.</w:t>
            </w:r>
            <w:r w:rsidRPr="001B056E">
              <w:rPr>
                <w:rFonts w:ascii="Roboto" w:eastAsia="Roboto" w:hAnsi="Roboto" w:cs="Roboto"/>
              </w:rPr>
              <w:t xml:space="preserve"> </w:t>
            </w:r>
          </w:p>
        </w:tc>
      </w:tr>
      <w:tr w:rsidR="001B056E" w14:paraId="38594A85" w14:textId="77777777" w:rsidTr="00C30582">
        <w:tc>
          <w:tcPr>
            <w:tcW w:w="3140" w:type="dxa"/>
            <w:shd w:val="clear" w:color="auto" w:fill="EFEFEF"/>
            <w:tcMar>
              <w:top w:w="100" w:type="dxa"/>
              <w:left w:w="100" w:type="dxa"/>
              <w:bottom w:w="100" w:type="dxa"/>
              <w:right w:w="100" w:type="dxa"/>
            </w:tcMar>
          </w:tcPr>
          <w:p w14:paraId="719BC8A0" w14:textId="77777777" w:rsidR="001B056E" w:rsidRDefault="001B056E" w:rsidP="001B056E">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Programs &amp; Initiatives:</w:t>
            </w:r>
          </w:p>
          <w:p w14:paraId="006C840F" w14:textId="77777777" w:rsidR="001B056E" w:rsidRDefault="001B056E" w:rsidP="001B056E">
            <w:pPr>
              <w:widowControl w:val="0"/>
              <w:pBdr>
                <w:top w:val="nil"/>
                <w:left w:val="nil"/>
                <w:bottom w:val="nil"/>
                <w:right w:val="nil"/>
                <w:between w:val="nil"/>
              </w:pBdr>
              <w:spacing w:line="240" w:lineRule="auto"/>
              <w:rPr>
                <w:rFonts w:ascii="Roboto" w:eastAsia="Roboto" w:hAnsi="Roboto" w:cs="Roboto"/>
              </w:rPr>
            </w:pPr>
          </w:p>
          <w:p w14:paraId="5E12F682" w14:textId="19309F41" w:rsidR="001B056E" w:rsidRDefault="001B056E" w:rsidP="001B056E">
            <w:pPr>
              <w:widowControl w:val="0"/>
              <w:pBdr>
                <w:top w:val="nil"/>
                <w:left w:val="nil"/>
                <w:bottom w:val="nil"/>
                <w:right w:val="nil"/>
                <w:between w:val="nil"/>
              </w:pBdr>
              <w:spacing w:line="240" w:lineRule="auto"/>
              <w:rPr>
                <w:rFonts w:ascii="Roboto" w:eastAsia="Roboto" w:hAnsi="Roboto" w:cs="Roboto"/>
              </w:rPr>
            </w:pPr>
          </w:p>
          <w:p w14:paraId="1887C8E0" w14:textId="76A6D330" w:rsidR="001B056E" w:rsidRDefault="001B056E" w:rsidP="001B056E">
            <w:pPr>
              <w:widowControl w:val="0"/>
              <w:pBdr>
                <w:top w:val="nil"/>
                <w:left w:val="nil"/>
                <w:bottom w:val="nil"/>
                <w:right w:val="nil"/>
                <w:between w:val="nil"/>
              </w:pBdr>
              <w:spacing w:line="240" w:lineRule="auto"/>
              <w:rPr>
                <w:rFonts w:ascii="Roboto" w:eastAsia="Roboto" w:hAnsi="Roboto" w:cs="Roboto"/>
              </w:rPr>
            </w:pPr>
          </w:p>
          <w:p w14:paraId="1204DC9F" w14:textId="14F1BEC7" w:rsidR="001B056E" w:rsidRDefault="001B056E" w:rsidP="001B056E">
            <w:pPr>
              <w:widowControl w:val="0"/>
              <w:pBdr>
                <w:top w:val="nil"/>
                <w:left w:val="nil"/>
                <w:bottom w:val="nil"/>
                <w:right w:val="nil"/>
                <w:between w:val="nil"/>
              </w:pBdr>
              <w:spacing w:line="240" w:lineRule="auto"/>
              <w:rPr>
                <w:rFonts w:ascii="Roboto" w:eastAsia="Roboto" w:hAnsi="Roboto" w:cs="Roboto"/>
              </w:rPr>
            </w:pPr>
          </w:p>
          <w:p w14:paraId="5F907735" w14:textId="3FE2B0D6" w:rsidR="001B056E" w:rsidRDefault="001B056E" w:rsidP="001B056E">
            <w:pPr>
              <w:widowControl w:val="0"/>
              <w:spacing w:line="240" w:lineRule="auto"/>
              <w:jc w:val="center"/>
              <w:rPr>
                <w:rFonts w:ascii="Roboto" w:eastAsia="Roboto" w:hAnsi="Roboto" w:cs="Roboto"/>
              </w:rPr>
            </w:pPr>
          </w:p>
        </w:tc>
        <w:tc>
          <w:tcPr>
            <w:tcW w:w="6220" w:type="dxa"/>
            <w:shd w:val="clear" w:color="auto" w:fill="auto"/>
            <w:tcMar>
              <w:top w:w="100" w:type="dxa"/>
              <w:left w:w="100" w:type="dxa"/>
              <w:bottom w:w="100" w:type="dxa"/>
              <w:right w:w="100" w:type="dxa"/>
            </w:tcMar>
          </w:tcPr>
          <w:p w14:paraId="443A15FA" w14:textId="2DE370AD" w:rsidR="001B056E" w:rsidRDefault="001B056E" w:rsidP="001B056E">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 xml:space="preserve">The mental health team and I³ worked together to create and embed SEL </w:t>
            </w:r>
            <w:r w:rsidR="00883E5B">
              <w:rPr>
                <w:rFonts w:ascii="Roboto" w:eastAsia="Roboto" w:hAnsi="Roboto" w:cs="Roboto"/>
              </w:rPr>
              <w:t>and preventions throughout the 2024-2025 school year to include, but not limited to</w:t>
            </w:r>
          </w:p>
          <w:p w14:paraId="1C68406D" w14:textId="77777777" w:rsidR="001B056E" w:rsidRDefault="00CC5EC6" w:rsidP="00883E5B">
            <w:pPr>
              <w:pStyle w:val="ListParagraph"/>
              <w:widowControl w:val="0"/>
              <w:numPr>
                <w:ilvl w:val="0"/>
                <w:numId w:val="23"/>
              </w:numPr>
              <w:pBdr>
                <w:top w:val="nil"/>
                <w:left w:val="nil"/>
                <w:bottom w:val="nil"/>
                <w:right w:val="nil"/>
                <w:between w:val="nil"/>
              </w:pBdr>
              <w:spacing w:line="240" w:lineRule="auto"/>
              <w:rPr>
                <w:rFonts w:ascii="Roboto" w:eastAsia="Roboto" w:hAnsi="Roboto" w:cs="Roboto"/>
              </w:rPr>
            </w:pPr>
            <w:r>
              <w:rPr>
                <w:rFonts w:ascii="Roboto" w:eastAsia="Roboto" w:hAnsi="Roboto" w:cs="Roboto"/>
              </w:rPr>
              <w:t>The Dinner Table Project</w:t>
            </w:r>
          </w:p>
          <w:p w14:paraId="346116D2" w14:textId="77777777" w:rsidR="00CC5EC6" w:rsidRDefault="00CC5EC6" w:rsidP="00883E5B">
            <w:pPr>
              <w:pStyle w:val="ListParagraph"/>
              <w:widowControl w:val="0"/>
              <w:numPr>
                <w:ilvl w:val="0"/>
                <w:numId w:val="23"/>
              </w:numPr>
              <w:pBdr>
                <w:top w:val="nil"/>
                <w:left w:val="nil"/>
                <w:bottom w:val="nil"/>
                <w:right w:val="nil"/>
                <w:between w:val="nil"/>
              </w:pBdr>
              <w:spacing w:line="240" w:lineRule="auto"/>
              <w:rPr>
                <w:rFonts w:ascii="Roboto" w:eastAsia="Roboto" w:hAnsi="Roboto" w:cs="Roboto"/>
              </w:rPr>
            </w:pPr>
            <w:r>
              <w:rPr>
                <w:rFonts w:ascii="Roboto" w:eastAsia="Roboto" w:hAnsi="Roboto" w:cs="Roboto"/>
              </w:rPr>
              <w:t>Monthly Prevention Newsletter</w:t>
            </w:r>
          </w:p>
          <w:p w14:paraId="59C02521" w14:textId="6C8A4F5B" w:rsidR="00CC5EC6" w:rsidRDefault="00CC5EC6" w:rsidP="00883E5B">
            <w:pPr>
              <w:pStyle w:val="ListParagraph"/>
              <w:widowControl w:val="0"/>
              <w:numPr>
                <w:ilvl w:val="0"/>
                <w:numId w:val="23"/>
              </w:numPr>
              <w:pBdr>
                <w:top w:val="nil"/>
                <w:left w:val="nil"/>
                <w:bottom w:val="nil"/>
                <w:right w:val="nil"/>
                <w:between w:val="nil"/>
              </w:pBdr>
              <w:spacing w:line="240" w:lineRule="auto"/>
              <w:rPr>
                <w:rFonts w:ascii="Roboto" w:eastAsia="Roboto" w:hAnsi="Roboto" w:cs="Roboto"/>
              </w:rPr>
            </w:pPr>
            <w:r>
              <w:rPr>
                <w:rFonts w:ascii="Roboto" w:eastAsia="Roboto" w:hAnsi="Roboto" w:cs="Roboto"/>
              </w:rPr>
              <w:t xml:space="preserve">Multi-tiered System of </w:t>
            </w:r>
            <w:r w:rsidR="00B327BF">
              <w:rPr>
                <w:rFonts w:ascii="Roboto" w:eastAsia="Roboto" w:hAnsi="Roboto" w:cs="Roboto"/>
              </w:rPr>
              <w:t>Support</w:t>
            </w:r>
            <w:r>
              <w:rPr>
                <w:rFonts w:ascii="Roboto" w:eastAsia="Roboto" w:hAnsi="Roboto" w:cs="Roboto"/>
              </w:rPr>
              <w:t xml:space="preserve"> for SEL, </w:t>
            </w:r>
            <w:r w:rsidR="00F07F64">
              <w:rPr>
                <w:rFonts w:ascii="Roboto" w:eastAsia="Roboto" w:hAnsi="Roboto" w:cs="Roboto"/>
              </w:rPr>
              <w:t>Mental Health, Behavioral Supports, and Substance Use/Misuse</w:t>
            </w:r>
          </w:p>
          <w:p w14:paraId="2D6B85F3" w14:textId="7AC9FD7F" w:rsidR="00B327BF" w:rsidRDefault="00B327BF" w:rsidP="00B327BF">
            <w:pPr>
              <w:pStyle w:val="ListParagraph"/>
              <w:widowControl w:val="0"/>
              <w:numPr>
                <w:ilvl w:val="0"/>
                <w:numId w:val="23"/>
              </w:numPr>
              <w:pBdr>
                <w:top w:val="nil"/>
                <w:left w:val="nil"/>
                <w:bottom w:val="nil"/>
                <w:right w:val="nil"/>
                <w:between w:val="nil"/>
              </w:pBdr>
              <w:spacing w:line="240" w:lineRule="auto"/>
              <w:rPr>
                <w:rFonts w:ascii="Roboto" w:eastAsia="Roboto" w:hAnsi="Roboto" w:cs="Roboto"/>
              </w:rPr>
            </w:pPr>
            <w:r>
              <w:rPr>
                <w:rFonts w:ascii="Roboto" w:eastAsia="Roboto" w:hAnsi="Roboto" w:cs="Roboto"/>
              </w:rPr>
              <w:t>Red Ribbon Week</w:t>
            </w:r>
          </w:p>
          <w:p w14:paraId="117491B3" w14:textId="0EC16C7C" w:rsidR="00B327BF" w:rsidRDefault="00B327BF" w:rsidP="00B327BF">
            <w:pPr>
              <w:pStyle w:val="ListParagraph"/>
              <w:widowControl w:val="0"/>
              <w:numPr>
                <w:ilvl w:val="0"/>
                <w:numId w:val="23"/>
              </w:numPr>
              <w:pBdr>
                <w:top w:val="nil"/>
                <w:left w:val="nil"/>
                <w:bottom w:val="nil"/>
                <w:right w:val="nil"/>
                <w:between w:val="nil"/>
              </w:pBdr>
              <w:spacing w:line="240" w:lineRule="auto"/>
              <w:rPr>
                <w:rFonts w:ascii="Roboto" w:eastAsia="Roboto" w:hAnsi="Roboto" w:cs="Roboto"/>
              </w:rPr>
            </w:pPr>
            <w:r>
              <w:rPr>
                <w:rFonts w:ascii="Roboto" w:eastAsia="Roboto" w:hAnsi="Roboto" w:cs="Roboto"/>
              </w:rPr>
              <w:t>SEL Action Day</w:t>
            </w:r>
          </w:p>
          <w:p w14:paraId="03B79810" w14:textId="77777777" w:rsidR="00B327BF" w:rsidRDefault="00B327BF" w:rsidP="00B327BF">
            <w:pPr>
              <w:pStyle w:val="ListParagraph"/>
              <w:widowControl w:val="0"/>
              <w:numPr>
                <w:ilvl w:val="0"/>
                <w:numId w:val="23"/>
              </w:numPr>
              <w:pBdr>
                <w:top w:val="nil"/>
                <w:left w:val="nil"/>
                <w:bottom w:val="nil"/>
                <w:right w:val="nil"/>
                <w:between w:val="nil"/>
              </w:pBdr>
              <w:spacing w:line="240" w:lineRule="auto"/>
              <w:rPr>
                <w:rFonts w:ascii="Roboto" w:eastAsia="Roboto" w:hAnsi="Roboto" w:cs="Roboto"/>
              </w:rPr>
            </w:pPr>
            <w:r>
              <w:rPr>
                <w:rFonts w:ascii="Roboto" w:eastAsia="Roboto" w:hAnsi="Roboto" w:cs="Roboto"/>
              </w:rPr>
              <w:t>Prevention Day</w:t>
            </w:r>
          </w:p>
          <w:p w14:paraId="610C850E" w14:textId="33677867" w:rsidR="00B327BF" w:rsidRPr="00B327BF" w:rsidRDefault="00B327BF" w:rsidP="00B327BF">
            <w:pPr>
              <w:pStyle w:val="ListParagraph"/>
              <w:widowControl w:val="0"/>
              <w:numPr>
                <w:ilvl w:val="0"/>
                <w:numId w:val="23"/>
              </w:numPr>
              <w:pBdr>
                <w:top w:val="nil"/>
                <w:left w:val="nil"/>
                <w:bottom w:val="nil"/>
                <w:right w:val="nil"/>
                <w:between w:val="nil"/>
              </w:pBdr>
              <w:spacing w:line="240" w:lineRule="auto"/>
              <w:rPr>
                <w:rFonts w:ascii="Roboto" w:eastAsia="Roboto" w:hAnsi="Roboto" w:cs="Roboto"/>
              </w:rPr>
            </w:pPr>
            <w:r>
              <w:rPr>
                <w:rFonts w:ascii="Roboto" w:eastAsia="Roboto" w:hAnsi="Roboto" w:cs="Roboto"/>
              </w:rPr>
              <w:t>Mental Health Action Day</w:t>
            </w:r>
          </w:p>
        </w:tc>
      </w:tr>
      <w:tr w:rsidR="00520344" w14:paraId="5E97B620" w14:textId="77777777" w:rsidTr="00C30582">
        <w:tc>
          <w:tcPr>
            <w:tcW w:w="3140" w:type="dxa"/>
            <w:shd w:val="clear" w:color="auto" w:fill="EFEFEF"/>
            <w:tcMar>
              <w:top w:w="100" w:type="dxa"/>
              <w:left w:w="100" w:type="dxa"/>
              <w:bottom w:w="100" w:type="dxa"/>
              <w:right w:w="100" w:type="dxa"/>
            </w:tcMar>
          </w:tcPr>
          <w:p w14:paraId="77A9A779" w14:textId="1E509F40" w:rsidR="00520344" w:rsidRDefault="00DC2D4A" w:rsidP="001B056E">
            <w:pPr>
              <w:widowControl w:val="0"/>
              <w:spacing w:line="240" w:lineRule="auto"/>
              <w:rPr>
                <w:rFonts w:ascii="Roboto" w:eastAsia="Roboto" w:hAnsi="Roboto" w:cs="Roboto"/>
              </w:rPr>
            </w:pPr>
            <w:r>
              <w:rPr>
                <w:rFonts w:ascii="Roboto" w:eastAsia="Roboto" w:hAnsi="Roboto" w:cs="Roboto"/>
              </w:rPr>
              <w:t>Trauma-Informed Grant</w:t>
            </w:r>
            <w:r w:rsidR="00EA56A9">
              <w:rPr>
                <w:rFonts w:ascii="Roboto" w:eastAsia="Roboto" w:hAnsi="Roboto" w:cs="Roboto"/>
              </w:rPr>
              <w:t>:</w:t>
            </w:r>
          </w:p>
        </w:tc>
        <w:tc>
          <w:tcPr>
            <w:tcW w:w="6220" w:type="dxa"/>
            <w:shd w:val="clear" w:color="auto" w:fill="auto"/>
            <w:tcMar>
              <w:top w:w="100" w:type="dxa"/>
              <w:left w:w="100" w:type="dxa"/>
              <w:bottom w:w="100" w:type="dxa"/>
              <w:right w:w="100" w:type="dxa"/>
            </w:tcMar>
          </w:tcPr>
          <w:p w14:paraId="685F6314" w14:textId="61F6572D" w:rsidR="00520344" w:rsidRDefault="00DC2D4A" w:rsidP="00520344">
            <w:pPr>
              <w:pStyle w:val="ListParagraph"/>
              <w:widowControl w:val="0"/>
              <w:numPr>
                <w:ilvl w:val="0"/>
                <w:numId w:val="15"/>
              </w:numPr>
              <w:pBdr>
                <w:top w:val="nil"/>
                <w:left w:val="nil"/>
                <w:bottom w:val="nil"/>
                <w:right w:val="nil"/>
                <w:between w:val="nil"/>
              </w:pBdr>
              <w:spacing w:line="240" w:lineRule="auto"/>
              <w:rPr>
                <w:rFonts w:ascii="Roboto" w:eastAsia="Roboto" w:hAnsi="Roboto" w:cs="Roboto"/>
              </w:rPr>
            </w:pPr>
            <w:r>
              <w:rPr>
                <w:rFonts w:ascii="Roboto" w:eastAsia="Roboto" w:hAnsi="Roboto" w:cs="Roboto"/>
              </w:rPr>
              <w:t xml:space="preserve">Revised </w:t>
            </w:r>
            <w:r w:rsidR="00520344" w:rsidRPr="003959F9">
              <w:rPr>
                <w:rFonts w:ascii="Roboto" w:eastAsia="Roboto" w:hAnsi="Roboto" w:cs="Roboto"/>
              </w:rPr>
              <w:t>BISD’s trauma-informed plan to create action</w:t>
            </w:r>
            <w:r w:rsidR="00520344">
              <w:rPr>
                <w:rFonts w:ascii="Roboto" w:eastAsia="Roboto" w:hAnsi="Roboto" w:cs="Roboto"/>
              </w:rPr>
              <w:t xml:space="preserve"> </w:t>
            </w:r>
            <w:r w:rsidR="00520344" w:rsidRPr="003959F9">
              <w:rPr>
                <w:rFonts w:ascii="Roboto" w:eastAsia="Roboto" w:hAnsi="Roboto" w:cs="Roboto"/>
              </w:rPr>
              <w:t>steps to ensure implementation of best practices moving into the 24-25 school year.</w:t>
            </w:r>
          </w:p>
          <w:p w14:paraId="428AB6E8" w14:textId="77777777" w:rsidR="00520344" w:rsidRPr="00601B24" w:rsidRDefault="00520344" w:rsidP="001B056E">
            <w:pPr>
              <w:widowControl w:val="0"/>
              <w:pBdr>
                <w:top w:val="nil"/>
                <w:left w:val="nil"/>
                <w:bottom w:val="nil"/>
                <w:right w:val="nil"/>
                <w:between w:val="nil"/>
              </w:pBdr>
              <w:spacing w:line="240" w:lineRule="auto"/>
              <w:rPr>
                <w:rFonts w:ascii="Roboto" w:eastAsia="Roboto" w:hAnsi="Roboto" w:cs="Roboto"/>
              </w:rPr>
            </w:pPr>
          </w:p>
        </w:tc>
      </w:tr>
      <w:tr w:rsidR="00EA56A9" w14:paraId="724E6B32" w14:textId="77777777" w:rsidTr="00C30582">
        <w:tc>
          <w:tcPr>
            <w:tcW w:w="3140" w:type="dxa"/>
            <w:shd w:val="clear" w:color="auto" w:fill="EFEFEF"/>
            <w:tcMar>
              <w:top w:w="100" w:type="dxa"/>
              <w:left w:w="100" w:type="dxa"/>
              <w:bottom w:w="100" w:type="dxa"/>
              <w:right w:w="100" w:type="dxa"/>
            </w:tcMar>
          </w:tcPr>
          <w:p w14:paraId="06192DFD" w14:textId="6C428728" w:rsidR="00EA56A9" w:rsidRDefault="00EA56A9" w:rsidP="001B056E">
            <w:pPr>
              <w:widowControl w:val="0"/>
              <w:spacing w:line="240" w:lineRule="auto"/>
              <w:rPr>
                <w:rFonts w:ascii="Roboto" w:eastAsia="Roboto" w:hAnsi="Roboto" w:cs="Roboto"/>
              </w:rPr>
            </w:pPr>
            <w:r>
              <w:rPr>
                <w:rFonts w:ascii="Roboto" w:eastAsia="Roboto" w:hAnsi="Roboto" w:cs="Roboto"/>
              </w:rPr>
              <w:t>School-Based Mental Health</w:t>
            </w:r>
            <w:r>
              <w:rPr>
                <w:rFonts w:ascii="Roboto" w:eastAsia="Roboto" w:hAnsi="Roboto" w:cs="Roboto"/>
              </w:rPr>
              <w:t>:</w:t>
            </w:r>
          </w:p>
        </w:tc>
        <w:tc>
          <w:tcPr>
            <w:tcW w:w="6220" w:type="dxa"/>
            <w:shd w:val="clear" w:color="auto" w:fill="auto"/>
            <w:tcMar>
              <w:top w:w="100" w:type="dxa"/>
              <w:left w:w="100" w:type="dxa"/>
              <w:bottom w:w="100" w:type="dxa"/>
              <w:right w:w="100" w:type="dxa"/>
            </w:tcMar>
          </w:tcPr>
          <w:p w14:paraId="3B29A17F" w14:textId="22B428BF" w:rsidR="00EA56A9" w:rsidRDefault="00EA56A9" w:rsidP="00EA56A9">
            <w:pPr>
              <w:pStyle w:val="ListParagraph"/>
              <w:widowControl w:val="0"/>
              <w:numPr>
                <w:ilvl w:val="0"/>
                <w:numId w:val="15"/>
              </w:numPr>
              <w:pBdr>
                <w:top w:val="nil"/>
                <w:left w:val="nil"/>
                <w:bottom w:val="nil"/>
                <w:right w:val="nil"/>
                <w:between w:val="nil"/>
              </w:pBdr>
              <w:spacing w:after="120" w:line="240" w:lineRule="auto"/>
              <w:contextualSpacing w:val="0"/>
              <w:rPr>
                <w:rFonts w:ascii="Roboto" w:eastAsia="Roboto" w:hAnsi="Roboto" w:cs="Roboto"/>
              </w:rPr>
            </w:pPr>
            <w:r>
              <w:rPr>
                <w:rFonts w:ascii="Roboto" w:eastAsia="Roboto" w:hAnsi="Roboto" w:cs="Roboto"/>
              </w:rPr>
              <w:t xml:space="preserve">Reviewed and Revised </w:t>
            </w:r>
            <w:r w:rsidRPr="003959F9">
              <w:rPr>
                <w:rFonts w:ascii="Roboto" w:eastAsia="Roboto" w:hAnsi="Roboto" w:cs="Roboto"/>
              </w:rPr>
              <w:t xml:space="preserve">BISD’s </w:t>
            </w:r>
            <w:r>
              <w:rPr>
                <w:rFonts w:ascii="Roboto" w:eastAsia="Roboto" w:hAnsi="Roboto" w:cs="Roboto"/>
              </w:rPr>
              <w:t>Mental Health</w:t>
            </w:r>
            <w:r w:rsidRPr="003959F9">
              <w:rPr>
                <w:rFonts w:ascii="Roboto" w:eastAsia="Roboto" w:hAnsi="Roboto" w:cs="Roboto"/>
              </w:rPr>
              <w:t xml:space="preserve"> plan to create action</w:t>
            </w:r>
            <w:r>
              <w:rPr>
                <w:rFonts w:ascii="Roboto" w:eastAsia="Roboto" w:hAnsi="Roboto" w:cs="Roboto"/>
              </w:rPr>
              <w:t xml:space="preserve"> </w:t>
            </w:r>
            <w:r w:rsidRPr="003959F9">
              <w:rPr>
                <w:rFonts w:ascii="Roboto" w:eastAsia="Roboto" w:hAnsi="Roboto" w:cs="Roboto"/>
              </w:rPr>
              <w:t>steps to ensure implementation of best practices moving into the 24-25 school year.</w:t>
            </w:r>
          </w:p>
          <w:p w14:paraId="0F05F32B" w14:textId="58AB8F98" w:rsidR="00EA56A9" w:rsidRDefault="00EA56A9" w:rsidP="00EA56A9">
            <w:pPr>
              <w:pStyle w:val="ListParagraph"/>
              <w:widowControl w:val="0"/>
              <w:numPr>
                <w:ilvl w:val="0"/>
                <w:numId w:val="15"/>
              </w:numPr>
              <w:pBdr>
                <w:top w:val="nil"/>
                <w:left w:val="nil"/>
                <w:bottom w:val="nil"/>
                <w:right w:val="nil"/>
                <w:between w:val="nil"/>
              </w:pBdr>
              <w:spacing w:after="120" w:line="240" w:lineRule="auto"/>
              <w:contextualSpacing w:val="0"/>
              <w:rPr>
                <w:rFonts w:ascii="Roboto" w:eastAsia="Roboto" w:hAnsi="Roboto" w:cs="Roboto"/>
              </w:rPr>
            </w:pPr>
            <w:r>
              <w:rPr>
                <w:rFonts w:ascii="Roboto" w:eastAsia="Roboto" w:hAnsi="Roboto" w:cs="Roboto"/>
              </w:rPr>
              <w:t xml:space="preserve">Created </w:t>
            </w:r>
            <w:r>
              <w:rPr>
                <w:rFonts w:ascii="Roboto" w:eastAsia="Roboto" w:hAnsi="Roboto" w:cs="Roboto"/>
              </w:rPr>
              <w:t>procedures</w:t>
            </w:r>
            <w:r>
              <w:rPr>
                <w:rFonts w:ascii="Roboto" w:eastAsia="Roboto" w:hAnsi="Roboto" w:cs="Roboto"/>
              </w:rPr>
              <w:t xml:space="preserve"> for </w:t>
            </w:r>
            <w:r w:rsidR="00F91AF3">
              <w:rPr>
                <w:rFonts w:ascii="Roboto" w:eastAsia="Roboto" w:hAnsi="Roboto" w:cs="Roboto"/>
              </w:rPr>
              <w:t>the BISD mental health and prevention team in response to students' and families'</w:t>
            </w:r>
            <w:r>
              <w:rPr>
                <w:rFonts w:ascii="Roboto" w:eastAsia="Roboto" w:hAnsi="Roboto" w:cs="Roboto"/>
              </w:rPr>
              <w:t xml:space="preserve"> mental health and prevention needs</w:t>
            </w:r>
            <w:r w:rsidR="00D0719E">
              <w:rPr>
                <w:rFonts w:ascii="Roboto" w:eastAsia="Roboto" w:hAnsi="Roboto" w:cs="Roboto"/>
              </w:rPr>
              <w:t>. These</w:t>
            </w:r>
            <w:r>
              <w:rPr>
                <w:rFonts w:ascii="Roboto" w:eastAsia="Roboto" w:hAnsi="Roboto" w:cs="Roboto"/>
              </w:rPr>
              <w:t xml:space="preserve"> align with best practices</w:t>
            </w:r>
            <w:r>
              <w:rPr>
                <w:rFonts w:ascii="Roboto" w:eastAsia="Roboto" w:hAnsi="Roboto" w:cs="Roboto"/>
              </w:rPr>
              <w:t>.</w:t>
            </w:r>
          </w:p>
        </w:tc>
      </w:tr>
      <w:tr w:rsidR="00DC2D4A" w14:paraId="11A4D946" w14:textId="77777777" w:rsidTr="00C30582">
        <w:tc>
          <w:tcPr>
            <w:tcW w:w="3140" w:type="dxa"/>
            <w:shd w:val="clear" w:color="auto" w:fill="EFEFEF"/>
            <w:tcMar>
              <w:top w:w="100" w:type="dxa"/>
              <w:left w:w="100" w:type="dxa"/>
              <w:bottom w:w="100" w:type="dxa"/>
              <w:right w:w="100" w:type="dxa"/>
            </w:tcMar>
          </w:tcPr>
          <w:p w14:paraId="01A22CDB" w14:textId="24EB62ED" w:rsidR="00DC2D4A" w:rsidRDefault="00BF450D" w:rsidP="001B056E">
            <w:pPr>
              <w:widowControl w:val="0"/>
              <w:spacing w:line="240" w:lineRule="auto"/>
              <w:rPr>
                <w:rFonts w:ascii="Roboto" w:eastAsia="Roboto" w:hAnsi="Roboto" w:cs="Roboto"/>
              </w:rPr>
            </w:pPr>
            <w:r>
              <w:rPr>
                <w:rFonts w:ascii="Roboto" w:eastAsia="Roboto" w:hAnsi="Roboto" w:cs="Roboto"/>
              </w:rPr>
              <w:lastRenderedPageBreak/>
              <w:t>Prevention:</w:t>
            </w:r>
          </w:p>
        </w:tc>
        <w:tc>
          <w:tcPr>
            <w:tcW w:w="6220" w:type="dxa"/>
            <w:shd w:val="clear" w:color="auto" w:fill="auto"/>
            <w:tcMar>
              <w:top w:w="100" w:type="dxa"/>
              <w:left w:w="100" w:type="dxa"/>
              <w:bottom w:w="100" w:type="dxa"/>
              <w:right w:w="100" w:type="dxa"/>
            </w:tcMar>
          </w:tcPr>
          <w:p w14:paraId="3E757EC6" w14:textId="07AB1BCC" w:rsidR="00DC2D4A" w:rsidRDefault="00BF450D" w:rsidP="0072343A">
            <w:pPr>
              <w:pStyle w:val="ListParagraph"/>
              <w:widowControl w:val="0"/>
              <w:numPr>
                <w:ilvl w:val="0"/>
                <w:numId w:val="15"/>
              </w:numPr>
              <w:pBdr>
                <w:top w:val="nil"/>
                <w:left w:val="nil"/>
                <w:bottom w:val="nil"/>
                <w:right w:val="nil"/>
                <w:between w:val="nil"/>
              </w:pBdr>
              <w:spacing w:after="120" w:line="240" w:lineRule="auto"/>
              <w:contextualSpacing w:val="0"/>
              <w:rPr>
                <w:rFonts w:ascii="Roboto" w:eastAsia="Roboto" w:hAnsi="Roboto" w:cs="Roboto"/>
              </w:rPr>
            </w:pPr>
            <w:r>
              <w:rPr>
                <w:rFonts w:ascii="Roboto" w:eastAsia="Roboto" w:hAnsi="Roboto" w:cs="Roboto"/>
              </w:rPr>
              <w:t xml:space="preserve">Reviewed and Revised </w:t>
            </w:r>
            <w:r w:rsidR="00DC2D4A" w:rsidRPr="003959F9">
              <w:rPr>
                <w:rFonts w:ascii="Roboto" w:eastAsia="Roboto" w:hAnsi="Roboto" w:cs="Roboto"/>
              </w:rPr>
              <w:t xml:space="preserve">BISD’s </w:t>
            </w:r>
            <w:r>
              <w:rPr>
                <w:rFonts w:ascii="Roboto" w:eastAsia="Roboto" w:hAnsi="Roboto" w:cs="Roboto"/>
              </w:rPr>
              <w:t>Prevention</w:t>
            </w:r>
            <w:r w:rsidR="00DC2D4A" w:rsidRPr="003959F9">
              <w:rPr>
                <w:rFonts w:ascii="Roboto" w:eastAsia="Roboto" w:hAnsi="Roboto" w:cs="Roboto"/>
              </w:rPr>
              <w:t xml:space="preserve"> plan to create action</w:t>
            </w:r>
            <w:r w:rsidR="00DC2D4A">
              <w:rPr>
                <w:rFonts w:ascii="Roboto" w:eastAsia="Roboto" w:hAnsi="Roboto" w:cs="Roboto"/>
              </w:rPr>
              <w:t xml:space="preserve"> </w:t>
            </w:r>
            <w:r w:rsidR="00DC2D4A" w:rsidRPr="003959F9">
              <w:rPr>
                <w:rFonts w:ascii="Roboto" w:eastAsia="Roboto" w:hAnsi="Roboto" w:cs="Roboto"/>
              </w:rPr>
              <w:t>steps to ensure implementation of best practices moving into the 24-25 school year.</w:t>
            </w:r>
          </w:p>
          <w:p w14:paraId="459F76FE" w14:textId="7FD16AD6" w:rsidR="00DC2D4A" w:rsidRPr="0072343A" w:rsidRDefault="0072343A" w:rsidP="0072343A">
            <w:pPr>
              <w:pStyle w:val="ListParagraph"/>
              <w:widowControl w:val="0"/>
              <w:numPr>
                <w:ilvl w:val="0"/>
                <w:numId w:val="15"/>
              </w:numPr>
              <w:pBdr>
                <w:top w:val="nil"/>
                <w:left w:val="nil"/>
                <w:bottom w:val="nil"/>
                <w:right w:val="nil"/>
                <w:between w:val="nil"/>
              </w:pBdr>
              <w:spacing w:after="120" w:line="240" w:lineRule="auto"/>
              <w:contextualSpacing w:val="0"/>
              <w:rPr>
                <w:rFonts w:ascii="Roboto" w:eastAsia="Roboto" w:hAnsi="Roboto" w:cs="Roboto"/>
              </w:rPr>
            </w:pPr>
            <w:r>
              <w:rPr>
                <w:rFonts w:ascii="Roboto" w:eastAsia="Roboto" w:hAnsi="Roboto" w:cs="Roboto"/>
              </w:rPr>
              <w:t xml:space="preserve">Created </w:t>
            </w:r>
            <w:r w:rsidR="00EA56A9">
              <w:rPr>
                <w:rFonts w:ascii="Roboto" w:eastAsia="Roboto" w:hAnsi="Roboto" w:cs="Roboto"/>
              </w:rPr>
              <w:t>p</w:t>
            </w:r>
            <w:r>
              <w:rPr>
                <w:rFonts w:ascii="Roboto" w:eastAsia="Roboto" w:hAnsi="Roboto" w:cs="Roboto"/>
              </w:rPr>
              <w:t>rocedure</w:t>
            </w:r>
            <w:r w:rsidR="00EA56A9">
              <w:rPr>
                <w:rFonts w:ascii="Roboto" w:eastAsia="Roboto" w:hAnsi="Roboto" w:cs="Roboto"/>
              </w:rPr>
              <w:t>s</w:t>
            </w:r>
            <w:r>
              <w:rPr>
                <w:rFonts w:ascii="Roboto" w:eastAsia="Roboto" w:hAnsi="Roboto" w:cs="Roboto"/>
              </w:rPr>
              <w:t xml:space="preserve"> for BISD in response to HB-142.</w:t>
            </w:r>
          </w:p>
        </w:tc>
      </w:tr>
      <w:tr w:rsidR="001B056E" w14:paraId="511EE32E" w14:textId="77777777" w:rsidTr="00C30582">
        <w:tc>
          <w:tcPr>
            <w:tcW w:w="3140" w:type="dxa"/>
            <w:shd w:val="clear" w:color="auto" w:fill="EFEFEF"/>
            <w:tcMar>
              <w:top w:w="100" w:type="dxa"/>
              <w:left w:w="100" w:type="dxa"/>
              <w:bottom w:w="100" w:type="dxa"/>
              <w:right w:w="100" w:type="dxa"/>
            </w:tcMar>
          </w:tcPr>
          <w:p w14:paraId="548CA163" w14:textId="77777777" w:rsidR="001B056E" w:rsidRDefault="001B056E" w:rsidP="001B056E">
            <w:pPr>
              <w:widowControl w:val="0"/>
              <w:spacing w:line="240" w:lineRule="auto"/>
              <w:rPr>
                <w:rFonts w:ascii="Roboto" w:eastAsia="Roboto" w:hAnsi="Roboto" w:cs="Roboto"/>
              </w:rPr>
            </w:pPr>
            <w:r>
              <w:rPr>
                <w:rFonts w:ascii="Roboto" w:eastAsia="Roboto" w:hAnsi="Roboto" w:cs="Roboto"/>
              </w:rPr>
              <w:t>Developed efficient systems for distributing tangible resources (e.g., naloxone kits):</w:t>
            </w:r>
          </w:p>
        </w:tc>
        <w:tc>
          <w:tcPr>
            <w:tcW w:w="6220" w:type="dxa"/>
            <w:shd w:val="clear" w:color="auto" w:fill="auto"/>
            <w:tcMar>
              <w:top w:w="100" w:type="dxa"/>
              <w:left w:w="100" w:type="dxa"/>
              <w:bottom w:w="100" w:type="dxa"/>
              <w:right w:w="100" w:type="dxa"/>
            </w:tcMar>
          </w:tcPr>
          <w:p w14:paraId="32184156" w14:textId="77777777" w:rsidR="001B056E" w:rsidRDefault="001B056E" w:rsidP="001B056E">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Procured 55 lockboxes from partnering agencies (North Key and NKY ASAP) to distribute to families and community members of Bellevue who need access to securing medication/substances.</w:t>
            </w:r>
          </w:p>
          <w:p w14:paraId="678F4912" w14:textId="77777777" w:rsidR="001B056E" w:rsidRDefault="001B056E" w:rsidP="001B056E">
            <w:pPr>
              <w:widowControl w:val="0"/>
              <w:pBdr>
                <w:top w:val="nil"/>
                <w:left w:val="nil"/>
                <w:bottom w:val="nil"/>
                <w:right w:val="nil"/>
                <w:between w:val="nil"/>
              </w:pBdr>
              <w:spacing w:line="240" w:lineRule="auto"/>
              <w:rPr>
                <w:rFonts w:ascii="Roboto" w:eastAsia="Roboto" w:hAnsi="Roboto" w:cs="Roboto"/>
              </w:rPr>
            </w:pPr>
          </w:p>
          <w:p w14:paraId="7EF326A7" w14:textId="77777777" w:rsidR="001B056E" w:rsidRDefault="001B056E" w:rsidP="001B056E">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13 lockboxes have been provided to families of students.</w:t>
            </w:r>
          </w:p>
        </w:tc>
      </w:tr>
      <w:tr w:rsidR="001B056E" w14:paraId="7B5A6552" w14:textId="77777777" w:rsidTr="00C30582">
        <w:tc>
          <w:tcPr>
            <w:tcW w:w="3140" w:type="dxa"/>
            <w:shd w:val="clear" w:color="auto" w:fill="EFEFEF"/>
            <w:tcMar>
              <w:top w:w="100" w:type="dxa"/>
              <w:left w:w="100" w:type="dxa"/>
              <w:bottom w:w="100" w:type="dxa"/>
              <w:right w:w="100" w:type="dxa"/>
            </w:tcMar>
          </w:tcPr>
          <w:p w14:paraId="28FE4822" w14:textId="77777777" w:rsidR="001B056E" w:rsidRDefault="001B056E" w:rsidP="001B056E">
            <w:pPr>
              <w:widowControl w:val="0"/>
              <w:spacing w:line="240" w:lineRule="auto"/>
              <w:rPr>
                <w:rFonts w:ascii="Roboto" w:eastAsia="Roboto" w:hAnsi="Roboto" w:cs="Roboto"/>
              </w:rPr>
            </w:pPr>
            <w:r>
              <w:rPr>
                <w:rFonts w:ascii="Roboto" w:eastAsia="Roboto" w:hAnsi="Roboto" w:cs="Roboto"/>
              </w:rPr>
              <w:t>Implemented policies within organizations to facilitate interventions:</w:t>
            </w:r>
          </w:p>
        </w:tc>
        <w:tc>
          <w:tcPr>
            <w:tcW w:w="6220" w:type="dxa"/>
            <w:shd w:val="clear" w:color="auto" w:fill="auto"/>
            <w:tcMar>
              <w:top w:w="100" w:type="dxa"/>
              <w:left w:w="100" w:type="dxa"/>
              <w:bottom w:w="100" w:type="dxa"/>
              <w:right w:w="100" w:type="dxa"/>
            </w:tcMar>
          </w:tcPr>
          <w:p w14:paraId="3E2213D2" w14:textId="77777777" w:rsidR="001B056E" w:rsidRDefault="001B056E" w:rsidP="001B056E">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 xml:space="preserve">I³ continues to work toward refining the Mental Health referral pathway and process. </w:t>
            </w:r>
          </w:p>
          <w:p w14:paraId="3C5F4677" w14:textId="77777777" w:rsidR="001B056E" w:rsidRDefault="001B056E" w:rsidP="001B056E">
            <w:pPr>
              <w:widowControl w:val="0"/>
              <w:pBdr>
                <w:top w:val="nil"/>
                <w:left w:val="nil"/>
                <w:bottom w:val="nil"/>
                <w:right w:val="nil"/>
                <w:between w:val="nil"/>
              </w:pBdr>
              <w:spacing w:line="240" w:lineRule="auto"/>
              <w:rPr>
                <w:rFonts w:ascii="Roboto" w:eastAsia="Roboto" w:hAnsi="Roboto" w:cs="Roboto"/>
              </w:rPr>
            </w:pPr>
          </w:p>
          <w:p w14:paraId="2E1F21A4" w14:textId="77777777" w:rsidR="001B056E" w:rsidRDefault="001B056E" w:rsidP="001B056E">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I³ continues to work on developing the mental health and prevention services handbook.</w:t>
            </w:r>
          </w:p>
        </w:tc>
      </w:tr>
    </w:tbl>
    <w:p w14:paraId="415FE8D5" w14:textId="77777777" w:rsidR="00D528E9" w:rsidRDefault="00D528E9">
      <w:pPr>
        <w:rPr>
          <w:rFonts w:ascii="Roboto" w:eastAsia="Roboto" w:hAnsi="Roboto" w:cs="Roboto"/>
        </w:rPr>
      </w:pPr>
    </w:p>
    <w:p w14:paraId="177400EF" w14:textId="77777777" w:rsidR="00D528E9" w:rsidRDefault="00D528E9">
      <w:pPr>
        <w:rPr>
          <w:rFonts w:ascii="Roboto" w:eastAsia="Roboto" w:hAnsi="Roboto" w:cs="Roboto"/>
        </w:rPr>
      </w:pP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40"/>
        <w:gridCol w:w="6220"/>
      </w:tblGrid>
      <w:tr w:rsidR="00D528E9" w14:paraId="3D616FC6" w14:textId="77777777">
        <w:trPr>
          <w:trHeight w:val="420"/>
        </w:trPr>
        <w:tc>
          <w:tcPr>
            <w:tcW w:w="9360" w:type="dxa"/>
            <w:gridSpan w:val="2"/>
            <w:shd w:val="clear" w:color="auto" w:fill="B7B7B7"/>
            <w:tcMar>
              <w:top w:w="100" w:type="dxa"/>
              <w:left w:w="100" w:type="dxa"/>
              <w:bottom w:w="100" w:type="dxa"/>
              <w:right w:w="100" w:type="dxa"/>
            </w:tcMar>
          </w:tcPr>
          <w:p w14:paraId="58548439" w14:textId="77777777" w:rsidR="00D528E9" w:rsidRDefault="00601B24">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b/>
              </w:rPr>
              <w:t>EVALUATION</w:t>
            </w:r>
          </w:p>
        </w:tc>
      </w:tr>
      <w:tr w:rsidR="00D528E9" w14:paraId="200E7532" w14:textId="77777777" w:rsidTr="00C30582">
        <w:tc>
          <w:tcPr>
            <w:tcW w:w="3140" w:type="dxa"/>
            <w:shd w:val="clear" w:color="auto" w:fill="EFEFEF"/>
            <w:tcMar>
              <w:top w:w="100" w:type="dxa"/>
              <w:left w:w="100" w:type="dxa"/>
              <w:bottom w:w="100" w:type="dxa"/>
              <w:right w:w="100" w:type="dxa"/>
            </w:tcMar>
          </w:tcPr>
          <w:p w14:paraId="5E09DC70" w14:textId="77777777" w:rsidR="00D528E9" w:rsidRDefault="00601B24">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Monitor and evaluate all program activities:</w:t>
            </w:r>
          </w:p>
        </w:tc>
        <w:tc>
          <w:tcPr>
            <w:tcW w:w="6220" w:type="dxa"/>
            <w:shd w:val="clear" w:color="auto" w:fill="auto"/>
            <w:tcMar>
              <w:top w:w="100" w:type="dxa"/>
              <w:left w:w="100" w:type="dxa"/>
              <w:bottom w:w="100" w:type="dxa"/>
              <w:right w:w="100" w:type="dxa"/>
            </w:tcMar>
          </w:tcPr>
          <w:p w14:paraId="3B5AA8E7" w14:textId="77777777" w:rsidR="00D528E9" w:rsidRDefault="00601B24">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Currently evaluating data from the Character Strong Curriculum and proactive detection tool to support our developing MTSS.</w:t>
            </w:r>
          </w:p>
        </w:tc>
      </w:tr>
      <w:tr w:rsidR="00D528E9" w14:paraId="5E231DCC" w14:textId="77777777" w:rsidTr="00C30582">
        <w:tc>
          <w:tcPr>
            <w:tcW w:w="3140" w:type="dxa"/>
            <w:shd w:val="clear" w:color="auto" w:fill="EFEFEF"/>
            <w:tcMar>
              <w:top w:w="100" w:type="dxa"/>
              <w:left w:w="100" w:type="dxa"/>
              <w:bottom w:w="100" w:type="dxa"/>
              <w:right w:w="100" w:type="dxa"/>
            </w:tcMar>
          </w:tcPr>
          <w:p w14:paraId="65B2B962" w14:textId="77777777" w:rsidR="00D528E9" w:rsidRDefault="00601B24">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Assess program effectiveness:</w:t>
            </w:r>
          </w:p>
        </w:tc>
        <w:tc>
          <w:tcPr>
            <w:tcW w:w="6220" w:type="dxa"/>
            <w:shd w:val="clear" w:color="auto" w:fill="auto"/>
            <w:tcMar>
              <w:top w:w="100" w:type="dxa"/>
              <w:left w:w="100" w:type="dxa"/>
              <w:bottom w:w="100" w:type="dxa"/>
              <w:right w:w="100" w:type="dxa"/>
            </w:tcMar>
          </w:tcPr>
          <w:p w14:paraId="7082A248" w14:textId="77777777" w:rsidR="00D528E9" w:rsidRDefault="00601B24">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Quality improvement will continue for all new programs and initiatives to monitor success/barriers and modify to the community's needs.</w:t>
            </w:r>
          </w:p>
          <w:p w14:paraId="1FDADB46" w14:textId="77777777" w:rsidR="00C30582" w:rsidRDefault="00C30582">
            <w:pPr>
              <w:widowControl w:val="0"/>
              <w:pBdr>
                <w:top w:val="nil"/>
                <w:left w:val="nil"/>
                <w:bottom w:val="nil"/>
                <w:right w:val="nil"/>
                <w:between w:val="nil"/>
              </w:pBdr>
              <w:spacing w:line="240" w:lineRule="auto"/>
              <w:rPr>
                <w:rFonts w:ascii="Roboto" w:eastAsia="Roboto" w:hAnsi="Roboto" w:cs="Roboto"/>
              </w:rPr>
            </w:pPr>
          </w:p>
          <w:p w14:paraId="147EC39D" w14:textId="2A1ACD05" w:rsidR="00C30582" w:rsidRDefault="00C30582">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Data was collected through the #iCANendthetrend tobacco and vaping prevention initiative through the University of Kentucky. They collected pre- and post-survey data. Once the data collection is complete, we will review the program's effectiveness to evaluate for future use.</w:t>
            </w:r>
          </w:p>
        </w:tc>
      </w:tr>
      <w:tr w:rsidR="00D528E9" w14:paraId="44078462" w14:textId="77777777" w:rsidTr="00C30582">
        <w:tc>
          <w:tcPr>
            <w:tcW w:w="3140" w:type="dxa"/>
            <w:shd w:val="clear" w:color="auto" w:fill="EFEFEF"/>
            <w:tcMar>
              <w:top w:w="100" w:type="dxa"/>
              <w:left w:w="100" w:type="dxa"/>
              <w:bottom w:w="100" w:type="dxa"/>
              <w:right w:w="100" w:type="dxa"/>
            </w:tcMar>
          </w:tcPr>
          <w:p w14:paraId="503C3BF0" w14:textId="77777777" w:rsidR="00D528E9" w:rsidRPr="00211BD9" w:rsidRDefault="00601B24">
            <w:pPr>
              <w:widowControl w:val="0"/>
              <w:pBdr>
                <w:top w:val="nil"/>
                <w:left w:val="nil"/>
                <w:bottom w:val="nil"/>
                <w:right w:val="nil"/>
                <w:between w:val="nil"/>
              </w:pBdr>
              <w:spacing w:line="240" w:lineRule="auto"/>
              <w:rPr>
                <w:rFonts w:ascii="Roboto" w:eastAsia="Roboto" w:hAnsi="Roboto" w:cs="Roboto"/>
              </w:rPr>
            </w:pPr>
            <w:r w:rsidRPr="00211BD9">
              <w:rPr>
                <w:rFonts w:ascii="Roboto" w:eastAsia="Roboto" w:hAnsi="Roboto" w:cs="Roboto"/>
              </w:rPr>
              <w:t>Grant Reporting:</w:t>
            </w:r>
          </w:p>
        </w:tc>
        <w:tc>
          <w:tcPr>
            <w:tcW w:w="6220" w:type="dxa"/>
            <w:shd w:val="clear" w:color="auto" w:fill="auto"/>
            <w:tcMar>
              <w:top w:w="100" w:type="dxa"/>
              <w:left w:w="100" w:type="dxa"/>
              <w:bottom w:w="100" w:type="dxa"/>
              <w:right w:w="100" w:type="dxa"/>
            </w:tcMar>
          </w:tcPr>
          <w:p w14:paraId="67FB2D2F" w14:textId="0B1C6A7B" w:rsidR="00565ED5" w:rsidRDefault="00565ED5">
            <w:pPr>
              <w:widowControl w:val="0"/>
              <w:pBdr>
                <w:top w:val="nil"/>
                <w:left w:val="nil"/>
                <w:bottom w:val="nil"/>
                <w:right w:val="nil"/>
                <w:between w:val="nil"/>
              </w:pBdr>
              <w:spacing w:line="240" w:lineRule="auto"/>
              <w:rPr>
                <w:rFonts w:ascii="Roboto" w:eastAsia="Roboto" w:hAnsi="Roboto" w:cs="Roboto"/>
              </w:rPr>
            </w:pPr>
            <w:r w:rsidRPr="00211BD9">
              <w:rPr>
                <w:rFonts w:ascii="Roboto" w:eastAsia="Roboto" w:hAnsi="Roboto" w:cs="Roboto"/>
              </w:rPr>
              <w:t>SPF Project Director</w:t>
            </w:r>
            <w:r>
              <w:rPr>
                <w:rFonts w:ascii="Roboto" w:eastAsia="Roboto" w:hAnsi="Roboto" w:cs="Roboto"/>
              </w:rPr>
              <w:t xml:space="preserve"> is working on completing </w:t>
            </w:r>
            <w:r w:rsidR="00650280">
              <w:rPr>
                <w:rFonts w:ascii="Roboto" w:eastAsia="Roboto" w:hAnsi="Roboto" w:cs="Roboto"/>
              </w:rPr>
              <w:t xml:space="preserve">the </w:t>
            </w:r>
            <w:r>
              <w:rPr>
                <w:rFonts w:ascii="Roboto" w:eastAsia="Roboto" w:hAnsi="Roboto" w:cs="Roboto"/>
              </w:rPr>
              <w:t xml:space="preserve">SPARS </w:t>
            </w:r>
            <w:r w:rsidR="00260892">
              <w:rPr>
                <w:rFonts w:ascii="Roboto" w:eastAsia="Roboto" w:hAnsi="Roboto" w:cs="Roboto"/>
              </w:rPr>
              <w:t>quarterly report due July 30, 2024</w:t>
            </w:r>
          </w:p>
          <w:p w14:paraId="7B2D9D1B" w14:textId="77777777" w:rsidR="00260892" w:rsidRDefault="00260892">
            <w:pPr>
              <w:widowControl w:val="0"/>
              <w:pBdr>
                <w:top w:val="nil"/>
                <w:left w:val="nil"/>
                <w:bottom w:val="nil"/>
                <w:right w:val="nil"/>
                <w:between w:val="nil"/>
              </w:pBdr>
              <w:spacing w:line="240" w:lineRule="auto"/>
              <w:rPr>
                <w:rFonts w:ascii="Roboto" w:eastAsia="Roboto" w:hAnsi="Roboto" w:cs="Roboto"/>
              </w:rPr>
            </w:pPr>
          </w:p>
          <w:p w14:paraId="7E53A79B" w14:textId="5CCAB7D4" w:rsidR="00D528E9" w:rsidRPr="00211BD9" w:rsidRDefault="00601B24">
            <w:pPr>
              <w:widowControl w:val="0"/>
              <w:pBdr>
                <w:top w:val="nil"/>
                <w:left w:val="nil"/>
                <w:bottom w:val="nil"/>
                <w:right w:val="nil"/>
                <w:between w:val="nil"/>
              </w:pBdr>
              <w:spacing w:line="240" w:lineRule="auto"/>
              <w:rPr>
                <w:rFonts w:ascii="Roboto" w:eastAsia="Roboto" w:hAnsi="Roboto" w:cs="Roboto"/>
              </w:rPr>
            </w:pPr>
            <w:r w:rsidRPr="00211BD9">
              <w:rPr>
                <w:rFonts w:ascii="Roboto" w:eastAsia="Roboto" w:hAnsi="Roboto" w:cs="Roboto"/>
              </w:rPr>
              <w:t>SPF Project Director completed and submitted eRa Commons Year 1 Annual Performance Review due Dec.31</w:t>
            </w:r>
          </w:p>
          <w:p w14:paraId="6A51D792" w14:textId="77777777" w:rsidR="00D528E9" w:rsidRPr="00211BD9" w:rsidRDefault="00601B24">
            <w:pPr>
              <w:widowControl w:val="0"/>
              <w:numPr>
                <w:ilvl w:val="0"/>
                <w:numId w:val="12"/>
              </w:numPr>
              <w:pBdr>
                <w:top w:val="nil"/>
                <w:left w:val="nil"/>
                <w:bottom w:val="nil"/>
                <w:right w:val="nil"/>
                <w:between w:val="nil"/>
              </w:pBdr>
              <w:spacing w:line="240" w:lineRule="auto"/>
              <w:rPr>
                <w:rFonts w:ascii="Roboto" w:eastAsia="Roboto" w:hAnsi="Roboto" w:cs="Roboto"/>
              </w:rPr>
            </w:pPr>
            <w:r w:rsidRPr="00211BD9">
              <w:rPr>
                <w:rFonts w:ascii="Roboto" w:eastAsia="Roboto" w:hAnsi="Roboto" w:cs="Roboto"/>
              </w:rPr>
              <w:t xml:space="preserve">Pending </w:t>
            </w:r>
          </w:p>
          <w:p w14:paraId="60C7FC64" w14:textId="77777777" w:rsidR="00D528E9" w:rsidRPr="00211BD9" w:rsidRDefault="00D528E9">
            <w:pPr>
              <w:widowControl w:val="0"/>
              <w:pBdr>
                <w:top w:val="nil"/>
                <w:left w:val="nil"/>
                <w:bottom w:val="nil"/>
                <w:right w:val="nil"/>
                <w:between w:val="nil"/>
              </w:pBdr>
              <w:spacing w:line="240" w:lineRule="auto"/>
              <w:rPr>
                <w:rFonts w:ascii="Roboto" w:eastAsia="Roboto" w:hAnsi="Roboto" w:cs="Roboto"/>
              </w:rPr>
            </w:pPr>
          </w:p>
          <w:p w14:paraId="732A67EF" w14:textId="77777777" w:rsidR="00D528E9" w:rsidRPr="00211BD9" w:rsidRDefault="00601B24">
            <w:pPr>
              <w:widowControl w:val="0"/>
              <w:pBdr>
                <w:top w:val="nil"/>
                <w:left w:val="nil"/>
                <w:bottom w:val="nil"/>
                <w:right w:val="nil"/>
                <w:between w:val="nil"/>
              </w:pBdr>
              <w:spacing w:line="240" w:lineRule="auto"/>
              <w:rPr>
                <w:rFonts w:ascii="Roboto" w:eastAsia="Roboto" w:hAnsi="Roboto" w:cs="Roboto"/>
              </w:rPr>
            </w:pPr>
            <w:r w:rsidRPr="00211BD9">
              <w:rPr>
                <w:rFonts w:ascii="Roboto" w:eastAsia="Roboto" w:hAnsi="Roboto" w:cs="Roboto"/>
              </w:rPr>
              <w:t>SPF Project Director completed and submitted eRa Commons Year 2 Detailed Budget and Narrative Revision</w:t>
            </w:r>
          </w:p>
          <w:p w14:paraId="3CE23356" w14:textId="77777777" w:rsidR="00D528E9" w:rsidRPr="00211BD9" w:rsidRDefault="00601B24">
            <w:pPr>
              <w:widowControl w:val="0"/>
              <w:numPr>
                <w:ilvl w:val="0"/>
                <w:numId w:val="5"/>
              </w:numPr>
              <w:pBdr>
                <w:top w:val="nil"/>
                <w:left w:val="nil"/>
                <w:bottom w:val="nil"/>
                <w:right w:val="nil"/>
                <w:between w:val="nil"/>
              </w:pBdr>
              <w:spacing w:line="240" w:lineRule="auto"/>
              <w:rPr>
                <w:rFonts w:ascii="Roboto" w:eastAsia="Roboto" w:hAnsi="Roboto" w:cs="Roboto"/>
              </w:rPr>
            </w:pPr>
            <w:r w:rsidRPr="00211BD9">
              <w:rPr>
                <w:rFonts w:ascii="Roboto" w:eastAsia="Roboto" w:hAnsi="Roboto" w:cs="Roboto"/>
              </w:rPr>
              <w:t xml:space="preserve">Pending </w:t>
            </w:r>
          </w:p>
          <w:p w14:paraId="4CD8394B" w14:textId="77777777" w:rsidR="00D528E9" w:rsidRPr="00211BD9" w:rsidRDefault="00D528E9">
            <w:pPr>
              <w:widowControl w:val="0"/>
              <w:pBdr>
                <w:top w:val="nil"/>
                <w:left w:val="nil"/>
                <w:bottom w:val="nil"/>
                <w:right w:val="nil"/>
                <w:between w:val="nil"/>
              </w:pBdr>
              <w:spacing w:line="240" w:lineRule="auto"/>
              <w:rPr>
                <w:rFonts w:ascii="Roboto" w:eastAsia="Roboto" w:hAnsi="Roboto" w:cs="Roboto"/>
              </w:rPr>
            </w:pPr>
          </w:p>
          <w:p w14:paraId="1E1ABDED" w14:textId="248969DD" w:rsidR="00D528E9" w:rsidRPr="00211BD9" w:rsidRDefault="00601B24">
            <w:pPr>
              <w:widowControl w:val="0"/>
              <w:pBdr>
                <w:top w:val="nil"/>
                <w:left w:val="nil"/>
                <w:bottom w:val="nil"/>
                <w:right w:val="nil"/>
                <w:between w:val="nil"/>
              </w:pBdr>
              <w:spacing w:line="240" w:lineRule="auto"/>
              <w:rPr>
                <w:rFonts w:ascii="Roboto" w:eastAsia="Roboto" w:hAnsi="Roboto" w:cs="Roboto"/>
              </w:rPr>
            </w:pPr>
            <w:r w:rsidRPr="00211BD9">
              <w:rPr>
                <w:rFonts w:ascii="Roboto" w:eastAsia="Roboto" w:hAnsi="Roboto" w:cs="Roboto"/>
              </w:rPr>
              <w:lastRenderedPageBreak/>
              <w:t>SPF Project Director submitted Year 3 Continuation Report</w:t>
            </w:r>
          </w:p>
          <w:p w14:paraId="02F4F21C" w14:textId="77777777" w:rsidR="00D528E9" w:rsidRPr="00211BD9" w:rsidRDefault="00601B24">
            <w:pPr>
              <w:widowControl w:val="0"/>
              <w:numPr>
                <w:ilvl w:val="0"/>
                <w:numId w:val="10"/>
              </w:numPr>
              <w:pBdr>
                <w:top w:val="nil"/>
                <w:left w:val="nil"/>
                <w:bottom w:val="nil"/>
                <w:right w:val="nil"/>
                <w:between w:val="nil"/>
              </w:pBdr>
              <w:spacing w:line="240" w:lineRule="auto"/>
              <w:rPr>
                <w:rFonts w:ascii="Roboto" w:eastAsia="Roboto" w:hAnsi="Roboto" w:cs="Roboto"/>
              </w:rPr>
            </w:pPr>
            <w:r w:rsidRPr="00211BD9">
              <w:rPr>
                <w:rFonts w:ascii="Roboto" w:eastAsia="Roboto" w:hAnsi="Roboto" w:cs="Roboto"/>
              </w:rPr>
              <w:t>Pending</w:t>
            </w:r>
          </w:p>
          <w:p w14:paraId="09F8DAD1" w14:textId="77777777" w:rsidR="00D528E9" w:rsidRPr="00211BD9" w:rsidRDefault="00D528E9">
            <w:pPr>
              <w:widowControl w:val="0"/>
              <w:pBdr>
                <w:top w:val="nil"/>
                <w:left w:val="nil"/>
                <w:bottom w:val="nil"/>
                <w:right w:val="nil"/>
                <w:between w:val="nil"/>
              </w:pBdr>
              <w:spacing w:line="240" w:lineRule="auto"/>
              <w:rPr>
                <w:rFonts w:ascii="Roboto" w:eastAsia="Roboto" w:hAnsi="Roboto" w:cs="Roboto"/>
              </w:rPr>
            </w:pPr>
          </w:p>
          <w:p w14:paraId="2AEF31B6" w14:textId="77777777" w:rsidR="00D528E9" w:rsidRPr="00211BD9" w:rsidRDefault="00601B24">
            <w:pPr>
              <w:widowControl w:val="0"/>
              <w:pBdr>
                <w:top w:val="nil"/>
                <w:left w:val="nil"/>
                <w:bottom w:val="nil"/>
                <w:right w:val="nil"/>
                <w:between w:val="nil"/>
              </w:pBdr>
              <w:spacing w:line="240" w:lineRule="auto"/>
              <w:rPr>
                <w:rFonts w:ascii="Roboto" w:eastAsia="Roboto" w:hAnsi="Roboto" w:cs="Roboto"/>
              </w:rPr>
            </w:pPr>
            <w:r w:rsidRPr="00211BD9">
              <w:rPr>
                <w:rFonts w:ascii="Roboto" w:eastAsia="Roboto" w:hAnsi="Roboto" w:cs="Roboto"/>
              </w:rPr>
              <w:t xml:space="preserve">The SPF Project Director submitted a Year 1 formal carry-over request. </w:t>
            </w:r>
          </w:p>
          <w:p w14:paraId="3552DCEA" w14:textId="77777777" w:rsidR="00D528E9" w:rsidRPr="00211BD9" w:rsidRDefault="00601B24">
            <w:pPr>
              <w:widowControl w:val="0"/>
              <w:numPr>
                <w:ilvl w:val="0"/>
                <w:numId w:val="13"/>
              </w:numPr>
              <w:pBdr>
                <w:top w:val="nil"/>
                <w:left w:val="nil"/>
                <w:bottom w:val="nil"/>
                <w:right w:val="nil"/>
                <w:between w:val="nil"/>
              </w:pBdr>
              <w:spacing w:line="240" w:lineRule="auto"/>
              <w:rPr>
                <w:rFonts w:ascii="Roboto" w:eastAsia="Roboto" w:hAnsi="Roboto" w:cs="Roboto"/>
              </w:rPr>
            </w:pPr>
            <w:r w:rsidRPr="00211BD9">
              <w:rPr>
                <w:rFonts w:ascii="Roboto" w:eastAsia="Roboto" w:hAnsi="Roboto" w:cs="Roboto"/>
              </w:rPr>
              <w:t xml:space="preserve">The formal carry-over request was denied. </w:t>
            </w:r>
          </w:p>
          <w:p w14:paraId="2BA2E3D5" w14:textId="77777777" w:rsidR="00D528E9" w:rsidRPr="00211BD9" w:rsidRDefault="00601B24">
            <w:pPr>
              <w:widowControl w:val="0"/>
              <w:numPr>
                <w:ilvl w:val="0"/>
                <w:numId w:val="13"/>
              </w:numPr>
              <w:pBdr>
                <w:top w:val="nil"/>
                <w:left w:val="nil"/>
                <w:bottom w:val="nil"/>
                <w:right w:val="nil"/>
                <w:between w:val="nil"/>
              </w:pBdr>
              <w:spacing w:line="240" w:lineRule="auto"/>
              <w:rPr>
                <w:rFonts w:ascii="Roboto" w:eastAsia="Roboto" w:hAnsi="Roboto" w:cs="Roboto"/>
              </w:rPr>
            </w:pPr>
            <w:r w:rsidRPr="00211BD9">
              <w:rPr>
                <w:rFonts w:ascii="Roboto" w:eastAsia="Roboto" w:hAnsi="Roboto" w:cs="Roboto"/>
              </w:rPr>
              <w:t xml:space="preserve">PI will work with the Financial Director to update year 1 financials and apply for intent to carryover funds. </w:t>
            </w:r>
          </w:p>
          <w:p w14:paraId="46F1C460" w14:textId="6FCBC505" w:rsidR="00211BD9" w:rsidRPr="00211BD9" w:rsidRDefault="00211BD9">
            <w:pPr>
              <w:widowControl w:val="0"/>
              <w:numPr>
                <w:ilvl w:val="0"/>
                <w:numId w:val="13"/>
              </w:numPr>
              <w:pBdr>
                <w:top w:val="nil"/>
                <w:left w:val="nil"/>
                <w:bottom w:val="nil"/>
                <w:right w:val="nil"/>
                <w:between w:val="nil"/>
              </w:pBdr>
              <w:spacing w:line="240" w:lineRule="auto"/>
              <w:rPr>
                <w:rFonts w:ascii="Roboto" w:eastAsia="Roboto" w:hAnsi="Roboto" w:cs="Roboto"/>
              </w:rPr>
            </w:pPr>
            <w:r w:rsidRPr="00211BD9">
              <w:rPr>
                <w:rFonts w:ascii="Roboto" w:eastAsia="Roboto" w:hAnsi="Roboto" w:cs="Roboto"/>
              </w:rPr>
              <w:t xml:space="preserve">Working with </w:t>
            </w:r>
            <w:r>
              <w:rPr>
                <w:rFonts w:ascii="Roboto" w:eastAsia="Roboto" w:hAnsi="Roboto" w:cs="Roboto"/>
              </w:rPr>
              <w:t xml:space="preserve">the </w:t>
            </w:r>
            <w:r w:rsidRPr="00211BD9">
              <w:rPr>
                <w:rFonts w:ascii="Roboto" w:eastAsia="Roboto" w:hAnsi="Roboto" w:cs="Roboto"/>
              </w:rPr>
              <w:t>Finance Director to return funds that were drawn down and not used within 3 business days.</w:t>
            </w:r>
          </w:p>
        </w:tc>
      </w:tr>
    </w:tbl>
    <w:p w14:paraId="6F6E7C2A" w14:textId="77777777" w:rsidR="00D528E9" w:rsidRDefault="00D528E9">
      <w:pPr>
        <w:rPr>
          <w:rFonts w:ascii="Roboto" w:eastAsia="Roboto" w:hAnsi="Roboto" w:cs="Roboto"/>
        </w:rPr>
      </w:pPr>
    </w:p>
    <w:p w14:paraId="7C9E4BEB" w14:textId="77777777" w:rsidR="00D528E9" w:rsidRDefault="00D528E9">
      <w:pPr>
        <w:rPr>
          <w:rFonts w:ascii="Roboto" w:eastAsia="Roboto" w:hAnsi="Roboto" w:cs="Roboto"/>
        </w:rPr>
      </w:pP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528E9" w14:paraId="4D6A834E" w14:textId="77777777">
        <w:trPr>
          <w:trHeight w:val="420"/>
        </w:trPr>
        <w:tc>
          <w:tcPr>
            <w:tcW w:w="9360" w:type="dxa"/>
            <w:gridSpan w:val="2"/>
            <w:shd w:val="clear" w:color="auto" w:fill="B7B7B7"/>
            <w:tcMar>
              <w:top w:w="100" w:type="dxa"/>
              <w:left w:w="100" w:type="dxa"/>
              <w:bottom w:w="100" w:type="dxa"/>
              <w:right w:w="100" w:type="dxa"/>
            </w:tcMar>
          </w:tcPr>
          <w:p w14:paraId="5FD36F87" w14:textId="77777777" w:rsidR="00D528E9" w:rsidRDefault="00601B24">
            <w:pPr>
              <w:widowControl w:val="0"/>
              <w:pBdr>
                <w:top w:val="nil"/>
                <w:left w:val="nil"/>
                <w:bottom w:val="nil"/>
                <w:right w:val="nil"/>
                <w:between w:val="nil"/>
              </w:pBdr>
              <w:spacing w:line="240" w:lineRule="auto"/>
              <w:rPr>
                <w:rFonts w:ascii="Roboto" w:eastAsia="Roboto" w:hAnsi="Roboto" w:cs="Roboto"/>
                <w:b/>
              </w:rPr>
            </w:pPr>
            <w:r>
              <w:rPr>
                <w:rFonts w:ascii="Roboto" w:eastAsia="Roboto" w:hAnsi="Roboto" w:cs="Roboto"/>
                <w:b/>
              </w:rPr>
              <w:t>SUSTAINABILITY</w:t>
            </w:r>
          </w:p>
        </w:tc>
      </w:tr>
      <w:tr w:rsidR="00D528E9" w14:paraId="68CA7D39" w14:textId="77777777">
        <w:tc>
          <w:tcPr>
            <w:tcW w:w="4680" w:type="dxa"/>
            <w:shd w:val="clear" w:color="auto" w:fill="EFEFEF"/>
            <w:tcMar>
              <w:top w:w="100" w:type="dxa"/>
              <w:left w:w="100" w:type="dxa"/>
              <w:bottom w:w="100" w:type="dxa"/>
              <w:right w:w="100" w:type="dxa"/>
            </w:tcMar>
          </w:tcPr>
          <w:p w14:paraId="0A3C2B72" w14:textId="77777777" w:rsidR="00D528E9" w:rsidRDefault="00601B24">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Planning for sustaining the infrastructure:</w:t>
            </w:r>
          </w:p>
        </w:tc>
        <w:tc>
          <w:tcPr>
            <w:tcW w:w="4680" w:type="dxa"/>
            <w:shd w:val="clear" w:color="auto" w:fill="auto"/>
            <w:tcMar>
              <w:top w:w="100" w:type="dxa"/>
              <w:left w:w="100" w:type="dxa"/>
              <w:bottom w:w="100" w:type="dxa"/>
              <w:right w:w="100" w:type="dxa"/>
            </w:tcMar>
          </w:tcPr>
          <w:p w14:paraId="415B5B4D" w14:textId="292F3ED8" w:rsidR="00D528E9" w:rsidRDefault="00601B24">
            <w:pPr>
              <w:widowControl w:val="0"/>
              <w:pBdr>
                <w:top w:val="nil"/>
                <w:left w:val="nil"/>
                <w:bottom w:val="nil"/>
                <w:right w:val="nil"/>
                <w:between w:val="nil"/>
              </w:pBdr>
              <w:spacing w:line="240" w:lineRule="auto"/>
              <w:rPr>
                <w:rFonts w:ascii="Roboto" w:eastAsia="Roboto" w:hAnsi="Roboto" w:cs="Roboto"/>
              </w:rPr>
            </w:pPr>
            <w:r>
              <w:rPr>
                <w:rFonts w:ascii="Roboto" w:eastAsia="Roboto" w:hAnsi="Roboto" w:cs="Roboto"/>
              </w:rPr>
              <w:t xml:space="preserve">Continue developing and improving the district's MTSS system and mental health </w:t>
            </w:r>
            <w:r w:rsidR="00211BD9">
              <w:rPr>
                <w:rFonts w:ascii="Roboto" w:eastAsia="Roboto" w:hAnsi="Roboto" w:cs="Roboto"/>
              </w:rPr>
              <w:t>support</w:t>
            </w:r>
            <w:r>
              <w:rPr>
                <w:rFonts w:ascii="Roboto" w:eastAsia="Roboto" w:hAnsi="Roboto" w:cs="Roboto"/>
              </w:rPr>
              <w:t>. SEL teams deliver substance abuse prevention curriculum to students.</w:t>
            </w:r>
          </w:p>
        </w:tc>
      </w:tr>
    </w:tbl>
    <w:p w14:paraId="37B385D9" w14:textId="77777777" w:rsidR="00D528E9" w:rsidRDefault="00D528E9">
      <w:pPr>
        <w:rPr>
          <w:rFonts w:ascii="Roboto" w:eastAsia="Roboto" w:hAnsi="Roboto" w:cs="Roboto"/>
        </w:rPr>
      </w:pPr>
    </w:p>
    <w:p w14:paraId="7D22AACC" w14:textId="77777777" w:rsidR="00D528E9" w:rsidRDefault="00D528E9">
      <w:pPr>
        <w:rPr>
          <w:rFonts w:ascii="Roboto" w:eastAsia="Roboto" w:hAnsi="Roboto" w:cs="Roboto"/>
        </w:rPr>
      </w:pPr>
    </w:p>
    <w:p w14:paraId="0313C8A8" w14:textId="23E1B56E" w:rsidR="00D528E9" w:rsidRDefault="00D528E9">
      <w:pPr>
        <w:rPr>
          <w:rFonts w:ascii="Roboto" w:eastAsia="Roboto" w:hAnsi="Roboto" w:cs="Roboto"/>
        </w:rPr>
        <w:sectPr w:rsidR="00D528E9">
          <w:pgSz w:w="12240" w:h="15840"/>
          <w:pgMar w:top="1440" w:right="1440" w:bottom="1440" w:left="1440" w:header="720" w:footer="720" w:gutter="0"/>
          <w:pgNumType w:start="1"/>
          <w:cols w:space="720"/>
        </w:sectPr>
      </w:pPr>
    </w:p>
    <w:p w14:paraId="2C3D57C4" w14:textId="77777777" w:rsidR="00D528E9" w:rsidRDefault="00D528E9">
      <w:pPr>
        <w:rPr>
          <w:rFonts w:ascii="Roboto" w:eastAsia="Roboto" w:hAnsi="Roboto" w:cs="Roboto"/>
        </w:rPr>
        <w:sectPr w:rsidR="00D528E9">
          <w:pgSz w:w="15840" w:h="12240" w:orient="landscape"/>
          <w:pgMar w:top="1440" w:right="1440" w:bottom="1440" w:left="1440" w:header="720" w:footer="720" w:gutter="0"/>
          <w:cols w:space="720"/>
        </w:sectPr>
      </w:pPr>
    </w:p>
    <w:p w14:paraId="4EF7CCCF" w14:textId="23F145B5" w:rsidR="00D528E9" w:rsidRDefault="00D528E9">
      <w:pPr>
        <w:rPr>
          <w:rFonts w:ascii="Roboto" w:eastAsia="Roboto" w:hAnsi="Roboto" w:cs="Roboto"/>
        </w:rPr>
      </w:pPr>
    </w:p>
    <w:sectPr w:rsidR="00D528E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3039D"/>
    <w:multiLevelType w:val="multilevel"/>
    <w:tmpl w:val="BDA4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1090C"/>
    <w:multiLevelType w:val="multilevel"/>
    <w:tmpl w:val="88745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C51D8"/>
    <w:multiLevelType w:val="multilevel"/>
    <w:tmpl w:val="0EE4B938"/>
    <w:lvl w:ilvl="0">
      <w:start w:val="1"/>
      <w:numFmt w:val="bullet"/>
      <w:lvlText w:val="●"/>
      <w:lvlJc w:val="left"/>
      <w:pPr>
        <w:ind w:left="450" w:hanging="360"/>
      </w:pPr>
      <w:rPr>
        <w:u w:val="none"/>
      </w:rPr>
    </w:lvl>
    <w:lvl w:ilvl="1">
      <w:start w:val="1"/>
      <w:numFmt w:val="bullet"/>
      <w:lvlText w:val="○"/>
      <w:lvlJc w:val="left"/>
      <w:pPr>
        <w:ind w:left="1170" w:hanging="360"/>
      </w:pPr>
      <w:rPr>
        <w:u w:val="none"/>
      </w:rPr>
    </w:lvl>
    <w:lvl w:ilvl="2">
      <w:start w:val="1"/>
      <w:numFmt w:val="bullet"/>
      <w:lvlText w:val="■"/>
      <w:lvlJc w:val="left"/>
      <w:pPr>
        <w:ind w:left="1890" w:hanging="360"/>
      </w:pPr>
      <w:rPr>
        <w:u w:val="none"/>
      </w:rPr>
    </w:lvl>
    <w:lvl w:ilvl="3">
      <w:start w:val="1"/>
      <w:numFmt w:val="bullet"/>
      <w:lvlText w:val="●"/>
      <w:lvlJc w:val="left"/>
      <w:pPr>
        <w:ind w:left="2610" w:hanging="360"/>
      </w:pPr>
      <w:rPr>
        <w:u w:val="none"/>
      </w:rPr>
    </w:lvl>
    <w:lvl w:ilvl="4">
      <w:start w:val="1"/>
      <w:numFmt w:val="bullet"/>
      <w:lvlText w:val="○"/>
      <w:lvlJc w:val="left"/>
      <w:pPr>
        <w:ind w:left="3330" w:hanging="360"/>
      </w:pPr>
      <w:rPr>
        <w:u w:val="none"/>
      </w:rPr>
    </w:lvl>
    <w:lvl w:ilvl="5">
      <w:start w:val="1"/>
      <w:numFmt w:val="bullet"/>
      <w:lvlText w:val="■"/>
      <w:lvlJc w:val="left"/>
      <w:pPr>
        <w:ind w:left="4050" w:hanging="360"/>
      </w:pPr>
      <w:rPr>
        <w:u w:val="none"/>
      </w:rPr>
    </w:lvl>
    <w:lvl w:ilvl="6">
      <w:start w:val="1"/>
      <w:numFmt w:val="bullet"/>
      <w:lvlText w:val="●"/>
      <w:lvlJc w:val="left"/>
      <w:pPr>
        <w:ind w:left="4770" w:hanging="360"/>
      </w:pPr>
      <w:rPr>
        <w:u w:val="none"/>
      </w:rPr>
    </w:lvl>
    <w:lvl w:ilvl="7">
      <w:start w:val="1"/>
      <w:numFmt w:val="bullet"/>
      <w:lvlText w:val="○"/>
      <w:lvlJc w:val="left"/>
      <w:pPr>
        <w:ind w:left="5490" w:hanging="360"/>
      </w:pPr>
      <w:rPr>
        <w:u w:val="none"/>
      </w:rPr>
    </w:lvl>
    <w:lvl w:ilvl="8">
      <w:start w:val="1"/>
      <w:numFmt w:val="bullet"/>
      <w:lvlText w:val="■"/>
      <w:lvlJc w:val="left"/>
      <w:pPr>
        <w:ind w:left="6210" w:hanging="360"/>
      </w:pPr>
      <w:rPr>
        <w:u w:val="none"/>
      </w:rPr>
    </w:lvl>
  </w:abstractNum>
  <w:abstractNum w:abstractNumId="3" w15:restartNumberingAfterBreak="0">
    <w:nsid w:val="16433506"/>
    <w:multiLevelType w:val="hybridMultilevel"/>
    <w:tmpl w:val="20A01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B2355D"/>
    <w:multiLevelType w:val="multilevel"/>
    <w:tmpl w:val="D1DC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0617B"/>
    <w:multiLevelType w:val="multilevel"/>
    <w:tmpl w:val="CCA452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F3E33D5"/>
    <w:multiLevelType w:val="hybridMultilevel"/>
    <w:tmpl w:val="F6826C9C"/>
    <w:lvl w:ilvl="0" w:tplc="C15A1D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D748A"/>
    <w:multiLevelType w:val="multilevel"/>
    <w:tmpl w:val="6A5472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3CA4091"/>
    <w:multiLevelType w:val="multilevel"/>
    <w:tmpl w:val="90707D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5681600"/>
    <w:multiLevelType w:val="multilevel"/>
    <w:tmpl w:val="65EEB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524313E"/>
    <w:multiLevelType w:val="multilevel"/>
    <w:tmpl w:val="1B8C4230"/>
    <w:lvl w:ilvl="0">
      <w:start w:val="1"/>
      <w:numFmt w:val="bullet"/>
      <w:lvlText w:val="★"/>
      <w:lvlJc w:val="left"/>
      <w:pPr>
        <w:ind w:left="720" w:hanging="360"/>
      </w:pPr>
      <w:rPr>
        <w:rFonts w:hint="default"/>
        <w:u w:val="none"/>
      </w:rPr>
    </w:lvl>
    <w:lvl w:ilvl="1">
      <w:start w:val="1"/>
      <w:numFmt w:val="bullet"/>
      <w:lvlText w:val="○"/>
      <w:lvlJc w:val="left"/>
      <w:pPr>
        <w:ind w:left="1980" w:hanging="360"/>
      </w:pPr>
      <w:rPr>
        <w:rFonts w:hint="default"/>
        <w:u w:val="none"/>
      </w:rPr>
    </w:lvl>
    <w:lvl w:ilvl="2">
      <w:start w:val="1"/>
      <w:numFmt w:val="bullet"/>
      <w:lvlText w:val="■"/>
      <w:lvlJc w:val="left"/>
      <w:pPr>
        <w:ind w:left="2700" w:hanging="360"/>
      </w:pPr>
      <w:rPr>
        <w:rFonts w:hint="default"/>
        <w:u w:val="none"/>
      </w:rPr>
    </w:lvl>
    <w:lvl w:ilvl="3">
      <w:start w:val="1"/>
      <w:numFmt w:val="bullet"/>
      <w:lvlText w:val="●"/>
      <w:lvlJc w:val="left"/>
      <w:pPr>
        <w:ind w:left="3420" w:hanging="360"/>
      </w:pPr>
      <w:rPr>
        <w:rFonts w:hint="default"/>
        <w:u w:val="none"/>
      </w:rPr>
    </w:lvl>
    <w:lvl w:ilvl="4">
      <w:start w:val="1"/>
      <w:numFmt w:val="bullet"/>
      <w:lvlText w:val="○"/>
      <w:lvlJc w:val="left"/>
      <w:pPr>
        <w:ind w:left="4140" w:hanging="360"/>
      </w:pPr>
      <w:rPr>
        <w:rFonts w:hint="default"/>
        <w:u w:val="none"/>
      </w:rPr>
    </w:lvl>
    <w:lvl w:ilvl="5">
      <w:start w:val="1"/>
      <w:numFmt w:val="bullet"/>
      <w:lvlText w:val="■"/>
      <w:lvlJc w:val="left"/>
      <w:pPr>
        <w:ind w:left="4860" w:hanging="360"/>
      </w:pPr>
      <w:rPr>
        <w:rFonts w:hint="default"/>
        <w:u w:val="none"/>
      </w:rPr>
    </w:lvl>
    <w:lvl w:ilvl="6">
      <w:start w:val="1"/>
      <w:numFmt w:val="bullet"/>
      <w:lvlText w:val="●"/>
      <w:lvlJc w:val="left"/>
      <w:pPr>
        <w:ind w:left="5580" w:hanging="360"/>
      </w:pPr>
      <w:rPr>
        <w:rFonts w:hint="default"/>
        <w:u w:val="none"/>
      </w:rPr>
    </w:lvl>
    <w:lvl w:ilvl="7">
      <w:start w:val="1"/>
      <w:numFmt w:val="bullet"/>
      <w:lvlText w:val="○"/>
      <w:lvlJc w:val="left"/>
      <w:pPr>
        <w:ind w:left="6300" w:hanging="360"/>
      </w:pPr>
      <w:rPr>
        <w:rFonts w:hint="default"/>
        <w:u w:val="none"/>
      </w:rPr>
    </w:lvl>
    <w:lvl w:ilvl="8">
      <w:start w:val="1"/>
      <w:numFmt w:val="bullet"/>
      <w:lvlText w:val="■"/>
      <w:lvlJc w:val="left"/>
      <w:pPr>
        <w:ind w:left="7020" w:hanging="360"/>
      </w:pPr>
      <w:rPr>
        <w:rFonts w:hint="default"/>
        <w:u w:val="none"/>
      </w:rPr>
    </w:lvl>
  </w:abstractNum>
  <w:abstractNum w:abstractNumId="11" w15:restartNumberingAfterBreak="0">
    <w:nsid w:val="4B6A65C9"/>
    <w:multiLevelType w:val="multilevel"/>
    <w:tmpl w:val="23E674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D8D5EF0"/>
    <w:multiLevelType w:val="multilevel"/>
    <w:tmpl w:val="F47AB182"/>
    <w:lvl w:ilvl="0">
      <w:start w:val="1"/>
      <w:numFmt w:val="bullet"/>
      <w:lvlText w:val="★"/>
      <w:lvlJc w:val="left"/>
      <w:pPr>
        <w:ind w:left="720" w:hanging="360"/>
      </w:pPr>
      <w:rPr>
        <w:rFonts w:hint="default"/>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13" w15:restartNumberingAfterBreak="0">
    <w:nsid w:val="50C4361B"/>
    <w:multiLevelType w:val="multilevel"/>
    <w:tmpl w:val="DC10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5A5F5F"/>
    <w:multiLevelType w:val="multilevel"/>
    <w:tmpl w:val="1A407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C4E790D"/>
    <w:multiLevelType w:val="multilevel"/>
    <w:tmpl w:val="61627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F45736"/>
    <w:multiLevelType w:val="multilevel"/>
    <w:tmpl w:val="DF1CB5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25B7E09"/>
    <w:multiLevelType w:val="multilevel"/>
    <w:tmpl w:val="E2FC5B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8AE22F9"/>
    <w:multiLevelType w:val="hybridMultilevel"/>
    <w:tmpl w:val="9C6EB45A"/>
    <w:lvl w:ilvl="0" w:tplc="1A12AAC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2E43D5"/>
    <w:multiLevelType w:val="multilevel"/>
    <w:tmpl w:val="1E30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91170F"/>
    <w:multiLevelType w:val="hybridMultilevel"/>
    <w:tmpl w:val="990CE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93B2D01"/>
    <w:multiLevelType w:val="multilevel"/>
    <w:tmpl w:val="771CDC54"/>
    <w:lvl w:ilvl="0">
      <w:start w:val="1"/>
      <w:numFmt w:val="bullet"/>
      <w:lvlText w:val="★"/>
      <w:lvlJc w:val="left"/>
      <w:pPr>
        <w:ind w:left="720" w:hanging="360"/>
      </w:pPr>
      <w:rPr>
        <w:rFonts w:hint="default"/>
        <w:u w:val="none"/>
      </w:rPr>
    </w:lvl>
    <w:lvl w:ilvl="1">
      <w:start w:val="1"/>
      <w:numFmt w:val="bullet"/>
      <w:lvlText w:val="○"/>
      <w:lvlJc w:val="left"/>
      <w:pPr>
        <w:ind w:left="1980" w:hanging="360"/>
      </w:pPr>
      <w:rPr>
        <w:rFonts w:hint="default"/>
        <w:u w:val="none"/>
      </w:rPr>
    </w:lvl>
    <w:lvl w:ilvl="2">
      <w:start w:val="1"/>
      <w:numFmt w:val="bullet"/>
      <w:lvlText w:val="■"/>
      <w:lvlJc w:val="left"/>
      <w:pPr>
        <w:ind w:left="2700" w:hanging="360"/>
      </w:pPr>
      <w:rPr>
        <w:rFonts w:hint="default"/>
        <w:u w:val="none"/>
      </w:rPr>
    </w:lvl>
    <w:lvl w:ilvl="3">
      <w:start w:val="1"/>
      <w:numFmt w:val="bullet"/>
      <w:lvlText w:val="●"/>
      <w:lvlJc w:val="left"/>
      <w:pPr>
        <w:ind w:left="3420" w:hanging="360"/>
      </w:pPr>
      <w:rPr>
        <w:rFonts w:hint="default"/>
        <w:u w:val="none"/>
      </w:rPr>
    </w:lvl>
    <w:lvl w:ilvl="4">
      <w:start w:val="1"/>
      <w:numFmt w:val="bullet"/>
      <w:lvlText w:val="○"/>
      <w:lvlJc w:val="left"/>
      <w:pPr>
        <w:ind w:left="4140" w:hanging="360"/>
      </w:pPr>
      <w:rPr>
        <w:rFonts w:hint="default"/>
        <w:u w:val="none"/>
      </w:rPr>
    </w:lvl>
    <w:lvl w:ilvl="5">
      <w:start w:val="1"/>
      <w:numFmt w:val="bullet"/>
      <w:lvlText w:val="■"/>
      <w:lvlJc w:val="left"/>
      <w:pPr>
        <w:ind w:left="4860" w:hanging="360"/>
      </w:pPr>
      <w:rPr>
        <w:rFonts w:hint="default"/>
        <w:u w:val="none"/>
      </w:rPr>
    </w:lvl>
    <w:lvl w:ilvl="6">
      <w:start w:val="1"/>
      <w:numFmt w:val="bullet"/>
      <w:lvlText w:val="●"/>
      <w:lvlJc w:val="left"/>
      <w:pPr>
        <w:ind w:left="5580" w:hanging="360"/>
      </w:pPr>
      <w:rPr>
        <w:rFonts w:hint="default"/>
        <w:u w:val="none"/>
      </w:rPr>
    </w:lvl>
    <w:lvl w:ilvl="7">
      <w:start w:val="1"/>
      <w:numFmt w:val="bullet"/>
      <w:lvlText w:val="○"/>
      <w:lvlJc w:val="left"/>
      <w:pPr>
        <w:ind w:left="6300" w:hanging="360"/>
      </w:pPr>
      <w:rPr>
        <w:rFonts w:hint="default"/>
        <w:u w:val="none"/>
      </w:rPr>
    </w:lvl>
    <w:lvl w:ilvl="8">
      <w:start w:val="1"/>
      <w:numFmt w:val="bullet"/>
      <w:lvlText w:val="■"/>
      <w:lvlJc w:val="left"/>
      <w:pPr>
        <w:ind w:left="7020" w:hanging="360"/>
      </w:pPr>
      <w:rPr>
        <w:rFonts w:hint="default"/>
        <w:u w:val="none"/>
      </w:rPr>
    </w:lvl>
  </w:abstractNum>
  <w:abstractNum w:abstractNumId="22" w15:restartNumberingAfterBreak="0">
    <w:nsid w:val="7D1E3EDE"/>
    <w:multiLevelType w:val="multilevel"/>
    <w:tmpl w:val="06C40E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11"/>
  </w:num>
  <w:num w:numId="3">
    <w:abstractNumId w:val="5"/>
  </w:num>
  <w:num w:numId="4">
    <w:abstractNumId w:val="12"/>
  </w:num>
  <w:num w:numId="5">
    <w:abstractNumId w:val="9"/>
  </w:num>
  <w:num w:numId="6">
    <w:abstractNumId w:val="10"/>
  </w:num>
  <w:num w:numId="7">
    <w:abstractNumId w:val="21"/>
  </w:num>
  <w:num w:numId="8">
    <w:abstractNumId w:val="22"/>
  </w:num>
  <w:num w:numId="9">
    <w:abstractNumId w:val="2"/>
  </w:num>
  <w:num w:numId="10">
    <w:abstractNumId w:val="7"/>
  </w:num>
  <w:num w:numId="11">
    <w:abstractNumId w:val="17"/>
  </w:num>
  <w:num w:numId="12">
    <w:abstractNumId w:val="14"/>
  </w:num>
  <w:num w:numId="13">
    <w:abstractNumId w:val="16"/>
  </w:num>
  <w:num w:numId="14">
    <w:abstractNumId w:val="20"/>
  </w:num>
  <w:num w:numId="15">
    <w:abstractNumId w:val="6"/>
  </w:num>
  <w:num w:numId="16">
    <w:abstractNumId w:val="18"/>
  </w:num>
  <w:num w:numId="17">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18">
    <w:abstractNumId w:val="13"/>
  </w:num>
  <w:num w:numId="19">
    <w:abstractNumId w:val="0"/>
  </w:num>
  <w:num w:numId="20">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21">
    <w:abstractNumId w:val="15"/>
  </w:num>
  <w:num w:numId="22">
    <w:abstractNumId w:val="1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8E9"/>
    <w:rsid w:val="0004756B"/>
    <w:rsid w:val="001B056E"/>
    <w:rsid w:val="00211BD9"/>
    <w:rsid w:val="00253827"/>
    <w:rsid w:val="00260892"/>
    <w:rsid w:val="003959F9"/>
    <w:rsid w:val="00520344"/>
    <w:rsid w:val="00565ED5"/>
    <w:rsid w:val="00601B24"/>
    <w:rsid w:val="00650280"/>
    <w:rsid w:val="0072343A"/>
    <w:rsid w:val="00752A26"/>
    <w:rsid w:val="007755A6"/>
    <w:rsid w:val="00881681"/>
    <w:rsid w:val="00883E5B"/>
    <w:rsid w:val="009072EC"/>
    <w:rsid w:val="00956507"/>
    <w:rsid w:val="00A9491D"/>
    <w:rsid w:val="00AB367C"/>
    <w:rsid w:val="00AE5DDD"/>
    <w:rsid w:val="00B327BF"/>
    <w:rsid w:val="00BA0B42"/>
    <w:rsid w:val="00BF450D"/>
    <w:rsid w:val="00C30582"/>
    <w:rsid w:val="00CC5EC6"/>
    <w:rsid w:val="00D0313B"/>
    <w:rsid w:val="00D0719E"/>
    <w:rsid w:val="00D528E9"/>
    <w:rsid w:val="00DC2D4A"/>
    <w:rsid w:val="00EA56A9"/>
    <w:rsid w:val="00ED616E"/>
    <w:rsid w:val="00EE499F"/>
    <w:rsid w:val="00F07F64"/>
    <w:rsid w:val="00F205BE"/>
    <w:rsid w:val="00F73BB7"/>
    <w:rsid w:val="00F91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B7C9BB"/>
  <w15:docId w15:val="{823A96BA-67D9-42C1-BCB2-18466EF0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3959F9"/>
    <w:pPr>
      <w:ind w:left="720"/>
      <w:contextualSpacing/>
    </w:pPr>
  </w:style>
  <w:style w:type="paragraph" w:styleId="NormalWeb">
    <w:name w:val="Normal (Web)"/>
    <w:basedOn w:val="Normal"/>
    <w:uiPriority w:val="99"/>
    <w:semiHidden/>
    <w:unhideWhenUsed/>
    <w:rsid w:val="00601B2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601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656306">
      <w:bodyDiv w:val="1"/>
      <w:marLeft w:val="0"/>
      <w:marRight w:val="0"/>
      <w:marTop w:val="0"/>
      <w:marBottom w:val="0"/>
      <w:divBdr>
        <w:top w:val="none" w:sz="0" w:space="0" w:color="auto"/>
        <w:left w:val="none" w:sz="0" w:space="0" w:color="auto"/>
        <w:bottom w:val="none" w:sz="0" w:space="0" w:color="auto"/>
        <w:right w:val="none" w:sz="0" w:space="0" w:color="auto"/>
      </w:divBdr>
    </w:div>
    <w:div w:id="2086145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1415</Words>
  <Characters>8553</Characters>
  <Application>Microsoft Office Word</Application>
  <DocSecurity>0</DocSecurity>
  <Lines>285</Lines>
  <Paragraphs>136</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Kuhn, Vanessa</dc:creator>
  <cp:lastModifiedBy>Kuhn, Vanessa</cp:lastModifiedBy>
  <cp:revision>22</cp:revision>
  <dcterms:created xsi:type="dcterms:W3CDTF">2024-07-05T15:46:00Z</dcterms:created>
  <dcterms:modified xsi:type="dcterms:W3CDTF">2024-07-05T16:24:00Z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492d8186a474c469e1a0509b77b9283c6869819f00b7fa4c82d766f579abf006</vt:lpwstr>
  </property>
</Properties>
</file>