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81385" w14:textId="77777777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20B1C017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5E23060D" w14:textId="569A9CF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4-07-1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B6984">
            <w:rPr>
              <w:rFonts w:asciiTheme="minorHAnsi" w:hAnsiTheme="minorHAnsi" w:cstheme="minorHAnsi"/>
            </w:rPr>
            <w:t>7/1</w:t>
          </w:r>
          <w:r w:rsidR="003E4A87">
            <w:rPr>
              <w:rFonts w:asciiTheme="minorHAnsi" w:hAnsiTheme="minorHAnsi" w:cstheme="minorHAnsi"/>
            </w:rPr>
            <w:t>1</w:t>
          </w:r>
          <w:r w:rsidR="00EB6984">
            <w:rPr>
              <w:rFonts w:asciiTheme="minorHAnsi" w:hAnsiTheme="minorHAnsi" w:cstheme="minorHAnsi"/>
            </w:rPr>
            <w:t>/202</w:t>
          </w:r>
          <w:r w:rsidR="003E4A87">
            <w:rPr>
              <w:rFonts w:asciiTheme="minorHAnsi" w:hAnsiTheme="minorHAnsi" w:cstheme="minorHAnsi"/>
            </w:rPr>
            <w:t>4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00ABF672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601A1F18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6527D7F3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EndPr/>
      <w:sdtContent>
        <w:p w14:paraId="449470B9" w14:textId="77777777" w:rsidR="006F0552" w:rsidRPr="00716300" w:rsidRDefault="00EB6984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District Office</w:t>
          </w:r>
        </w:p>
      </w:sdtContent>
    </w:sdt>
    <w:p w14:paraId="0DB5552F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EndPr/>
      <w:sdtContent>
        <w:p w14:paraId="009195BD" w14:textId="77777777" w:rsidR="00DE0B82" w:rsidRPr="00716300" w:rsidRDefault="00B60E3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SMG d/b/a </w:t>
          </w:r>
          <w:r w:rsidR="00EB6984">
            <w:rPr>
              <w:rFonts w:asciiTheme="minorHAnsi" w:hAnsiTheme="minorHAnsi" w:cstheme="minorHAnsi"/>
            </w:rPr>
            <w:t>ASM Global Parent, Inc.</w:t>
          </w:r>
          <w:r w:rsidR="00EB6984">
            <w:rPr>
              <w:rFonts w:asciiTheme="minorHAnsi" w:hAnsiTheme="minorHAnsi" w:cstheme="minorHAnsi"/>
            </w:rPr>
            <w:tab/>
          </w:r>
        </w:p>
      </w:sdtContent>
    </w:sdt>
    <w:p w14:paraId="6C2A26D5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EndPr/>
      <w:sdtContent>
        <w:p w14:paraId="2820BBE8" w14:textId="77777777" w:rsidR="00DE0B82" w:rsidRPr="00716300" w:rsidRDefault="00EB6984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proofErr w:type="spellStart"/>
          <w:r>
            <w:rPr>
              <w:rFonts w:asciiTheme="minorHAnsi" w:hAnsiTheme="minorHAnsi" w:cstheme="minorHAnsi"/>
            </w:rPr>
            <w:t>Truist</w:t>
          </w:r>
          <w:proofErr w:type="spellEnd"/>
          <w:r>
            <w:rPr>
              <w:rFonts w:asciiTheme="minorHAnsi" w:hAnsiTheme="minorHAnsi" w:cstheme="minorHAnsi"/>
            </w:rPr>
            <w:t xml:space="preserve"> Arena at NKU</w:t>
          </w:r>
        </w:p>
      </w:sdtContent>
    </w:sdt>
    <w:p w14:paraId="0AD58256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sdt>
      <w:sdtPr>
        <w:rPr>
          <w:rFonts w:asciiTheme="minorHAnsi" w:hAnsiTheme="minorHAnsi" w:cstheme="minorHAnsi"/>
        </w:rPr>
        <w:id w:val="-921640394"/>
        <w:placeholder>
          <w:docPart w:val="FA4419E56553417FAF1A1A9AD009DCFA"/>
        </w:placeholder>
      </w:sdtPr>
      <w:sdtEndPr/>
      <w:sdtContent>
        <w:p w14:paraId="3BF5C28F" w14:textId="7F27EF3E" w:rsidR="008A2749" w:rsidRPr="008A2749" w:rsidRDefault="0077338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2025 and 2026 </w:t>
          </w:r>
        </w:p>
      </w:sdtContent>
    </w:sdt>
    <w:p w14:paraId="5E35ACF5" w14:textId="77777777" w:rsidR="00760BF5" w:rsidRDefault="00760BF5" w:rsidP="00D072A8">
      <w:pPr>
        <w:pStyle w:val="NoSpacing"/>
        <w:rPr>
          <w:rFonts w:asciiTheme="minorHAnsi" w:hAnsiTheme="minorHAnsi" w:cstheme="minorHAnsi"/>
          <w:b/>
          <w:color w:val="FF0000"/>
        </w:rPr>
      </w:pPr>
    </w:p>
    <w:p w14:paraId="4C391802" w14:textId="77777777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APPLICABLE BOARD POLICY: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sdt>
      <w:sdtPr>
        <w:rPr>
          <w:rStyle w:val="PlaceholderText"/>
        </w:rPr>
        <w:id w:val="111016972"/>
        <w:placeholder>
          <w:docPart w:val="1E53CF4151444CD5947662009E10114D"/>
        </w:placeholder>
        <w:showingPlcHdr/>
      </w:sdtPr>
      <w:sdtEndPr>
        <w:rPr>
          <w:rStyle w:val="PlaceholderText"/>
        </w:rPr>
      </w:sdtEndPr>
      <w:sdtContent>
        <w:p w14:paraId="455AD8DF" w14:textId="77777777" w:rsidR="00D072A8" w:rsidRPr="00DE0B82" w:rsidRDefault="000369EA" w:rsidP="00D072A8">
          <w:pPr>
            <w:pStyle w:val="NoSpacing"/>
            <w:rPr>
              <w:rStyle w:val="PlaceholderText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493EBC2D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06C5EA09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EndPr/>
      <w:sdtContent>
        <w:p w14:paraId="71B00D05" w14:textId="5848A102" w:rsidR="00D072A8" w:rsidRPr="006F0552" w:rsidRDefault="00EB6984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To reserve </w:t>
          </w:r>
          <w:proofErr w:type="spellStart"/>
          <w:r>
            <w:rPr>
              <w:rFonts w:asciiTheme="minorHAnsi" w:hAnsiTheme="minorHAnsi" w:cstheme="minorHAnsi"/>
            </w:rPr>
            <w:t>Truist</w:t>
          </w:r>
          <w:proofErr w:type="spellEnd"/>
          <w:r>
            <w:rPr>
              <w:rFonts w:asciiTheme="minorHAnsi" w:hAnsiTheme="minorHAnsi" w:cstheme="minorHAnsi"/>
            </w:rPr>
            <w:t xml:space="preserve"> Arena at NKU for </w:t>
          </w:r>
          <w:r w:rsidR="00B60E38">
            <w:rPr>
              <w:rFonts w:asciiTheme="minorHAnsi" w:hAnsiTheme="minorHAnsi" w:cstheme="minorHAnsi"/>
            </w:rPr>
            <w:t>High School G</w:t>
          </w:r>
          <w:r>
            <w:rPr>
              <w:rFonts w:asciiTheme="minorHAnsi" w:hAnsiTheme="minorHAnsi" w:cstheme="minorHAnsi"/>
            </w:rPr>
            <w:t>raduations for June 202</w:t>
          </w:r>
          <w:r w:rsidR="003E4A87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 xml:space="preserve"> and June 202</w:t>
          </w:r>
          <w:r w:rsidR="003E4A87">
            <w:rPr>
              <w:rFonts w:asciiTheme="minorHAnsi" w:hAnsiTheme="minorHAnsi" w:cstheme="minorHAnsi"/>
            </w:rPr>
            <w:t>6</w:t>
          </w:r>
          <w:r w:rsidR="00B60E38">
            <w:rPr>
              <w:rFonts w:asciiTheme="minorHAnsi" w:hAnsiTheme="minorHAnsi" w:cstheme="minorHAnsi"/>
            </w:rPr>
            <w:t>.  The amount for 202</w:t>
          </w:r>
          <w:r w:rsidR="003E4A87">
            <w:rPr>
              <w:rFonts w:asciiTheme="minorHAnsi" w:hAnsiTheme="minorHAnsi" w:cstheme="minorHAnsi"/>
            </w:rPr>
            <w:t>5</w:t>
          </w:r>
          <w:r w:rsidR="00B60E38">
            <w:rPr>
              <w:rFonts w:asciiTheme="minorHAnsi" w:hAnsiTheme="minorHAnsi" w:cstheme="minorHAnsi"/>
            </w:rPr>
            <w:t xml:space="preserve"> will be $2</w:t>
          </w:r>
          <w:r w:rsidR="003E4A87">
            <w:rPr>
              <w:rFonts w:asciiTheme="minorHAnsi" w:hAnsiTheme="minorHAnsi" w:cstheme="minorHAnsi"/>
            </w:rPr>
            <w:t>7</w:t>
          </w:r>
          <w:r w:rsidR="00B60E38">
            <w:rPr>
              <w:rFonts w:asciiTheme="minorHAnsi" w:hAnsiTheme="minorHAnsi" w:cstheme="minorHAnsi"/>
            </w:rPr>
            <w:t>,000 and $2</w:t>
          </w:r>
          <w:r w:rsidR="003E4A87">
            <w:rPr>
              <w:rFonts w:asciiTheme="minorHAnsi" w:hAnsiTheme="minorHAnsi" w:cstheme="minorHAnsi"/>
            </w:rPr>
            <w:t>8</w:t>
          </w:r>
          <w:r w:rsidR="00B60E38">
            <w:rPr>
              <w:rFonts w:asciiTheme="minorHAnsi" w:hAnsiTheme="minorHAnsi" w:cstheme="minorHAnsi"/>
            </w:rPr>
            <w:t>,000 for 202</w:t>
          </w:r>
          <w:r w:rsidR="003E4A87">
            <w:rPr>
              <w:rFonts w:asciiTheme="minorHAnsi" w:hAnsiTheme="minorHAnsi" w:cstheme="minorHAnsi"/>
            </w:rPr>
            <w:t>6</w:t>
          </w:r>
          <w:r w:rsidR="00B60E38">
            <w:rPr>
              <w:rFonts w:asciiTheme="minorHAnsi" w:hAnsiTheme="minorHAnsi" w:cstheme="minorHAnsi"/>
            </w:rPr>
            <w:t>.</w:t>
          </w:r>
        </w:p>
      </w:sdtContent>
    </w:sdt>
    <w:p w14:paraId="09F06A09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6720A06D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69B76889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EndPr/>
      <w:sdtContent>
        <w:p w14:paraId="3C324209" w14:textId="717F22B3" w:rsidR="00D072A8" w:rsidRPr="006F0552" w:rsidRDefault="00B60E38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$5</w:t>
          </w:r>
          <w:r w:rsidR="003E4A87">
            <w:rPr>
              <w:rFonts w:asciiTheme="minorHAnsi" w:hAnsiTheme="minorHAnsi" w:cstheme="minorHAnsi"/>
            </w:rPr>
            <w:t>5</w:t>
          </w:r>
          <w:r>
            <w:rPr>
              <w:rFonts w:asciiTheme="minorHAnsi" w:hAnsiTheme="minorHAnsi" w:cstheme="minorHAnsi"/>
            </w:rPr>
            <w:t>,000</w:t>
          </w:r>
        </w:p>
      </w:sdtContent>
    </w:sdt>
    <w:p w14:paraId="6F1C2D2E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  <w:showingPlcHdr/>
      </w:sdtPr>
      <w:sdtEndPr/>
      <w:sdtContent>
        <w:p w14:paraId="26FE3CB7" w14:textId="77777777" w:rsidR="00DE0B82" w:rsidRDefault="000369EA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026C0DD4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  <w:showingPlcHdr/>
      </w:sdtPr>
      <w:sdtEndPr/>
      <w:sdtContent>
        <w:p w14:paraId="065B2D39" w14:textId="77777777" w:rsidR="00FE1745" w:rsidRDefault="000369EA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 w:rsidRPr="00716300">
            <w:rPr>
              <w:rStyle w:val="PlaceholderText"/>
              <w:sz w:val="22"/>
              <w:szCs w:val="22"/>
            </w:rPr>
            <w:t>Click or tap here to enter text.</w:t>
          </w:r>
        </w:p>
      </w:sdtContent>
    </w:sdt>
    <w:p w14:paraId="72E2A7D1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7C4CF207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EndPr/>
      <w:sdtContent>
        <w:p w14:paraId="2EEDE3DD" w14:textId="77777777" w:rsidR="00FE1745" w:rsidRDefault="000369EA" w:rsidP="00FE1745">
          <w:pPr>
            <w:pStyle w:val="NoSpacing"/>
            <w:rPr>
              <w:rFonts w:cstheme="minorHAnsi"/>
            </w:rPr>
          </w:pPr>
          <w:r w:rsidRPr="00716300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Click or tap here to enter text.</w:t>
          </w:r>
        </w:p>
      </w:sdtContent>
    </w:sdt>
    <w:p w14:paraId="774B6FB8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2409EF44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EndPr/>
      <w:sdtContent>
        <w:p w14:paraId="2C2CBC47" w14:textId="77777777" w:rsidR="00D072A8" w:rsidRPr="008A2749" w:rsidRDefault="00B60E3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License Agreement between Boone County Schools and SMG/d/b/a ASM Global Parent, Inc., as presented.</w:t>
          </w:r>
        </w:p>
      </w:sdtContent>
    </w:sdt>
    <w:p w14:paraId="4B3FA89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6433768E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EndPr/>
      <w:sdtContent>
        <w:p w14:paraId="25580D4A" w14:textId="421BADAF" w:rsidR="00D072A8" w:rsidRPr="00D072A8" w:rsidRDefault="00B60E38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Eric McArtor</w:t>
          </w:r>
          <w:r w:rsidR="003E4A87">
            <w:rPr>
              <w:rFonts w:asciiTheme="minorHAnsi" w:hAnsiTheme="minorHAnsi" w:cstheme="minorHAnsi"/>
            </w:rPr>
            <w:t xml:space="preserve">, </w:t>
          </w:r>
          <w:r>
            <w:rPr>
              <w:rFonts w:asciiTheme="minorHAnsi" w:hAnsiTheme="minorHAnsi" w:cstheme="minorHAnsi"/>
            </w:rPr>
            <w:t>Deputy Superintendent /COO</w:t>
          </w:r>
        </w:p>
      </w:sdtContent>
    </w:sdt>
    <w:sectPr w:rsidR="00D072A8" w:rsidRPr="00D072A8" w:rsidSect="00C046D1">
      <w:headerReference w:type="first" r:id="rId8"/>
      <w:footerReference w:type="first" r:id="rId9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3D29C" w14:textId="77777777" w:rsidR="002415F5" w:rsidRDefault="002415F5">
      <w:r>
        <w:separator/>
      </w:r>
    </w:p>
  </w:endnote>
  <w:endnote w:type="continuationSeparator" w:id="0">
    <w:p w14:paraId="7BCEBB1E" w14:textId="77777777" w:rsidR="002415F5" w:rsidRDefault="00241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4B8DD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>.0 KE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29258" w14:textId="77777777" w:rsidR="002415F5" w:rsidRDefault="002415F5">
      <w:r>
        <w:separator/>
      </w:r>
    </w:p>
  </w:footnote>
  <w:footnote w:type="continuationSeparator" w:id="0">
    <w:p w14:paraId="556F563D" w14:textId="77777777" w:rsidR="002415F5" w:rsidRDefault="002415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FE310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053D46EE" wp14:editId="1AD6DDFF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04969AB5" w14:textId="5E65AF25" w:rsidR="00C046D1" w:rsidRPr="00C046D1" w:rsidRDefault="003E4A87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  <w:r w:rsidR="00C046D1" w:rsidRPr="00C046D1">
      <w:rPr>
        <w:b/>
        <w:sz w:val="20"/>
      </w:rPr>
      <w:t xml:space="preserve">, Board Chair 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20B9C695" w14:textId="3D3D60DC" w:rsidR="00C046D1" w:rsidRPr="00C046D1" w:rsidRDefault="003E4A87" w:rsidP="00C046D1">
    <w:pPr>
      <w:pStyle w:val="NoSpacing"/>
      <w:rPr>
        <w:b/>
        <w:sz w:val="20"/>
      </w:rPr>
    </w:pPr>
    <w:r>
      <w:rPr>
        <w:b/>
        <w:sz w:val="20"/>
      </w:rPr>
      <w:t>Dr. Maria Brown</w:t>
    </w:r>
    <w:r w:rsidR="00C046D1" w:rsidRPr="00C046D1">
      <w:rPr>
        <w:b/>
        <w:sz w:val="20"/>
      </w:rPr>
      <w:t xml:space="preserve">, Vice Chair     </w:t>
    </w:r>
  </w:p>
  <w:p w14:paraId="1203F7C8" w14:textId="38D03666" w:rsidR="00C046D1" w:rsidRPr="00C046D1" w:rsidRDefault="003E4A87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</w:p>
  <w:p w14:paraId="3D45693B" w14:textId="378A88BE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3E4A87">
      <w:rPr>
        <w:b/>
        <w:sz w:val="20"/>
      </w:rPr>
      <w:t>s</w:t>
    </w:r>
    <w:r w:rsidRPr="00C046D1">
      <w:rPr>
        <w:b/>
        <w:sz w:val="20"/>
      </w:rPr>
      <w:t xml:space="preserve">. </w:t>
    </w:r>
    <w:r w:rsidR="003E4A87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2AE2D167" w14:textId="1165791E" w:rsidR="008D46C0" w:rsidRPr="00C046D1" w:rsidRDefault="003E4A87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Mrs</w:t>
    </w:r>
    <w:r w:rsidR="007D7408">
      <w:rPr>
        <w:b/>
        <w:sz w:val="20"/>
      </w:rPr>
      <w:t xml:space="preserve">. </w:t>
    </w:r>
    <w:r>
      <w:rPr>
        <w:b/>
        <w:sz w:val="20"/>
      </w:rPr>
      <w:t>Cindy Young</w:t>
    </w:r>
    <w:r w:rsidR="00C046D1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  <w:r>
      <w:rPr>
        <w:b/>
        <w:sz w:val="20"/>
      </w:rPr>
      <w:t xml:space="preserve">      D</w:t>
    </w:r>
    <w:r w:rsidR="00C046D1">
      <w:rPr>
        <w:b/>
        <w:sz w:val="20"/>
      </w:rPr>
      <w:t xml:space="preserve">r. </w:t>
    </w:r>
    <w:r>
      <w:rPr>
        <w:b/>
        <w:sz w:val="20"/>
      </w:rPr>
      <w:t xml:space="preserve">Jeff </w:t>
    </w:r>
    <w:proofErr w:type="spellStart"/>
    <w:r>
      <w:rPr>
        <w:b/>
        <w:sz w:val="20"/>
      </w:rPr>
      <w:t>Hauswald</w:t>
    </w:r>
    <w:proofErr w:type="spellEnd"/>
    <w:r>
      <w:rPr>
        <w:b/>
        <w:sz w:val="20"/>
      </w:rPr>
      <w:t>, Superintendent</w:t>
    </w:r>
  </w:p>
  <w:p w14:paraId="5A8835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367994F1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400F48B1" wp14:editId="25648BF7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264EA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11639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4383961">
    <w:abstractNumId w:val="12"/>
  </w:num>
  <w:num w:numId="3" w16cid:durableId="673845084">
    <w:abstractNumId w:val="8"/>
  </w:num>
  <w:num w:numId="4" w16cid:durableId="213127108">
    <w:abstractNumId w:val="13"/>
  </w:num>
  <w:num w:numId="5" w16cid:durableId="2073039098">
    <w:abstractNumId w:val="6"/>
  </w:num>
  <w:num w:numId="6" w16cid:durableId="889539825">
    <w:abstractNumId w:val="0"/>
  </w:num>
  <w:num w:numId="7" w16cid:durableId="7758341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57120516">
    <w:abstractNumId w:val="16"/>
  </w:num>
  <w:num w:numId="9" w16cid:durableId="1505197071">
    <w:abstractNumId w:val="1"/>
  </w:num>
  <w:num w:numId="10" w16cid:durableId="975187166">
    <w:abstractNumId w:val="15"/>
  </w:num>
  <w:num w:numId="11" w16cid:durableId="221261696">
    <w:abstractNumId w:val="19"/>
  </w:num>
  <w:num w:numId="12" w16cid:durableId="711929998">
    <w:abstractNumId w:val="7"/>
  </w:num>
  <w:num w:numId="13" w16cid:durableId="1995865725">
    <w:abstractNumId w:val="10"/>
  </w:num>
  <w:num w:numId="14" w16cid:durableId="193928814">
    <w:abstractNumId w:val="9"/>
  </w:num>
  <w:num w:numId="15" w16cid:durableId="443310693">
    <w:abstractNumId w:val="17"/>
  </w:num>
  <w:num w:numId="16" w16cid:durableId="855121646">
    <w:abstractNumId w:val="2"/>
  </w:num>
  <w:num w:numId="17" w16cid:durableId="1302419228">
    <w:abstractNumId w:val="5"/>
  </w:num>
  <w:num w:numId="18" w16cid:durableId="667905844">
    <w:abstractNumId w:val="14"/>
  </w:num>
  <w:num w:numId="19" w16cid:durableId="471482322">
    <w:abstractNumId w:val="18"/>
  </w:num>
  <w:num w:numId="20" w16cid:durableId="193153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cumentProtection w:edit="forms" w:formatting="1" w:enforcement="0"/>
  <w:defaultTabStop w:val="720"/>
  <w:characterSpacingControl w:val="doNotCompress"/>
  <w:hdrShapeDefaults>
    <o:shapedefaults v:ext="edit" spidmax="8193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816E6"/>
    <w:rsid w:val="00087C9C"/>
    <w:rsid w:val="00090F31"/>
    <w:rsid w:val="000946CC"/>
    <w:rsid w:val="000947C2"/>
    <w:rsid w:val="000A0158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92EBB"/>
    <w:rsid w:val="00194640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207C2"/>
    <w:rsid w:val="002415F5"/>
    <w:rsid w:val="00246760"/>
    <w:rsid w:val="002527C8"/>
    <w:rsid w:val="00255F25"/>
    <w:rsid w:val="0026016F"/>
    <w:rsid w:val="002710EF"/>
    <w:rsid w:val="002870D5"/>
    <w:rsid w:val="002907F1"/>
    <w:rsid w:val="002915AA"/>
    <w:rsid w:val="00291D1B"/>
    <w:rsid w:val="002A4B19"/>
    <w:rsid w:val="002B2809"/>
    <w:rsid w:val="002C0341"/>
    <w:rsid w:val="002E2E48"/>
    <w:rsid w:val="002E620A"/>
    <w:rsid w:val="002E6AA4"/>
    <w:rsid w:val="002F1577"/>
    <w:rsid w:val="002F2059"/>
    <w:rsid w:val="00305B2D"/>
    <w:rsid w:val="00310A63"/>
    <w:rsid w:val="00312355"/>
    <w:rsid w:val="00316BDF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4A87"/>
    <w:rsid w:val="00400D2E"/>
    <w:rsid w:val="0041085F"/>
    <w:rsid w:val="004110BD"/>
    <w:rsid w:val="00411AA6"/>
    <w:rsid w:val="00422DC3"/>
    <w:rsid w:val="00425C55"/>
    <w:rsid w:val="0043032B"/>
    <w:rsid w:val="00451E3B"/>
    <w:rsid w:val="00452030"/>
    <w:rsid w:val="00453D75"/>
    <w:rsid w:val="00457010"/>
    <w:rsid w:val="00460C4A"/>
    <w:rsid w:val="00461755"/>
    <w:rsid w:val="0046321D"/>
    <w:rsid w:val="00472C68"/>
    <w:rsid w:val="00473288"/>
    <w:rsid w:val="00474598"/>
    <w:rsid w:val="00475661"/>
    <w:rsid w:val="00480A21"/>
    <w:rsid w:val="004A7DF1"/>
    <w:rsid w:val="004B08E6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7A60"/>
    <w:rsid w:val="005B121E"/>
    <w:rsid w:val="005B1EE2"/>
    <w:rsid w:val="005B4722"/>
    <w:rsid w:val="005B4D75"/>
    <w:rsid w:val="005B5624"/>
    <w:rsid w:val="005C010E"/>
    <w:rsid w:val="005C7D69"/>
    <w:rsid w:val="005E31C2"/>
    <w:rsid w:val="005E6D7F"/>
    <w:rsid w:val="0060063F"/>
    <w:rsid w:val="00603F62"/>
    <w:rsid w:val="00613FCD"/>
    <w:rsid w:val="00622376"/>
    <w:rsid w:val="00627F1A"/>
    <w:rsid w:val="00643228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5614"/>
    <w:rsid w:val="00757225"/>
    <w:rsid w:val="0076012F"/>
    <w:rsid w:val="007609AF"/>
    <w:rsid w:val="00760BF5"/>
    <w:rsid w:val="00765030"/>
    <w:rsid w:val="0077338A"/>
    <w:rsid w:val="00774902"/>
    <w:rsid w:val="00782E02"/>
    <w:rsid w:val="00783B09"/>
    <w:rsid w:val="00792ACA"/>
    <w:rsid w:val="007A287A"/>
    <w:rsid w:val="007B2555"/>
    <w:rsid w:val="007B436A"/>
    <w:rsid w:val="007B4AE8"/>
    <w:rsid w:val="007B650B"/>
    <w:rsid w:val="007D7408"/>
    <w:rsid w:val="007E3B04"/>
    <w:rsid w:val="007F160C"/>
    <w:rsid w:val="007F3CCC"/>
    <w:rsid w:val="00810339"/>
    <w:rsid w:val="0083442B"/>
    <w:rsid w:val="0084129D"/>
    <w:rsid w:val="00844B33"/>
    <w:rsid w:val="00863939"/>
    <w:rsid w:val="00882427"/>
    <w:rsid w:val="00891A2A"/>
    <w:rsid w:val="008A1CE4"/>
    <w:rsid w:val="008A2749"/>
    <w:rsid w:val="008A4692"/>
    <w:rsid w:val="008B731E"/>
    <w:rsid w:val="008C02BA"/>
    <w:rsid w:val="008D018E"/>
    <w:rsid w:val="008D0759"/>
    <w:rsid w:val="008D46C0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7288C"/>
    <w:rsid w:val="00976A9D"/>
    <w:rsid w:val="00980F7F"/>
    <w:rsid w:val="009A56CE"/>
    <w:rsid w:val="009B2C8D"/>
    <w:rsid w:val="009B5085"/>
    <w:rsid w:val="009B5A11"/>
    <w:rsid w:val="009C496A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424B"/>
    <w:rsid w:val="00A711C7"/>
    <w:rsid w:val="00A762FB"/>
    <w:rsid w:val="00A77509"/>
    <w:rsid w:val="00A77661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4192E"/>
    <w:rsid w:val="00B55FD4"/>
    <w:rsid w:val="00B56F17"/>
    <w:rsid w:val="00B60E38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D4715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3B0E"/>
    <w:rsid w:val="00D25D91"/>
    <w:rsid w:val="00D358EB"/>
    <w:rsid w:val="00D36B58"/>
    <w:rsid w:val="00D43F9D"/>
    <w:rsid w:val="00D522EF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A28"/>
    <w:rsid w:val="00E617F7"/>
    <w:rsid w:val="00E66C1A"/>
    <w:rsid w:val="00EA124F"/>
    <w:rsid w:val="00EA336E"/>
    <w:rsid w:val="00EB0EB3"/>
    <w:rsid w:val="00EB2C4F"/>
    <w:rsid w:val="00EB2D17"/>
    <w:rsid w:val="00EB6984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30D6"/>
    <w:rsid w:val="00FE1656"/>
    <w:rsid w:val="00FE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maroon"/>
    </o:shapedefaults>
    <o:shapelayout v:ext="edit">
      <o:idmap v:ext="edit" data="1"/>
    </o:shapelayout>
  </w:shapeDefaults>
  <w:decimalSymbol w:val="."/>
  <w:listSeparator w:val=","/>
  <w14:docId w14:val="29291D91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4419E56553417FAF1A1A9AD009D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5A926-2B0D-4903-BCC0-CEBF557F1F5E}"/>
      </w:docPartPr>
      <w:docPartBody>
        <w:p w:rsidR="00E25CE3" w:rsidRDefault="00E25CE3" w:rsidP="00E25CE3">
          <w:pPr>
            <w:pStyle w:val="FA4419E56553417FAF1A1A9AD009DCFA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E53CF4151444CD5947662009E101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7BDBF-56D2-40E7-AAA8-457EFCA312A8}"/>
      </w:docPartPr>
      <w:docPartBody>
        <w:p w:rsidR="00E25CE3" w:rsidRDefault="00E25CE3" w:rsidP="00E25CE3">
          <w:pPr>
            <w:pStyle w:val="1E53CF4151444CD5947662009E10114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1E4628"/>
    <w:rsid w:val="003A03C8"/>
    <w:rsid w:val="00406556"/>
    <w:rsid w:val="00445713"/>
    <w:rsid w:val="004574D0"/>
    <w:rsid w:val="004D3C03"/>
    <w:rsid w:val="005E5A26"/>
    <w:rsid w:val="007B2151"/>
    <w:rsid w:val="009509DE"/>
    <w:rsid w:val="00B32F66"/>
    <w:rsid w:val="00C77529"/>
    <w:rsid w:val="00DE23C8"/>
    <w:rsid w:val="00E13973"/>
    <w:rsid w:val="00E25CE3"/>
    <w:rsid w:val="00E94AC1"/>
    <w:rsid w:val="00F7779B"/>
    <w:rsid w:val="00F929E1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5CE3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A4419E56553417FAF1A1A9AD009DCFA5">
    <w:name w:val="FA4419E56553417FAF1A1A9AD009DCFA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E53CF4151444CD5947662009E10114D5">
    <w:name w:val="1E53CF4151444CD5947662009E10114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DD7FF2-1E20-4E9C-AAF5-6213E2744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165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Willett, Jimmi</cp:lastModifiedBy>
  <cp:revision>3</cp:revision>
  <cp:lastPrinted>2024-06-10T14:02:00Z</cp:lastPrinted>
  <dcterms:created xsi:type="dcterms:W3CDTF">2024-06-10T14:01:00Z</dcterms:created>
  <dcterms:modified xsi:type="dcterms:W3CDTF">2024-06-10T14:06:00Z</dcterms:modified>
</cp:coreProperties>
</file>