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FA2669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FA2669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FA2669" w:rsidRDefault="00FA2669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10, 2024, </w:t>
      </w:r>
      <w:r w:rsidR="00382EFF" w:rsidRPr="00FA2669">
        <w:rPr>
          <w:rFonts w:ascii="Times New Roman" w:hAnsi="Times New Roman" w:cs="Times New Roman"/>
          <w:sz w:val="24"/>
          <w:szCs w:val="24"/>
        </w:rPr>
        <w:t>6:00 PM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>Special Meeting - 65 W.A. Jenkins Rd, Elizabethtown, KY 42701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FA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Steve Bland, Mark Casey, and Charlie Wise. Mr. Ben Sego was absent.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II. Approval of an addendum to the energy savings project at New Highland Elementary for ceiling work not to exceed $600,000 </w:t>
      </w:r>
      <w:r w:rsidRPr="00FA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Order #11223 - Motion Passed: </w:t>
      </w:r>
      <w:r w:rsidRPr="00FA2669">
        <w:rPr>
          <w:rFonts w:ascii="Times New Roman" w:hAnsi="Times New Roman" w:cs="Times New Roman"/>
          <w:sz w:val="24"/>
          <w:szCs w:val="24"/>
        </w:rPr>
        <w:t xml:space="preserve"> Approval of an addendum to the energy savings project at New Highland Elementary for ceiling work not to exceed $600,000 passed with a motion by Mr. Mark Casey and a second by Mr. Steve Bland. 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FA266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Ben Sego 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III. Approval of a Change Order for the energy savings projects at New Highland and Lakewood </w:t>
      </w:r>
      <w:proofErr w:type="spellStart"/>
      <w:r w:rsidRPr="00FA2669">
        <w:rPr>
          <w:rFonts w:ascii="Times New Roman" w:hAnsi="Times New Roman" w:cs="Times New Roman"/>
          <w:b/>
          <w:sz w:val="24"/>
          <w:szCs w:val="24"/>
        </w:rPr>
        <w:t>Elementaries</w:t>
      </w:r>
      <w:proofErr w:type="spellEnd"/>
      <w:r w:rsidRPr="00FA2669">
        <w:rPr>
          <w:rFonts w:ascii="Times New Roman" w:hAnsi="Times New Roman" w:cs="Times New Roman"/>
          <w:b/>
          <w:sz w:val="24"/>
          <w:szCs w:val="24"/>
        </w:rPr>
        <w:t xml:space="preserve"> for lighting not to exceed $400,000 </w:t>
      </w:r>
      <w:r w:rsidRPr="00FA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Order #11224 - Motion Passed: </w:t>
      </w:r>
      <w:r w:rsidRPr="00FA2669">
        <w:rPr>
          <w:rFonts w:ascii="Times New Roman" w:hAnsi="Times New Roman" w:cs="Times New Roman"/>
          <w:sz w:val="24"/>
          <w:szCs w:val="24"/>
        </w:rPr>
        <w:t xml:space="preserve"> Approval of a Change Order for the energy savings projects at New Highland and Lakewood </w:t>
      </w:r>
      <w:proofErr w:type="spellStart"/>
      <w:r w:rsidRPr="00FA2669">
        <w:rPr>
          <w:rFonts w:ascii="Times New Roman" w:hAnsi="Times New Roman" w:cs="Times New Roman"/>
          <w:sz w:val="24"/>
          <w:szCs w:val="24"/>
        </w:rPr>
        <w:t>Elementaries</w:t>
      </w:r>
      <w:proofErr w:type="spellEnd"/>
      <w:r w:rsidRPr="00FA2669">
        <w:rPr>
          <w:rFonts w:ascii="Times New Roman" w:hAnsi="Times New Roman" w:cs="Times New Roman"/>
          <w:sz w:val="24"/>
          <w:szCs w:val="24"/>
        </w:rPr>
        <w:t xml:space="preserve"> for lighting not to exceed $400,000 passed with a motion by Mr. Charlie Wise and a second by Mr. Steve Bland. 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FA266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FA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Order #11225 - Motion Passed: </w:t>
      </w:r>
      <w:r w:rsidRPr="00FA2669">
        <w:rPr>
          <w:rFonts w:ascii="Times New Roman" w:hAnsi="Times New Roman" w:cs="Times New Roman"/>
          <w:sz w:val="24"/>
          <w:szCs w:val="24"/>
        </w:rPr>
        <w:t xml:space="preserve"> Approval to go into executive session to discuss land acquisition pursuant to KRS 61.810 (1)(b) and the superintendent's contract pursuant to KRS 61.810 (1)(k) passed with a motion by Mr. Charlie Wise and a second by Mr. Mark Casey. 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FA266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FA2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b/>
          <w:sz w:val="24"/>
          <w:szCs w:val="24"/>
        </w:rPr>
        <w:t xml:space="preserve">Order #11226 - Motion Passed: </w:t>
      </w:r>
      <w:r w:rsidRPr="00FA2669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Charlie Wise.  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Mark Casey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FA266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Absent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FA2669">
        <w:rPr>
          <w:rFonts w:ascii="Times New Roman" w:hAnsi="Times New Roman" w:cs="Times New Roman"/>
          <w:sz w:val="24"/>
          <w:szCs w:val="24"/>
        </w:rPr>
        <w:tab/>
      </w:r>
      <w:r w:rsidRPr="00FA266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FA266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Pr="00FA266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669" w:rsidRDefault="00FA266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2669" w:rsidRDefault="00FA266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FA266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FA266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A2669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FA2669" w:rsidSect="00FA26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A86BBF"/>
    <w:rsid w:val="00BB42EB"/>
    <w:rsid w:val="00CF7324"/>
    <w:rsid w:val="00F34C0B"/>
    <w:rsid w:val="00FA2669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18A4E"/>
  <w14:defaultImageDpi w14:val="0"/>
  <w15:docId w15:val="{8E3CD8EE-C62A-46C3-93A9-66F4B79F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1889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2024-06-19T15:49:00Z</dcterms:created>
  <dcterms:modified xsi:type="dcterms:W3CDTF">2024-06-19T15:49:00Z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9376649a7d1e21d0e770758289d3cbf8b70827064f76b637f81f4d3dfeb20641</vt:lpwstr>
  </property>
</Properties>
</file>