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C0A36" w:rsidRDefault="00000000">
      <w:pPr>
        <w:pBdr>
          <w:top w:val="nil"/>
          <w:left w:val="nil"/>
          <w:bottom w:val="nil"/>
          <w:right w:val="nil"/>
          <w:between w:val="nil"/>
        </w:pBdr>
        <w:rPr>
          <w:b/>
          <w:color w:val="000000"/>
        </w:rPr>
      </w:pPr>
      <w:r>
        <w:rPr>
          <w:b/>
          <w:color w:val="000000"/>
        </w:rPr>
        <w:t>I.</w:t>
      </w:r>
      <w:r>
        <w:rPr>
          <w:b/>
          <w:color w:val="000000"/>
        </w:rPr>
        <w:tab/>
        <w:t xml:space="preserve">CALL TO ORDER, INVOCATION, PLEDGE OF </w:t>
      </w:r>
      <w:r>
        <w:rPr>
          <w:b/>
        </w:rPr>
        <w:t>ALLEGIANCE</w:t>
      </w:r>
      <w:r>
        <w:rPr>
          <w:b/>
          <w:color w:val="000000"/>
        </w:rPr>
        <w:t xml:space="preserve"> TO FLAG</w:t>
      </w:r>
    </w:p>
    <w:p w14:paraId="00000002" w14:textId="3B715ECB" w:rsidR="009C0A36" w:rsidRDefault="00000000">
      <w:pPr>
        <w:pBdr>
          <w:top w:val="nil"/>
          <w:left w:val="nil"/>
          <w:bottom w:val="nil"/>
          <w:right w:val="nil"/>
          <w:between w:val="nil"/>
        </w:pBdr>
        <w:ind w:left="720"/>
        <w:rPr>
          <w:color w:val="000000"/>
        </w:rPr>
      </w:pPr>
      <w:r>
        <w:rPr>
          <w:color w:val="000000"/>
        </w:rPr>
        <w:t>Mr. James Milam, Board Chair, called the meeting to order at 6:0</w:t>
      </w:r>
      <w:r w:rsidR="00D20FC6">
        <w:rPr>
          <w:color w:val="000000"/>
        </w:rPr>
        <w:t>3</w:t>
      </w:r>
      <w:r>
        <w:rPr>
          <w:color w:val="000000"/>
        </w:rPr>
        <w:t xml:space="preserve"> PM.  </w:t>
      </w:r>
      <w:r w:rsidR="00B40534">
        <w:rPr>
          <w:color w:val="000000"/>
        </w:rPr>
        <w:t xml:space="preserve">Mr. </w:t>
      </w:r>
      <w:r w:rsidR="0018286A">
        <w:rPr>
          <w:color w:val="000000"/>
        </w:rPr>
        <w:t xml:space="preserve">Kenney Hartman </w:t>
      </w:r>
      <w:r>
        <w:rPr>
          <w:color w:val="000000"/>
        </w:rPr>
        <w:t xml:space="preserve">offered the invocation, and Mr. Milam led the audience in the pledge of allegiance to the flag. </w:t>
      </w:r>
    </w:p>
    <w:p w14:paraId="00000003" w14:textId="77777777" w:rsidR="009C0A36" w:rsidRDefault="009C0A36">
      <w:pPr>
        <w:pBdr>
          <w:top w:val="nil"/>
          <w:left w:val="nil"/>
          <w:bottom w:val="nil"/>
          <w:right w:val="nil"/>
          <w:between w:val="nil"/>
        </w:pBdr>
        <w:ind w:left="720"/>
        <w:rPr>
          <w:color w:val="000000"/>
        </w:rPr>
      </w:pPr>
    </w:p>
    <w:p w14:paraId="00000004" w14:textId="77777777" w:rsidR="009C0A36"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00000005" w14:textId="77777777" w:rsidR="009C0A36"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00000006" w14:textId="77777777" w:rsidR="009C0A36"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Panthers….For Life!</w:t>
      </w:r>
    </w:p>
    <w:p w14:paraId="00000007" w14:textId="77777777" w:rsidR="009C0A36" w:rsidRDefault="009C0A36">
      <w:pPr>
        <w:pBdr>
          <w:top w:val="nil"/>
          <w:left w:val="nil"/>
          <w:bottom w:val="nil"/>
          <w:right w:val="nil"/>
          <w:between w:val="nil"/>
        </w:pBdr>
        <w:rPr>
          <w:color w:val="000000"/>
        </w:rPr>
      </w:pPr>
    </w:p>
    <w:p w14:paraId="00000008" w14:textId="77777777" w:rsidR="009C0A36" w:rsidRDefault="00000000">
      <w:pPr>
        <w:pBdr>
          <w:top w:val="nil"/>
          <w:left w:val="nil"/>
          <w:bottom w:val="nil"/>
          <w:right w:val="nil"/>
          <w:between w:val="nil"/>
        </w:pBdr>
        <w:rPr>
          <w:b/>
          <w:color w:val="000000"/>
        </w:rPr>
      </w:pPr>
      <w:r>
        <w:rPr>
          <w:b/>
          <w:color w:val="000000"/>
        </w:rPr>
        <w:t>II.</w:t>
      </w:r>
      <w:r>
        <w:rPr>
          <w:b/>
          <w:color w:val="000000"/>
        </w:rPr>
        <w:tab/>
        <w:t>AGENDA APPROVED</w:t>
      </w:r>
    </w:p>
    <w:p w14:paraId="00000009" w14:textId="2648E10D" w:rsidR="009C0A36" w:rsidRDefault="00000000">
      <w:pPr>
        <w:pBdr>
          <w:top w:val="nil"/>
          <w:left w:val="nil"/>
          <w:bottom w:val="nil"/>
          <w:right w:val="nil"/>
          <w:between w:val="nil"/>
        </w:pBdr>
        <w:ind w:left="720"/>
        <w:rPr>
          <w:color w:val="000000"/>
        </w:rPr>
      </w:pPr>
      <w:r>
        <w:rPr>
          <w:b/>
          <w:color w:val="000000"/>
        </w:rPr>
        <w:t>Order #1</w:t>
      </w:r>
      <w:r w:rsidR="0018286A">
        <w:rPr>
          <w:b/>
          <w:color w:val="000000"/>
        </w:rPr>
        <w:t>63</w:t>
      </w:r>
      <w:r>
        <w:rPr>
          <w:b/>
          <w:color w:val="000000"/>
        </w:rPr>
        <w:t xml:space="preserve"> – Motion Passed: </w:t>
      </w:r>
      <w:r>
        <w:rPr>
          <w:color w:val="000000"/>
        </w:rPr>
        <w:t>Approval of board agenda passed with a motion by M</w:t>
      </w:r>
      <w:r w:rsidR="00D20FC6">
        <w:rPr>
          <w:color w:val="000000"/>
        </w:rPr>
        <w:t>s</w:t>
      </w:r>
      <w:r>
        <w:rPr>
          <w:color w:val="000000"/>
        </w:rPr>
        <w:t>.</w:t>
      </w:r>
      <w:r w:rsidR="007913D1">
        <w:rPr>
          <w:color w:val="000000"/>
        </w:rPr>
        <w:t xml:space="preserve"> </w:t>
      </w:r>
      <w:r w:rsidR="00D20FC6">
        <w:rPr>
          <w:color w:val="000000"/>
        </w:rPr>
        <w:t>Davonna Page</w:t>
      </w:r>
      <w:r>
        <w:rPr>
          <w:color w:val="000000"/>
        </w:rPr>
        <w:t xml:space="preserve">, second by Mrs. </w:t>
      </w:r>
      <w:r w:rsidR="00D20FC6">
        <w:rPr>
          <w:color w:val="000000"/>
        </w:rPr>
        <w:t>Lovis Patterson</w:t>
      </w:r>
      <w:r>
        <w:rPr>
          <w:color w:val="000000"/>
        </w:rPr>
        <w:t xml:space="preserve">.  </w:t>
      </w:r>
      <w:r>
        <w:rPr>
          <w:color w:val="000000"/>
        </w:rPr>
        <w:tab/>
      </w:r>
    </w:p>
    <w:p w14:paraId="0000000A" w14:textId="77777777" w:rsidR="009C0A36" w:rsidRDefault="009C0A36">
      <w:pPr>
        <w:pBdr>
          <w:top w:val="nil"/>
          <w:left w:val="nil"/>
          <w:bottom w:val="nil"/>
          <w:right w:val="nil"/>
          <w:between w:val="nil"/>
        </w:pBdr>
        <w:ind w:left="720"/>
        <w:rPr>
          <w:color w:val="000000"/>
        </w:rPr>
      </w:pPr>
    </w:p>
    <w:p w14:paraId="0000000B"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0C" w14:textId="77777777" w:rsidR="009C0A36" w:rsidRDefault="00000000">
      <w:pPr>
        <w:pBdr>
          <w:top w:val="nil"/>
          <w:left w:val="nil"/>
          <w:bottom w:val="nil"/>
          <w:right w:val="nil"/>
          <w:between w:val="nil"/>
        </w:pBdr>
        <w:ind w:firstLine="720"/>
      </w:pPr>
      <w:r>
        <w:t>Mr. Phillip West</w:t>
      </w:r>
      <w:r>
        <w:tab/>
      </w:r>
      <w:r>
        <w:tab/>
        <w:t>Yes</w:t>
      </w:r>
    </w:p>
    <w:p w14:paraId="0000000D" w14:textId="77777777" w:rsidR="009C0A36" w:rsidRDefault="00000000">
      <w:pPr>
        <w:pBdr>
          <w:top w:val="nil"/>
          <w:left w:val="nil"/>
          <w:bottom w:val="nil"/>
          <w:right w:val="nil"/>
          <w:between w:val="nil"/>
        </w:pBdr>
        <w:ind w:firstLine="720"/>
      </w:pPr>
      <w:r>
        <w:t>Mrs. Lovis Patterson</w:t>
      </w:r>
      <w:r>
        <w:tab/>
      </w:r>
      <w:r>
        <w:tab/>
        <w:t>Yes</w:t>
      </w:r>
    </w:p>
    <w:p w14:paraId="0000000E" w14:textId="77777777" w:rsidR="009C0A36" w:rsidRDefault="00000000">
      <w:pPr>
        <w:pBdr>
          <w:top w:val="nil"/>
          <w:left w:val="nil"/>
          <w:bottom w:val="nil"/>
          <w:right w:val="nil"/>
          <w:between w:val="nil"/>
        </w:pBdr>
        <w:ind w:firstLine="720"/>
      </w:pPr>
      <w:r>
        <w:t>Ms. Davonna Page</w:t>
      </w:r>
      <w:r>
        <w:tab/>
      </w:r>
      <w:r>
        <w:tab/>
        <w:t>Yes</w:t>
      </w:r>
    </w:p>
    <w:p w14:paraId="0000000F" w14:textId="3C09A343" w:rsidR="009C0A36" w:rsidRDefault="00000000">
      <w:pPr>
        <w:pBdr>
          <w:top w:val="nil"/>
          <w:left w:val="nil"/>
          <w:bottom w:val="nil"/>
          <w:right w:val="nil"/>
          <w:between w:val="nil"/>
        </w:pBdr>
        <w:ind w:firstLine="720"/>
      </w:pPr>
      <w:r>
        <w:t>Mrs. April Triplett</w:t>
      </w:r>
      <w:r>
        <w:tab/>
      </w:r>
      <w:r>
        <w:tab/>
      </w:r>
      <w:r w:rsidR="0018286A">
        <w:t>Absent</w:t>
      </w:r>
      <w:r>
        <w:t xml:space="preserve"> </w:t>
      </w:r>
    </w:p>
    <w:p w14:paraId="00000010" w14:textId="77777777" w:rsidR="009C0A36" w:rsidRDefault="009C0A36">
      <w:pPr>
        <w:pBdr>
          <w:top w:val="nil"/>
          <w:left w:val="nil"/>
          <w:bottom w:val="nil"/>
          <w:right w:val="nil"/>
          <w:between w:val="nil"/>
        </w:pBdr>
        <w:rPr>
          <w:color w:val="000000"/>
        </w:rPr>
      </w:pPr>
    </w:p>
    <w:p w14:paraId="00000011" w14:textId="77777777" w:rsidR="009C0A36" w:rsidRDefault="00000000">
      <w:pPr>
        <w:pBdr>
          <w:top w:val="nil"/>
          <w:left w:val="nil"/>
          <w:bottom w:val="nil"/>
          <w:right w:val="nil"/>
          <w:between w:val="nil"/>
        </w:pBdr>
        <w:rPr>
          <w:b/>
          <w:color w:val="000000"/>
        </w:rPr>
      </w:pPr>
      <w:r>
        <w:rPr>
          <w:b/>
          <w:color w:val="000000"/>
        </w:rPr>
        <w:t>III.</w:t>
      </w:r>
      <w:r>
        <w:rPr>
          <w:b/>
          <w:color w:val="000000"/>
        </w:rPr>
        <w:tab/>
        <w:t>PUBLIC COMMENT</w:t>
      </w:r>
    </w:p>
    <w:p w14:paraId="00000012" w14:textId="77777777" w:rsidR="009C0A36" w:rsidRDefault="009C0A36">
      <w:pPr>
        <w:pBdr>
          <w:top w:val="nil"/>
          <w:left w:val="nil"/>
          <w:bottom w:val="nil"/>
          <w:right w:val="nil"/>
          <w:between w:val="nil"/>
        </w:pBdr>
        <w:rPr>
          <w:b/>
          <w:color w:val="000000"/>
        </w:rPr>
      </w:pPr>
    </w:p>
    <w:p w14:paraId="00000013" w14:textId="77777777" w:rsidR="009C0A36" w:rsidRDefault="00000000">
      <w:pPr>
        <w:pBdr>
          <w:top w:val="nil"/>
          <w:left w:val="nil"/>
          <w:bottom w:val="nil"/>
          <w:right w:val="nil"/>
          <w:between w:val="nil"/>
        </w:pBdr>
        <w:rPr>
          <w:b/>
          <w:color w:val="000000"/>
        </w:rPr>
      </w:pPr>
      <w:r>
        <w:rPr>
          <w:b/>
          <w:color w:val="000000"/>
        </w:rPr>
        <w:t xml:space="preserve">IV. </w:t>
      </w:r>
      <w:r>
        <w:rPr>
          <w:b/>
          <w:color w:val="000000"/>
        </w:rPr>
        <w:tab/>
        <w:t>PRESENTATIONS</w:t>
      </w:r>
    </w:p>
    <w:p w14:paraId="00000018" w14:textId="52DD6C61" w:rsidR="009C0A36" w:rsidRPr="007913D1" w:rsidRDefault="0018286A" w:rsidP="007913D1">
      <w:pPr>
        <w:numPr>
          <w:ilvl w:val="0"/>
          <w:numId w:val="5"/>
        </w:numPr>
        <w:pBdr>
          <w:top w:val="nil"/>
          <w:left w:val="nil"/>
          <w:bottom w:val="nil"/>
          <w:right w:val="nil"/>
          <w:between w:val="nil"/>
        </w:pBdr>
        <w:rPr>
          <w:b/>
          <w:color w:val="000000"/>
        </w:rPr>
      </w:pPr>
      <w:r>
        <w:rPr>
          <w:b/>
          <w:color w:val="000000"/>
        </w:rPr>
        <w:t>Recognition of Governor Scholar Recipient, Grayson Beard</w:t>
      </w:r>
    </w:p>
    <w:p w14:paraId="00000019" w14:textId="77777777" w:rsidR="009C0A36" w:rsidRDefault="00000000">
      <w:pPr>
        <w:pBdr>
          <w:top w:val="nil"/>
          <w:left w:val="nil"/>
          <w:bottom w:val="nil"/>
          <w:right w:val="nil"/>
          <w:between w:val="nil"/>
        </w:pBdr>
        <w:rPr>
          <w:b/>
          <w:color w:val="000000"/>
        </w:rPr>
      </w:pPr>
      <w:r>
        <w:rPr>
          <w:b/>
          <w:color w:val="000000"/>
        </w:rPr>
        <w:tab/>
      </w:r>
    </w:p>
    <w:p w14:paraId="0000001A" w14:textId="63AB44F3" w:rsidR="009C0A36" w:rsidRDefault="00000000">
      <w:pPr>
        <w:pBdr>
          <w:top w:val="nil"/>
          <w:left w:val="nil"/>
          <w:bottom w:val="nil"/>
          <w:right w:val="nil"/>
          <w:between w:val="nil"/>
        </w:pBdr>
        <w:rPr>
          <w:b/>
          <w:color w:val="000000"/>
        </w:rPr>
      </w:pPr>
      <w:r>
        <w:rPr>
          <w:b/>
          <w:color w:val="000000"/>
        </w:rPr>
        <w:t>V.</w:t>
      </w:r>
      <w:r>
        <w:rPr>
          <w:b/>
          <w:color w:val="000000"/>
        </w:rPr>
        <w:tab/>
        <w:t>CONSENT AGENDA ITEMS APPROVED</w:t>
      </w:r>
    </w:p>
    <w:p w14:paraId="0000001B" w14:textId="5416F159" w:rsidR="009C0A36" w:rsidRDefault="00000000">
      <w:pPr>
        <w:pBdr>
          <w:top w:val="nil"/>
          <w:left w:val="nil"/>
          <w:bottom w:val="nil"/>
          <w:right w:val="nil"/>
          <w:between w:val="nil"/>
        </w:pBdr>
        <w:ind w:left="720"/>
        <w:rPr>
          <w:color w:val="000000"/>
        </w:rPr>
      </w:pPr>
      <w:r>
        <w:rPr>
          <w:b/>
          <w:color w:val="000000"/>
        </w:rPr>
        <w:t>Order #1</w:t>
      </w:r>
      <w:r w:rsidR="00E008EF">
        <w:rPr>
          <w:b/>
          <w:color w:val="000000"/>
        </w:rPr>
        <w:t>64</w:t>
      </w:r>
      <w:r>
        <w:rPr>
          <w:b/>
          <w:color w:val="000000"/>
        </w:rPr>
        <w:t xml:space="preserve"> – Motion Passed:</w:t>
      </w:r>
      <w:r>
        <w:rPr>
          <w:color w:val="000000"/>
        </w:rPr>
        <w:t xml:space="preserve"> Approval of the Consent Agenda Items passed with a motion by M</w:t>
      </w:r>
      <w:r w:rsidR="00177117">
        <w:rPr>
          <w:color w:val="000000"/>
        </w:rPr>
        <w:t>r</w:t>
      </w:r>
      <w:r>
        <w:rPr>
          <w:color w:val="000000"/>
        </w:rPr>
        <w:t xml:space="preserve">. </w:t>
      </w:r>
      <w:r w:rsidR="00177117">
        <w:rPr>
          <w:color w:val="000000"/>
        </w:rPr>
        <w:t xml:space="preserve">Phillip West </w:t>
      </w:r>
      <w:r>
        <w:rPr>
          <w:color w:val="000000"/>
        </w:rPr>
        <w:t>and a second by Ms.</w:t>
      </w:r>
      <w:r w:rsidR="00177117">
        <w:rPr>
          <w:color w:val="000000"/>
        </w:rPr>
        <w:t xml:space="preserve"> Davonna Page</w:t>
      </w:r>
      <w:r>
        <w:rPr>
          <w:color w:val="000000"/>
        </w:rPr>
        <w:t xml:space="preserve">. </w:t>
      </w:r>
    </w:p>
    <w:p w14:paraId="0000001C" w14:textId="77777777" w:rsidR="009C0A36" w:rsidRDefault="009C0A36">
      <w:pPr>
        <w:pBdr>
          <w:top w:val="nil"/>
          <w:left w:val="nil"/>
          <w:bottom w:val="nil"/>
          <w:right w:val="nil"/>
          <w:between w:val="nil"/>
        </w:pBdr>
        <w:ind w:left="720"/>
        <w:rPr>
          <w:color w:val="000000"/>
        </w:rPr>
      </w:pPr>
    </w:p>
    <w:p w14:paraId="0000001D"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1E" w14:textId="77777777" w:rsidR="009C0A36" w:rsidRDefault="00000000">
      <w:pPr>
        <w:pBdr>
          <w:top w:val="nil"/>
          <w:left w:val="nil"/>
          <w:bottom w:val="nil"/>
          <w:right w:val="nil"/>
          <w:between w:val="nil"/>
        </w:pBdr>
        <w:ind w:firstLine="720"/>
      </w:pPr>
      <w:r>
        <w:t>Mr. Phillip West</w:t>
      </w:r>
      <w:r>
        <w:tab/>
      </w:r>
      <w:r>
        <w:tab/>
        <w:t>Yes</w:t>
      </w:r>
    </w:p>
    <w:p w14:paraId="0000001F" w14:textId="77777777" w:rsidR="009C0A36" w:rsidRDefault="00000000">
      <w:pPr>
        <w:pBdr>
          <w:top w:val="nil"/>
          <w:left w:val="nil"/>
          <w:bottom w:val="nil"/>
          <w:right w:val="nil"/>
          <w:between w:val="nil"/>
        </w:pBdr>
        <w:ind w:firstLine="720"/>
      </w:pPr>
      <w:r>
        <w:t>Mrs. Lovis Patterson</w:t>
      </w:r>
      <w:r>
        <w:tab/>
      </w:r>
      <w:r>
        <w:tab/>
        <w:t>Yes</w:t>
      </w:r>
    </w:p>
    <w:p w14:paraId="00000020" w14:textId="77777777" w:rsidR="009C0A36" w:rsidRDefault="00000000">
      <w:pPr>
        <w:pBdr>
          <w:top w:val="nil"/>
          <w:left w:val="nil"/>
          <w:bottom w:val="nil"/>
          <w:right w:val="nil"/>
          <w:between w:val="nil"/>
        </w:pBdr>
        <w:ind w:firstLine="720"/>
      </w:pPr>
      <w:r>
        <w:t>Ms. Davonna Page</w:t>
      </w:r>
      <w:r>
        <w:tab/>
      </w:r>
      <w:r>
        <w:tab/>
        <w:t>Yes</w:t>
      </w:r>
    </w:p>
    <w:p w14:paraId="00000021" w14:textId="6E797FA1" w:rsidR="009C0A36" w:rsidRDefault="00000000">
      <w:pPr>
        <w:pBdr>
          <w:top w:val="nil"/>
          <w:left w:val="nil"/>
          <w:bottom w:val="nil"/>
          <w:right w:val="nil"/>
          <w:between w:val="nil"/>
        </w:pBdr>
        <w:ind w:firstLine="720"/>
      </w:pPr>
      <w:r>
        <w:t>Mrs. April Triplett</w:t>
      </w:r>
      <w:r>
        <w:tab/>
      </w:r>
      <w:r>
        <w:tab/>
      </w:r>
      <w:r w:rsidR="00177117">
        <w:t>Absent</w:t>
      </w:r>
      <w:r>
        <w:t xml:space="preserve"> </w:t>
      </w:r>
    </w:p>
    <w:p w14:paraId="00000022" w14:textId="77777777" w:rsidR="009C0A36" w:rsidRDefault="009C0A36">
      <w:pPr>
        <w:pBdr>
          <w:top w:val="nil"/>
          <w:left w:val="nil"/>
          <w:bottom w:val="nil"/>
          <w:right w:val="nil"/>
          <w:between w:val="nil"/>
        </w:pBdr>
        <w:ind w:firstLine="720"/>
      </w:pPr>
    </w:p>
    <w:p w14:paraId="00000023" w14:textId="2D79A0D3" w:rsidR="009C0A36" w:rsidRDefault="00000000">
      <w:pPr>
        <w:numPr>
          <w:ilvl w:val="0"/>
          <w:numId w:val="6"/>
        </w:numPr>
        <w:pBdr>
          <w:top w:val="nil"/>
          <w:left w:val="nil"/>
          <w:bottom w:val="nil"/>
          <w:right w:val="nil"/>
          <w:between w:val="nil"/>
        </w:pBdr>
        <w:rPr>
          <w:color w:val="000000"/>
        </w:rPr>
      </w:pPr>
      <w:r>
        <w:rPr>
          <w:b/>
          <w:color w:val="000000"/>
        </w:rPr>
        <w:lastRenderedPageBreak/>
        <w:t xml:space="preserve">Minutes: </w:t>
      </w:r>
      <w:r>
        <w:rPr>
          <w:color w:val="000000"/>
        </w:rPr>
        <w:t xml:space="preserve"> </w:t>
      </w:r>
      <w:r w:rsidR="00177117">
        <w:rPr>
          <w:color w:val="000000"/>
        </w:rPr>
        <w:t>April 16</w:t>
      </w:r>
      <w:r w:rsidR="00177117" w:rsidRPr="00177117">
        <w:rPr>
          <w:color w:val="000000"/>
          <w:vertAlign w:val="superscript"/>
        </w:rPr>
        <w:t>th</w:t>
      </w:r>
      <w:r w:rsidR="00177117">
        <w:rPr>
          <w:color w:val="000000"/>
        </w:rPr>
        <w:t xml:space="preserve">, </w:t>
      </w:r>
      <w:r w:rsidR="00D20FC6">
        <w:rPr>
          <w:color w:val="000000"/>
        </w:rPr>
        <w:t>2024</w:t>
      </w:r>
      <w:r>
        <w:rPr>
          <w:color w:val="000000"/>
        </w:rPr>
        <w:t xml:space="preserve">, </w:t>
      </w:r>
      <w:r w:rsidR="00177117">
        <w:rPr>
          <w:color w:val="000000"/>
        </w:rPr>
        <w:t>Regular</w:t>
      </w:r>
      <w:r w:rsidR="00D20FC6">
        <w:rPr>
          <w:color w:val="000000"/>
        </w:rPr>
        <w:t xml:space="preserve"> </w:t>
      </w:r>
      <w:r>
        <w:rPr>
          <w:color w:val="000000"/>
        </w:rPr>
        <w:t xml:space="preserve">Meeting </w:t>
      </w:r>
    </w:p>
    <w:p w14:paraId="00000024" w14:textId="77777777" w:rsidR="009C0A36" w:rsidRDefault="009C0A36">
      <w:pPr>
        <w:pBdr>
          <w:top w:val="nil"/>
          <w:left w:val="nil"/>
          <w:bottom w:val="nil"/>
          <w:right w:val="nil"/>
          <w:between w:val="nil"/>
        </w:pBdr>
        <w:ind w:left="1080"/>
        <w:rPr>
          <w:color w:val="000000"/>
        </w:rPr>
      </w:pPr>
    </w:p>
    <w:p w14:paraId="00000025" w14:textId="77777777" w:rsidR="009C0A36" w:rsidRDefault="00000000">
      <w:pPr>
        <w:numPr>
          <w:ilvl w:val="0"/>
          <w:numId w:val="6"/>
        </w:numPr>
        <w:pBdr>
          <w:top w:val="nil"/>
          <w:left w:val="nil"/>
          <w:bottom w:val="nil"/>
          <w:right w:val="nil"/>
          <w:between w:val="nil"/>
        </w:pBdr>
        <w:rPr>
          <w:b/>
          <w:color w:val="000000"/>
        </w:rPr>
      </w:pPr>
      <w:r>
        <w:rPr>
          <w:b/>
          <w:color w:val="000000"/>
        </w:rPr>
        <w:t>Payment of Claims &amp; Contract Salaries and Financial Reports</w:t>
      </w:r>
    </w:p>
    <w:p w14:paraId="00000026" w14:textId="77777777" w:rsidR="009C0A36" w:rsidRDefault="009C0A36">
      <w:pPr>
        <w:pBdr>
          <w:top w:val="nil"/>
          <w:left w:val="nil"/>
          <w:bottom w:val="nil"/>
          <w:right w:val="nil"/>
          <w:between w:val="nil"/>
        </w:pBdr>
        <w:ind w:left="720"/>
        <w:rPr>
          <w:b/>
          <w:color w:val="000000"/>
        </w:rPr>
      </w:pPr>
    </w:p>
    <w:p w14:paraId="00000027" w14:textId="77777777" w:rsidR="009C0A36" w:rsidRDefault="00000000">
      <w:pPr>
        <w:pBdr>
          <w:top w:val="nil"/>
          <w:left w:val="nil"/>
          <w:bottom w:val="nil"/>
          <w:right w:val="nil"/>
          <w:between w:val="nil"/>
        </w:pBdr>
        <w:ind w:left="720"/>
        <w:rPr>
          <w:b/>
        </w:rPr>
      </w:pPr>
      <w:r>
        <w:rPr>
          <w:b/>
        </w:rPr>
        <w:t>c.   Report of Personnel Actions Taken by the Superintendent</w:t>
      </w:r>
    </w:p>
    <w:p w14:paraId="00000028" w14:textId="77777777" w:rsidR="009C0A36" w:rsidRDefault="00000000">
      <w:pPr>
        <w:pBdr>
          <w:top w:val="nil"/>
          <w:left w:val="nil"/>
          <w:bottom w:val="nil"/>
          <w:right w:val="nil"/>
          <w:between w:val="nil"/>
        </w:pBdr>
        <w:ind w:left="720"/>
        <w:rPr>
          <w:b/>
        </w:rPr>
      </w:pPr>
      <w:r>
        <w:rPr>
          <w:b/>
        </w:rPr>
        <w:t>Hires:</w:t>
      </w:r>
      <w:r>
        <w:rPr>
          <w:b/>
        </w:rPr>
        <w:tab/>
      </w:r>
      <w:r>
        <w:rPr>
          <w:b/>
        </w:rPr>
        <w:tab/>
      </w:r>
    </w:p>
    <w:p w14:paraId="00000029" w14:textId="77777777" w:rsidR="009C0A36" w:rsidRDefault="00000000">
      <w:pPr>
        <w:pBdr>
          <w:top w:val="nil"/>
          <w:left w:val="nil"/>
          <w:bottom w:val="nil"/>
          <w:right w:val="nil"/>
          <w:between w:val="nil"/>
        </w:pBdr>
        <w:ind w:left="720"/>
        <w:rPr>
          <w:b/>
        </w:rPr>
      </w:pPr>
      <w:r>
        <w:rPr>
          <w:b/>
        </w:rPr>
        <w:t>Date</w:t>
      </w:r>
      <w:r>
        <w:rPr>
          <w:b/>
        </w:rPr>
        <w:tab/>
      </w:r>
      <w:r>
        <w:rPr>
          <w:b/>
        </w:rPr>
        <w:tab/>
        <w:t>Name</w:t>
      </w:r>
      <w:r>
        <w:rPr>
          <w:b/>
        </w:rPr>
        <w:tab/>
      </w:r>
      <w:r>
        <w:rPr>
          <w:b/>
        </w:rPr>
        <w:tab/>
      </w:r>
      <w:r>
        <w:rPr>
          <w:b/>
        </w:rPr>
        <w:tab/>
        <w:t>Position</w:t>
      </w:r>
    </w:p>
    <w:p w14:paraId="701E14D4" w14:textId="0AAC4093" w:rsidR="00177117" w:rsidRDefault="00413DDA">
      <w:pPr>
        <w:pBdr>
          <w:top w:val="nil"/>
          <w:left w:val="nil"/>
          <w:bottom w:val="nil"/>
          <w:right w:val="nil"/>
          <w:between w:val="nil"/>
        </w:pBdr>
        <w:ind w:left="720"/>
        <w:rPr>
          <w:b/>
        </w:rPr>
      </w:pPr>
      <w:r w:rsidRPr="00413DDA">
        <w:rPr>
          <w:noProof/>
        </w:rPr>
        <w:drawing>
          <wp:inline distT="0" distB="0" distL="0" distR="0" wp14:anchorId="57266A7A" wp14:editId="4BD2D444">
            <wp:extent cx="5943600" cy="3078480"/>
            <wp:effectExtent l="0" t="0" r="0" b="7620"/>
            <wp:docPr id="2080824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78480"/>
                    </a:xfrm>
                    <a:prstGeom prst="rect">
                      <a:avLst/>
                    </a:prstGeom>
                    <a:noFill/>
                    <a:ln>
                      <a:noFill/>
                    </a:ln>
                  </pic:spPr>
                </pic:pic>
              </a:graphicData>
            </a:graphic>
          </wp:inline>
        </w:drawing>
      </w:r>
    </w:p>
    <w:p w14:paraId="444F6540" w14:textId="77777777" w:rsidR="00177117" w:rsidRDefault="00177117">
      <w:pPr>
        <w:pBdr>
          <w:top w:val="nil"/>
          <w:left w:val="nil"/>
          <w:bottom w:val="nil"/>
          <w:right w:val="nil"/>
          <w:between w:val="nil"/>
        </w:pBdr>
        <w:ind w:left="720"/>
        <w:rPr>
          <w:b/>
        </w:rPr>
      </w:pPr>
    </w:p>
    <w:p w14:paraId="0000002E" w14:textId="4D11F0CA" w:rsidR="009C0A36" w:rsidRDefault="00000000">
      <w:pPr>
        <w:pBdr>
          <w:top w:val="nil"/>
          <w:left w:val="nil"/>
          <w:bottom w:val="nil"/>
          <w:right w:val="nil"/>
          <w:between w:val="nil"/>
        </w:pBdr>
        <w:ind w:left="720"/>
        <w:rPr>
          <w:b/>
        </w:rPr>
      </w:pPr>
      <w:r>
        <w:rPr>
          <w:b/>
        </w:rPr>
        <w:t>Resignations:</w:t>
      </w:r>
      <w:r>
        <w:rPr>
          <w:b/>
        </w:rPr>
        <w:tab/>
      </w:r>
      <w:r>
        <w:rPr>
          <w:b/>
        </w:rPr>
        <w:tab/>
      </w:r>
    </w:p>
    <w:p w14:paraId="0000002F" w14:textId="77777777" w:rsidR="009C0A36" w:rsidRDefault="00000000">
      <w:pPr>
        <w:pBdr>
          <w:top w:val="nil"/>
          <w:left w:val="nil"/>
          <w:bottom w:val="nil"/>
          <w:right w:val="nil"/>
          <w:between w:val="nil"/>
        </w:pBdr>
        <w:ind w:left="720"/>
        <w:rPr>
          <w:b/>
        </w:rPr>
      </w:pPr>
      <w:r>
        <w:rPr>
          <w:b/>
        </w:rPr>
        <w:t>Date</w:t>
      </w:r>
      <w:r>
        <w:rPr>
          <w:b/>
        </w:rPr>
        <w:tab/>
      </w:r>
      <w:r>
        <w:rPr>
          <w:b/>
        </w:rPr>
        <w:tab/>
        <w:t>Name</w:t>
      </w:r>
      <w:r>
        <w:rPr>
          <w:b/>
        </w:rPr>
        <w:tab/>
      </w:r>
      <w:r>
        <w:rPr>
          <w:b/>
        </w:rPr>
        <w:tab/>
      </w:r>
      <w:r>
        <w:rPr>
          <w:b/>
        </w:rPr>
        <w:tab/>
        <w:t>Position</w:t>
      </w:r>
    </w:p>
    <w:p w14:paraId="00000034" w14:textId="77D5306D" w:rsidR="009C0A36" w:rsidRPr="00670890" w:rsidRDefault="00413DDA" w:rsidP="00D20FC6">
      <w:pPr>
        <w:pBdr>
          <w:top w:val="nil"/>
          <w:left w:val="nil"/>
          <w:bottom w:val="nil"/>
          <w:right w:val="nil"/>
          <w:between w:val="nil"/>
        </w:pBdr>
        <w:ind w:left="720"/>
        <w:rPr>
          <w:bCs/>
        </w:rPr>
      </w:pPr>
      <w:r w:rsidRPr="00413DDA">
        <w:rPr>
          <w:noProof/>
        </w:rPr>
        <w:drawing>
          <wp:inline distT="0" distB="0" distL="0" distR="0" wp14:anchorId="5C0300B0" wp14:editId="2780361E">
            <wp:extent cx="5943600" cy="2605405"/>
            <wp:effectExtent l="0" t="0" r="0" b="4445"/>
            <wp:docPr id="1119573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05405"/>
                    </a:xfrm>
                    <a:prstGeom prst="rect">
                      <a:avLst/>
                    </a:prstGeom>
                    <a:noFill/>
                    <a:ln>
                      <a:noFill/>
                    </a:ln>
                  </pic:spPr>
                </pic:pic>
              </a:graphicData>
            </a:graphic>
          </wp:inline>
        </w:drawing>
      </w:r>
    </w:p>
    <w:p w14:paraId="00000035" w14:textId="77777777" w:rsidR="009C0A36" w:rsidRPr="00670890" w:rsidRDefault="009C0A36">
      <w:pPr>
        <w:pBdr>
          <w:top w:val="nil"/>
          <w:left w:val="nil"/>
          <w:bottom w:val="nil"/>
          <w:right w:val="nil"/>
          <w:between w:val="nil"/>
        </w:pBdr>
        <w:ind w:left="720"/>
        <w:rPr>
          <w:bCs/>
        </w:rPr>
      </w:pPr>
    </w:p>
    <w:p w14:paraId="337B63E3" w14:textId="77777777" w:rsidR="00A965CB" w:rsidRDefault="00A965CB">
      <w:pPr>
        <w:rPr>
          <w:b/>
          <w:color w:val="000000"/>
        </w:rPr>
      </w:pPr>
      <w:r>
        <w:rPr>
          <w:b/>
          <w:color w:val="000000"/>
        </w:rPr>
        <w:br w:type="page"/>
      </w:r>
    </w:p>
    <w:p w14:paraId="0000003A" w14:textId="0BC22E6B" w:rsidR="009C0A36" w:rsidRDefault="00000000">
      <w:pPr>
        <w:numPr>
          <w:ilvl w:val="0"/>
          <w:numId w:val="2"/>
        </w:numPr>
        <w:pBdr>
          <w:top w:val="nil"/>
          <w:left w:val="nil"/>
          <w:bottom w:val="nil"/>
          <w:right w:val="nil"/>
          <w:between w:val="nil"/>
        </w:pBdr>
        <w:rPr>
          <w:b/>
          <w:color w:val="000000"/>
        </w:rPr>
      </w:pPr>
      <w:r>
        <w:rPr>
          <w:b/>
          <w:color w:val="000000"/>
        </w:rPr>
        <w:lastRenderedPageBreak/>
        <w:t>Fundraiser/Overnight Travel</w:t>
      </w:r>
    </w:p>
    <w:p w14:paraId="0000003B" w14:textId="77777777" w:rsidR="009C0A36" w:rsidRDefault="00000000">
      <w:pPr>
        <w:pBdr>
          <w:top w:val="nil"/>
          <w:left w:val="nil"/>
          <w:bottom w:val="nil"/>
          <w:right w:val="nil"/>
          <w:between w:val="nil"/>
        </w:pBdr>
        <w:ind w:firstLine="720"/>
        <w:rPr>
          <w:b/>
          <w:sz w:val="22"/>
          <w:szCs w:val="22"/>
        </w:rPr>
      </w:pPr>
      <w:r>
        <w:rPr>
          <w:b/>
          <w:sz w:val="22"/>
          <w:szCs w:val="22"/>
        </w:rPr>
        <w:t>Fundraisers:</w:t>
      </w:r>
      <w:r>
        <w:rPr>
          <w:b/>
          <w:sz w:val="22"/>
          <w:szCs w:val="22"/>
        </w:rPr>
        <w:tab/>
      </w:r>
      <w:r>
        <w:rPr>
          <w:b/>
          <w:sz w:val="22"/>
          <w:szCs w:val="22"/>
        </w:rPr>
        <w:tab/>
      </w:r>
      <w:r>
        <w:rPr>
          <w:b/>
          <w:sz w:val="22"/>
          <w:szCs w:val="22"/>
        </w:rPr>
        <w:tab/>
      </w:r>
    </w:p>
    <w:p w14:paraId="0000003C" w14:textId="65A4EABC" w:rsidR="009C0A36" w:rsidRDefault="00000000">
      <w:pPr>
        <w:pBdr>
          <w:top w:val="nil"/>
          <w:left w:val="nil"/>
          <w:bottom w:val="nil"/>
          <w:right w:val="nil"/>
          <w:between w:val="nil"/>
        </w:pBdr>
        <w:ind w:firstLine="720"/>
        <w:rPr>
          <w:b/>
          <w:sz w:val="22"/>
          <w:szCs w:val="22"/>
        </w:rPr>
      </w:pPr>
      <w:r>
        <w:rPr>
          <w:b/>
          <w:sz w:val="22"/>
          <w:szCs w:val="22"/>
        </w:rPr>
        <w:t>Dates</w:t>
      </w:r>
      <w:r>
        <w:rPr>
          <w:b/>
          <w:sz w:val="22"/>
          <w:szCs w:val="22"/>
        </w:rPr>
        <w:tab/>
      </w:r>
      <w:r>
        <w:rPr>
          <w:b/>
          <w:sz w:val="22"/>
          <w:szCs w:val="22"/>
        </w:rPr>
        <w:tab/>
      </w:r>
      <w:r w:rsidR="005D3D48">
        <w:rPr>
          <w:b/>
          <w:sz w:val="22"/>
          <w:szCs w:val="22"/>
        </w:rPr>
        <w:tab/>
      </w:r>
      <w:r>
        <w:rPr>
          <w:b/>
          <w:sz w:val="22"/>
          <w:szCs w:val="22"/>
        </w:rPr>
        <w:t>Organization</w:t>
      </w:r>
      <w:r>
        <w:rPr>
          <w:b/>
          <w:sz w:val="22"/>
          <w:szCs w:val="22"/>
        </w:rPr>
        <w:tab/>
      </w:r>
      <w:r>
        <w:rPr>
          <w:b/>
          <w:sz w:val="22"/>
          <w:szCs w:val="22"/>
        </w:rPr>
        <w:tab/>
        <w:t>Activity</w:t>
      </w:r>
      <w:r>
        <w:rPr>
          <w:b/>
          <w:sz w:val="22"/>
          <w:szCs w:val="22"/>
        </w:rPr>
        <w:tab/>
      </w:r>
      <w:r>
        <w:rPr>
          <w:b/>
          <w:sz w:val="22"/>
          <w:szCs w:val="22"/>
        </w:rPr>
        <w:tab/>
        <w:t>Sponsor</w:t>
      </w:r>
    </w:p>
    <w:p w14:paraId="11E4665A" w14:textId="77777777" w:rsidR="00A965CB" w:rsidRDefault="00413DDA">
      <w:pPr>
        <w:rPr>
          <w:bCs/>
          <w:sz w:val="22"/>
          <w:szCs w:val="22"/>
        </w:rPr>
      </w:pPr>
      <w:r w:rsidRPr="00413DDA">
        <w:rPr>
          <w:noProof/>
        </w:rPr>
        <w:drawing>
          <wp:inline distT="0" distB="0" distL="0" distR="0" wp14:anchorId="1F831EF4" wp14:editId="05550424">
            <wp:extent cx="5943600" cy="1990090"/>
            <wp:effectExtent l="0" t="0" r="0" b="0"/>
            <wp:docPr id="986817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90090"/>
                    </a:xfrm>
                    <a:prstGeom prst="rect">
                      <a:avLst/>
                    </a:prstGeom>
                    <a:noFill/>
                    <a:ln>
                      <a:noFill/>
                    </a:ln>
                  </pic:spPr>
                </pic:pic>
              </a:graphicData>
            </a:graphic>
          </wp:inline>
        </w:drawing>
      </w:r>
    </w:p>
    <w:p w14:paraId="1D9AE12D" w14:textId="77777777" w:rsidR="00A965CB" w:rsidRDefault="00A965CB">
      <w:pPr>
        <w:rPr>
          <w:bCs/>
          <w:sz w:val="22"/>
          <w:szCs w:val="22"/>
        </w:rPr>
      </w:pPr>
    </w:p>
    <w:p w14:paraId="00000041" w14:textId="77777777" w:rsidR="009C0A36" w:rsidRDefault="00000000">
      <w:pPr>
        <w:pBdr>
          <w:top w:val="nil"/>
          <w:left w:val="nil"/>
          <w:bottom w:val="nil"/>
          <w:right w:val="nil"/>
          <w:between w:val="nil"/>
        </w:pBdr>
        <w:ind w:firstLine="720"/>
        <w:rPr>
          <w:b/>
          <w:sz w:val="22"/>
          <w:szCs w:val="22"/>
        </w:rPr>
      </w:pPr>
      <w:r>
        <w:rPr>
          <w:b/>
          <w:sz w:val="22"/>
          <w:szCs w:val="22"/>
        </w:rPr>
        <w:t>Overnight Trip:</w:t>
      </w:r>
    </w:p>
    <w:p w14:paraId="00000042" w14:textId="4844268E" w:rsidR="009C0A36" w:rsidRDefault="00000000">
      <w:pPr>
        <w:pBdr>
          <w:top w:val="nil"/>
          <w:left w:val="nil"/>
          <w:bottom w:val="nil"/>
          <w:right w:val="nil"/>
          <w:between w:val="nil"/>
        </w:pBdr>
        <w:ind w:firstLine="720"/>
        <w:rPr>
          <w:b/>
          <w:sz w:val="22"/>
          <w:szCs w:val="22"/>
        </w:rPr>
      </w:pPr>
      <w:r>
        <w:rPr>
          <w:b/>
          <w:sz w:val="22"/>
          <w:szCs w:val="22"/>
        </w:rPr>
        <w:t>Dates</w:t>
      </w:r>
      <w:r>
        <w:rPr>
          <w:b/>
          <w:sz w:val="22"/>
          <w:szCs w:val="22"/>
        </w:rPr>
        <w:tab/>
      </w:r>
      <w:r>
        <w:rPr>
          <w:b/>
          <w:sz w:val="22"/>
          <w:szCs w:val="22"/>
        </w:rPr>
        <w:tab/>
        <w:t>Organization</w:t>
      </w:r>
      <w:r>
        <w:rPr>
          <w:b/>
          <w:sz w:val="22"/>
          <w:szCs w:val="22"/>
        </w:rPr>
        <w:tab/>
      </w:r>
      <w:r>
        <w:rPr>
          <w:b/>
          <w:sz w:val="22"/>
          <w:szCs w:val="22"/>
        </w:rPr>
        <w:tab/>
        <w:t>Location</w:t>
      </w:r>
      <w:r>
        <w:rPr>
          <w:b/>
          <w:sz w:val="22"/>
          <w:szCs w:val="22"/>
        </w:rPr>
        <w:tab/>
      </w:r>
      <w:r w:rsidR="00670890">
        <w:rPr>
          <w:b/>
          <w:sz w:val="22"/>
          <w:szCs w:val="22"/>
        </w:rPr>
        <w:tab/>
      </w:r>
      <w:r>
        <w:rPr>
          <w:b/>
          <w:sz w:val="22"/>
          <w:szCs w:val="22"/>
        </w:rPr>
        <w:tab/>
        <w:t>Sponsor</w:t>
      </w:r>
    </w:p>
    <w:p w14:paraId="0EC2763F" w14:textId="77777777" w:rsidR="00A965CB" w:rsidRDefault="00A965CB">
      <w:pPr>
        <w:pBdr>
          <w:top w:val="nil"/>
          <w:left w:val="nil"/>
          <w:bottom w:val="nil"/>
          <w:right w:val="nil"/>
          <w:between w:val="nil"/>
        </w:pBdr>
        <w:ind w:firstLine="720"/>
        <w:rPr>
          <w:b/>
          <w:sz w:val="22"/>
          <w:szCs w:val="22"/>
        </w:rPr>
      </w:pPr>
    </w:p>
    <w:p w14:paraId="0E9285A5" w14:textId="76A07AA8" w:rsidR="00A965CB" w:rsidRDefault="00A965CB" w:rsidP="00A965CB">
      <w:pPr>
        <w:pStyle w:val="ListParagraph"/>
        <w:numPr>
          <w:ilvl w:val="0"/>
          <w:numId w:val="2"/>
        </w:numPr>
        <w:pBdr>
          <w:top w:val="nil"/>
          <w:left w:val="nil"/>
          <w:bottom w:val="nil"/>
          <w:right w:val="nil"/>
          <w:between w:val="nil"/>
        </w:pBdr>
        <w:rPr>
          <w:b/>
          <w:sz w:val="22"/>
          <w:szCs w:val="22"/>
        </w:rPr>
      </w:pPr>
      <w:proofErr w:type="spellStart"/>
      <w:r>
        <w:rPr>
          <w:b/>
          <w:sz w:val="22"/>
          <w:szCs w:val="22"/>
        </w:rPr>
        <w:t>Delare</w:t>
      </w:r>
      <w:proofErr w:type="spellEnd"/>
      <w:r>
        <w:rPr>
          <w:b/>
          <w:sz w:val="22"/>
          <w:szCs w:val="22"/>
        </w:rPr>
        <w:t xml:space="preserve"> Need for Emergency Substitute Teachers</w:t>
      </w:r>
    </w:p>
    <w:p w14:paraId="430ADCB4" w14:textId="5BFCC944" w:rsidR="00A965CB" w:rsidRPr="00A965CB" w:rsidRDefault="00A965CB" w:rsidP="00A965CB">
      <w:pPr>
        <w:pStyle w:val="ListParagraph"/>
        <w:numPr>
          <w:ilvl w:val="0"/>
          <w:numId w:val="2"/>
        </w:numPr>
        <w:pBdr>
          <w:top w:val="nil"/>
          <w:left w:val="nil"/>
          <w:bottom w:val="nil"/>
          <w:right w:val="nil"/>
          <w:between w:val="nil"/>
        </w:pBdr>
        <w:rPr>
          <w:b/>
          <w:sz w:val="22"/>
          <w:szCs w:val="22"/>
        </w:rPr>
      </w:pPr>
      <w:r>
        <w:rPr>
          <w:b/>
          <w:sz w:val="22"/>
          <w:szCs w:val="22"/>
        </w:rPr>
        <w:t>2024-2025 Payroll Dates</w:t>
      </w:r>
    </w:p>
    <w:p w14:paraId="00000043" w14:textId="04EEE6A3" w:rsidR="009C0A36" w:rsidRDefault="00000000" w:rsidP="005D3D48">
      <w:pPr>
        <w:pBdr>
          <w:top w:val="nil"/>
          <w:left w:val="nil"/>
          <w:bottom w:val="nil"/>
          <w:right w:val="nil"/>
          <w:between w:val="nil"/>
        </w:pBdr>
        <w:rPr>
          <w:sz w:val="22"/>
          <w:szCs w:val="22"/>
        </w:rPr>
      </w:pPr>
      <w:r>
        <w:rPr>
          <w:sz w:val="22"/>
          <w:szCs w:val="22"/>
        </w:rPr>
        <w:tab/>
      </w:r>
    </w:p>
    <w:p w14:paraId="2A679AD2" w14:textId="77777777" w:rsidR="00670890" w:rsidRDefault="00670890">
      <w:pPr>
        <w:pBdr>
          <w:top w:val="nil"/>
          <w:left w:val="nil"/>
          <w:bottom w:val="nil"/>
          <w:right w:val="nil"/>
          <w:between w:val="nil"/>
        </w:pBdr>
        <w:rPr>
          <w:b/>
          <w:color w:val="000000"/>
        </w:rPr>
      </w:pPr>
    </w:p>
    <w:p w14:paraId="00000045" w14:textId="3C81163D" w:rsidR="009C0A36" w:rsidRDefault="00000000">
      <w:pPr>
        <w:pBdr>
          <w:top w:val="nil"/>
          <w:left w:val="nil"/>
          <w:bottom w:val="nil"/>
          <w:right w:val="nil"/>
          <w:between w:val="nil"/>
        </w:pBdr>
        <w:rPr>
          <w:b/>
          <w:color w:val="000000"/>
        </w:rPr>
      </w:pPr>
      <w:r>
        <w:rPr>
          <w:b/>
          <w:color w:val="000000"/>
        </w:rPr>
        <w:t>VI.</w:t>
      </w:r>
      <w:r>
        <w:rPr>
          <w:b/>
          <w:color w:val="000000"/>
        </w:rPr>
        <w:tab/>
        <w:t>UPDATE/INFORMATION ON DISTRICT PROGRAMS/ACTIVITIES</w:t>
      </w:r>
    </w:p>
    <w:p w14:paraId="00000046" w14:textId="77777777" w:rsidR="009C0A36" w:rsidRDefault="009C0A36">
      <w:pPr>
        <w:pBdr>
          <w:top w:val="nil"/>
          <w:left w:val="nil"/>
          <w:bottom w:val="nil"/>
          <w:right w:val="nil"/>
          <w:between w:val="nil"/>
        </w:pBdr>
        <w:rPr>
          <w:b/>
          <w:color w:val="000000"/>
        </w:rPr>
      </w:pPr>
    </w:p>
    <w:p w14:paraId="00000047" w14:textId="6B03BC74" w:rsidR="009C0A36" w:rsidRPr="00A965CB" w:rsidRDefault="00A965CB">
      <w:pPr>
        <w:numPr>
          <w:ilvl w:val="0"/>
          <w:numId w:val="1"/>
        </w:numPr>
        <w:pBdr>
          <w:top w:val="nil"/>
          <w:left w:val="nil"/>
          <w:bottom w:val="nil"/>
          <w:right w:val="nil"/>
          <w:between w:val="nil"/>
        </w:pBdr>
        <w:rPr>
          <w:b/>
          <w:bCs/>
          <w:color w:val="000000"/>
        </w:rPr>
      </w:pPr>
      <w:r w:rsidRPr="00A965CB">
        <w:rPr>
          <w:b/>
          <w:bCs/>
        </w:rPr>
        <w:t>Russellville High School &amp; Stevenson Elementary Bathroom Renovation Change Order #2 (BG24-074)</w:t>
      </w:r>
    </w:p>
    <w:p w14:paraId="1B4CF12E" w14:textId="117E3890" w:rsidR="00753414" w:rsidRDefault="00000000" w:rsidP="00753414">
      <w:pPr>
        <w:ind w:left="720"/>
      </w:pPr>
      <w:r>
        <w:rPr>
          <w:b/>
        </w:rPr>
        <w:t>Order #1</w:t>
      </w:r>
      <w:r w:rsidR="00A965CB">
        <w:rPr>
          <w:b/>
        </w:rPr>
        <w:t>65</w:t>
      </w:r>
      <w:r>
        <w:rPr>
          <w:b/>
        </w:rPr>
        <w:t xml:space="preserve"> - Motion Passed:</w:t>
      </w:r>
      <w:r>
        <w:t xml:space="preserve"> </w:t>
      </w:r>
      <w:r w:rsidR="001240F6">
        <w:t>Approval of change order #2 for Project BG24-074 passed with a motion by Ms. Davonna Page and a second by Mr. Phillip West.</w:t>
      </w:r>
    </w:p>
    <w:p w14:paraId="00000049" w14:textId="64B55363" w:rsidR="009C0A36" w:rsidRDefault="00000000" w:rsidP="00753414">
      <w:pPr>
        <w:ind w:left="720"/>
        <w:rPr>
          <w:b/>
        </w:rPr>
      </w:pPr>
      <w:r>
        <w:rPr>
          <w:b/>
        </w:rPr>
        <w:t> </w:t>
      </w:r>
    </w:p>
    <w:p w14:paraId="0000004A"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4B" w14:textId="77777777" w:rsidR="009C0A36" w:rsidRDefault="00000000">
      <w:pPr>
        <w:pBdr>
          <w:top w:val="nil"/>
          <w:left w:val="nil"/>
          <w:bottom w:val="nil"/>
          <w:right w:val="nil"/>
          <w:between w:val="nil"/>
        </w:pBdr>
        <w:ind w:firstLine="720"/>
      </w:pPr>
      <w:r>
        <w:t>Mr. Phillip West</w:t>
      </w:r>
      <w:r>
        <w:tab/>
      </w:r>
      <w:r>
        <w:tab/>
        <w:t>Yes</w:t>
      </w:r>
    </w:p>
    <w:p w14:paraId="0000004C" w14:textId="77777777" w:rsidR="009C0A36" w:rsidRDefault="00000000">
      <w:pPr>
        <w:pBdr>
          <w:top w:val="nil"/>
          <w:left w:val="nil"/>
          <w:bottom w:val="nil"/>
          <w:right w:val="nil"/>
          <w:between w:val="nil"/>
        </w:pBdr>
        <w:ind w:firstLine="720"/>
      </w:pPr>
      <w:r>
        <w:t>Mrs. Lovis Patterson</w:t>
      </w:r>
      <w:r>
        <w:tab/>
      </w:r>
      <w:r>
        <w:tab/>
        <w:t>Yes</w:t>
      </w:r>
    </w:p>
    <w:p w14:paraId="0000004D" w14:textId="77777777" w:rsidR="009C0A36" w:rsidRDefault="00000000">
      <w:pPr>
        <w:pBdr>
          <w:top w:val="nil"/>
          <w:left w:val="nil"/>
          <w:bottom w:val="nil"/>
          <w:right w:val="nil"/>
          <w:between w:val="nil"/>
        </w:pBdr>
        <w:ind w:firstLine="720"/>
      </w:pPr>
      <w:r>
        <w:t>Ms. Davonna Page</w:t>
      </w:r>
      <w:r>
        <w:tab/>
      </w:r>
      <w:r>
        <w:tab/>
        <w:t>Yes</w:t>
      </w:r>
    </w:p>
    <w:p w14:paraId="0000004E" w14:textId="4AFD6E6E" w:rsidR="009C0A36" w:rsidRDefault="00000000">
      <w:pPr>
        <w:pBdr>
          <w:top w:val="nil"/>
          <w:left w:val="nil"/>
          <w:bottom w:val="nil"/>
          <w:right w:val="nil"/>
          <w:between w:val="nil"/>
        </w:pBdr>
        <w:ind w:firstLine="720"/>
      </w:pPr>
      <w:r>
        <w:t>Mrs. April Triplett</w:t>
      </w:r>
      <w:r>
        <w:tab/>
      </w:r>
      <w:r>
        <w:tab/>
      </w:r>
      <w:r w:rsidR="001240F6">
        <w:t>Absent</w:t>
      </w:r>
    </w:p>
    <w:p w14:paraId="65F15A6D" w14:textId="77777777" w:rsidR="009851F6" w:rsidRDefault="009851F6" w:rsidP="00414F21">
      <w:pPr>
        <w:pBdr>
          <w:top w:val="nil"/>
          <w:left w:val="nil"/>
          <w:bottom w:val="nil"/>
          <w:right w:val="nil"/>
          <w:between w:val="nil"/>
        </w:pBdr>
        <w:ind w:left="720"/>
      </w:pPr>
    </w:p>
    <w:p w14:paraId="00000059" w14:textId="3F3EF495" w:rsidR="009C0A36" w:rsidRDefault="00000000">
      <w:pPr>
        <w:pBdr>
          <w:top w:val="nil"/>
          <w:left w:val="nil"/>
          <w:bottom w:val="nil"/>
          <w:right w:val="nil"/>
          <w:between w:val="nil"/>
        </w:pBdr>
        <w:rPr>
          <w:b/>
          <w:color w:val="000000"/>
        </w:rPr>
      </w:pPr>
      <w:r>
        <w:rPr>
          <w:b/>
          <w:color w:val="000000"/>
        </w:rPr>
        <w:t>VII.</w:t>
      </w:r>
      <w:r>
        <w:rPr>
          <w:b/>
          <w:color w:val="000000"/>
        </w:rPr>
        <w:tab/>
        <w:t>NEW BUSINESS</w:t>
      </w:r>
    </w:p>
    <w:p w14:paraId="0000005A" w14:textId="77777777" w:rsidR="009C0A36" w:rsidRDefault="009C0A36">
      <w:pPr>
        <w:pBdr>
          <w:top w:val="nil"/>
          <w:left w:val="nil"/>
          <w:bottom w:val="nil"/>
          <w:right w:val="nil"/>
          <w:between w:val="nil"/>
        </w:pBdr>
        <w:rPr>
          <w:b/>
          <w:color w:val="000000"/>
        </w:rPr>
      </w:pPr>
    </w:p>
    <w:p w14:paraId="0000005B" w14:textId="68AEE00A" w:rsidR="009C0A36" w:rsidRDefault="00C33E22">
      <w:pPr>
        <w:numPr>
          <w:ilvl w:val="0"/>
          <w:numId w:val="3"/>
        </w:numPr>
        <w:pBdr>
          <w:top w:val="nil"/>
          <w:left w:val="nil"/>
          <w:bottom w:val="nil"/>
          <w:right w:val="nil"/>
          <w:between w:val="nil"/>
        </w:pBdr>
        <w:rPr>
          <w:b/>
          <w:color w:val="000000"/>
        </w:rPr>
      </w:pPr>
      <w:r>
        <w:rPr>
          <w:b/>
          <w:color w:val="000000"/>
        </w:rPr>
        <w:t xml:space="preserve">2024-2025 </w:t>
      </w:r>
      <w:proofErr w:type="spellStart"/>
      <w:r>
        <w:rPr>
          <w:b/>
          <w:color w:val="000000"/>
        </w:rPr>
        <w:t>LifeSkills</w:t>
      </w:r>
      <w:proofErr w:type="spellEnd"/>
      <w:r>
        <w:rPr>
          <w:b/>
          <w:color w:val="000000"/>
        </w:rPr>
        <w:t>, Inc. Service Agreement to Provide Behavioral Healthcare Services</w:t>
      </w:r>
      <w:r w:rsidR="009851F6">
        <w:rPr>
          <w:b/>
          <w:color w:val="000000"/>
        </w:rPr>
        <w:t xml:space="preserve"> </w:t>
      </w:r>
    </w:p>
    <w:p w14:paraId="0000005D" w14:textId="48A7AD6C" w:rsidR="009C0A36" w:rsidRDefault="00000000">
      <w:pPr>
        <w:ind w:left="720"/>
      </w:pPr>
      <w:r>
        <w:rPr>
          <w:b/>
        </w:rPr>
        <w:t>Order #1</w:t>
      </w:r>
      <w:r w:rsidR="00C33E22">
        <w:rPr>
          <w:b/>
        </w:rPr>
        <w:t>66</w:t>
      </w:r>
      <w:r>
        <w:rPr>
          <w:b/>
        </w:rPr>
        <w:t xml:space="preserve"> - Motion Passed:</w:t>
      </w:r>
      <w:r>
        <w:t xml:space="preserve"> </w:t>
      </w:r>
      <w:r w:rsidR="00C33E22">
        <w:t xml:space="preserve">Approval of 2024-25 </w:t>
      </w:r>
      <w:proofErr w:type="spellStart"/>
      <w:r w:rsidR="00C33E22">
        <w:t>LifeSkills</w:t>
      </w:r>
      <w:proofErr w:type="spellEnd"/>
      <w:r w:rsidR="00C33E22">
        <w:t>, Inc. service agreement passed with a motion by Mrs. Lovis Patterson and a second by Mr. Phillip West.</w:t>
      </w:r>
    </w:p>
    <w:p w14:paraId="12CB1E7A" w14:textId="77777777" w:rsidR="00C33E22" w:rsidRDefault="00C33E22">
      <w:pPr>
        <w:ind w:left="720"/>
      </w:pPr>
    </w:p>
    <w:p w14:paraId="0000005E"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F" w14:textId="77777777" w:rsidR="009C0A36" w:rsidRDefault="00000000">
      <w:pPr>
        <w:pBdr>
          <w:top w:val="nil"/>
          <w:left w:val="nil"/>
          <w:bottom w:val="nil"/>
          <w:right w:val="nil"/>
          <w:between w:val="nil"/>
        </w:pBdr>
        <w:ind w:firstLine="720"/>
      </w:pPr>
      <w:r>
        <w:t>Mr. Phillip West</w:t>
      </w:r>
      <w:r>
        <w:tab/>
      </w:r>
      <w:r>
        <w:tab/>
        <w:t>Yes</w:t>
      </w:r>
    </w:p>
    <w:p w14:paraId="00000060" w14:textId="77777777" w:rsidR="009C0A36" w:rsidRDefault="00000000">
      <w:pPr>
        <w:pBdr>
          <w:top w:val="nil"/>
          <w:left w:val="nil"/>
          <w:bottom w:val="nil"/>
          <w:right w:val="nil"/>
          <w:between w:val="nil"/>
        </w:pBdr>
        <w:ind w:firstLine="720"/>
      </w:pPr>
      <w:r>
        <w:t>Mrs. Lovis Patterson</w:t>
      </w:r>
      <w:r>
        <w:tab/>
      </w:r>
      <w:r>
        <w:tab/>
        <w:t>Yes</w:t>
      </w:r>
    </w:p>
    <w:p w14:paraId="00000061" w14:textId="77777777" w:rsidR="009C0A36" w:rsidRDefault="00000000">
      <w:pPr>
        <w:pBdr>
          <w:top w:val="nil"/>
          <w:left w:val="nil"/>
          <w:bottom w:val="nil"/>
          <w:right w:val="nil"/>
          <w:between w:val="nil"/>
        </w:pBdr>
        <w:ind w:firstLine="720"/>
      </w:pPr>
      <w:r>
        <w:t>Ms. Davonna Page</w:t>
      </w:r>
      <w:r>
        <w:tab/>
      </w:r>
      <w:r>
        <w:tab/>
        <w:t>Yes</w:t>
      </w:r>
    </w:p>
    <w:p w14:paraId="00000062" w14:textId="64A9526F" w:rsidR="009C0A36" w:rsidRDefault="00000000">
      <w:pPr>
        <w:ind w:left="720"/>
      </w:pPr>
      <w:r>
        <w:t>Mrs. April Triplett</w:t>
      </w:r>
      <w:r>
        <w:tab/>
      </w:r>
      <w:r>
        <w:tab/>
      </w:r>
      <w:r w:rsidR="00C33E22">
        <w:t>Absent</w:t>
      </w:r>
    </w:p>
    <w:p w14:paraId="058BC1A7" w14:textId="77777777" w:rsidR="000222F5" w:rsidRDefault="000222F5">
      <w:pPr>
        <w:ind w:left="720"/>
      </w:pPr>
    </w:p>
    <w:p w14:paraId="5F282ACF" w14:textId="62BF2B66" w:rsidR="000222F5" w:rsidRDefault="00C33E22" w:rsidP="000222F5">
      <w:pPr>
        <w:numPr>
          <w:ilvl w:val="0"/>
          <w:numId w:val="3"/>
        </w:numPr>
        <w:pBdr>
          <w:top w:val="nil"/>
          <w:left w:val="nil"/>
          <w:bottom w:val="nil"/>
          <w:right w:val="nil"/>
          <w:between w:val="nil"/>
        </w:pBdr>
        <w:rPr>
          <w:b/>
          <w:color w:val="000000"/>
        </w:rPr>
      </w:pPr>
      <w:proofErr w:type="spellStart"/>
      <w:r>
        <w:rPr>
          <w:b/>
          <w:color w:val="000000"/>
        </w:rPr>
        <w:t>Centegix</w:t>
      </w:r>
      <w:proofErr w:type="spellEnd"/>
      <w:r>
        <w:rPr>
          <w:b/>
          <w:color w:val="000000"/>
        </w:rPr>
        <w:t xml:space="preserve"> Safety Platform</w:t>
      </w:r>
      <w:r w:rsidR="000222F5">
        <w:rPr>
          <w:b/>
          <w:color w:val="000000"/>
        </w:rPr>
        <w:t xml:space="preserve"> </w:t>
      </w:r>
    </w:p>
    <w:p w14:paraId="61E9255F" w14:textId="36EB37BC" w:rsidR="00C04D0C" w:rsidRDefault="000222F5" w:rsidP="000222F5">
      <w:pPr>
        <w:ind w:left="720"/>
      </w:pPr>
      <w:r>
        <w:rPr>
          <w:b/>
        </w:rPr>
        <w:t>Order #1</w:t>
      </w:r>
      <w:r w:rsidR="00C33E22">
        <w:rPr>
          <w:b/>
        </w:rPr>
        <w:t>67</w:t>
      </w:r>
      <w:r>
        <w:rPr>
          <w:b/>
        </w:rPr>
        <w:t xml:space="preserve"> - Motion Passed:</w:t>
      </w:r>
      <w:r>
        <w:t xml:space="preserve"> </w:t>
      </w:r>
      <w:r w:rsidR="00C33E22">
        <w:t xml:space="preserve">Approval to purchase </w:t>
      </w:r>
      <w:proofErr w:type="spellStart"/>
      <w:r w:rsidR="00C33E22">
        <w:t>Centegix</w:t>
      </w:r>
      <w:proofErr w:type="spellEnd"/>
      <w:r w:rsidR="00C33E22">
        <w:t xml:space="preserve"> safety platform passed with a motion by Ms. Davonna Page and a second by Mrs. Lovis Patterson.</w:t>
      </w:r>
      <w:r w:rsidR="00C33E22">
        <w:t xml:space="preserve">  Mr. Estes also informed the </w:t>
      </w:r>
      <w:proofErr w:type="gramStart"/>
      <w:r w:rsidR="00C33E22">
        <w:t>board</w:t>
      </w:r>
      <w:proofErr w:type="gramEnd"/>
      <w:r w:rsidR="00C33E22">
        <w:t xml:space="preserve"> the City of Russellville voted to pay the first-year cost of $20,000.  </w:t>
      </w:r>
    </w:p>
    <w:p w14:paraId="5CC7E8AC" w14:textId="77777777" w:rsidR="00C33E22" w:rsidRDefault="00C33E22" w:rsidP="000222F5">
      <w:pPr>
        <w:ind w:left="720"/>
      </w:pPr>
    </w:p>
    <w:p w14:paraId="0F4A1B01" w14:textId="77777777" w:rsidR="000222F5" w:rsidRDefault="000222F5" w:rsidP="000222F5">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8FAB9C6" w14:textId="77777777" w:rsidR="000222F5" w:rsidRDefault="000222F5" w:rsidP="000222F5">
      <w:pPr>
        <w:pBdr>
          <w:top w:val="nil"/>
          <w:left w:val="nil"/>
          <w:bottom w:val="nil"/>
          <w:right w:val="nil"/>
          <w:between w:val="nil"/>
        </w:pBdr>
        <w:ind w:firstLine="720"/>
      </w:pPr>
      <w:r>
        <w:t>Mr. Phillip West</w:t>
      </w:r>
      <w:r>
        <w:tab/>
      </w:r>
      <w:r>
        <w:tab/>
        <w:t>Yes</w:t>
      </w:r>
    </w:p>
    <w:p w14:paraId="35B5B48D" w14:textId="77777777" w:rsidR="000222F5" w:rsidRDefault="000222F5" w:rsidP="000222F5">
      <w:pPr>
        <w:pBdr>
          <w:top w:val="nil"/>
          <w:left w:val="nil"/>
          <w:bottom w:val="nil"/>
          <w:right w:val="nil"/>
          <w:between w:val="nil"/>
        </w:pBdr>
        <w:ind w:firstLine="720"/>
      </w:pPr>
      <w:r>
        <w:t>Mrs. Lovis Patterson</w:t>
      </w:r>
      <w:r>
        <w:tab/>
      </w:r>
      <w:r>
        <w:tab/>
        <w:t>Yes</w:t>
      </w:r>
    </w:p>
    <w:p w14:paraId="16DC53FA" w14:textId="77777777" w:rsidR="000222F5" w:rsidRDefault="000222F5" w:rsidP="000222F5">
      <w:pPr>
        <w:pBdr>
          <w:top w:val="nil"/>
          <w:left w:val="nil"/>
          <w:bottom w:val="nil"/>
          <w:right w:val="nil"/>
          <w:between w:val="nil"/>
        </w:pBdr>
        <w:ind w:firstLine="720"/>
      </w:pPr>
      <w:r>
        <w:t>Ms. Davonna Page</w:t>
      </w:r>
      <w:r>
        <w:tab/>
      </w:r>
      <w:r>
        <w:tab/>
        <w:t>Yes</w:t>
      </w:r>
    </w:p>
    <w:p w14:paraId="1D8E4DA1" w14:textId="49ECE4E0" w:rsidR="000222F5" w:rsidRDefault="000222F5" w:rsidP="000222F5">
      <w:pPr>
        <w:ind w:left="720"/>
      </w:pPr>
      <w:r>
        <w:t>Mrs. April Triplett</w:t>
      </w:r>
      <w:r>
        <w:tab/>
      </w:r>
      <w:r>
        <w:tab/>
      </w:r>
      <w:r w:rsidR="00C33E22">
        <w:t>Absent</w:t>
      </w:r>
    </w:p>
    <w:p w14:paraId="1829501D" w14:textId="77777777" w:rsidR="00C04D0C" w:rsidRDefault="00C04D0C" w:rsidP="000222F5">
      <w:pPr>
        <w:ind w:left="720"/>
      </w:pPr>
    </w:p>
    <w:p w14:paraId="419C786B" w14:textId="2564D3A7" w:rsidR="00C04D0C" w:rsidRDefault="007069A2" w:rsidP="00C04D0C">
      <w:pPr>
        <w:numPr>
          <w:ilvl w:val="0"/>
          <w:numId w:val="3"/>
        </w:numPr>
        <w:pBdr>
          <w:top w:val="nil"/>
          <w:left w:val="nil"/>
          <w:bottom w:val="nil"/>
          <w:right w:val="nil"/>
          <w:between w:val="nil"/>
        </w:pBdr>
        <w:rPr>
          <w:b/>
          <w:color w:val="000000"/>
        </w:rPr>
      </w:pPr>
      <w:r>
        <w:rPr>
          <w:b/>
          <w:color w:val="000000"/>
        </w:rPr>
        <w:t>2024-2025 Salary Schedules</w:t>
      </w:r>
    </w:p>
    <w:p w14:paraId="515025C3" w14:textId="78F8889E" w:rsidR="00C04D0C" w:rsidRDefault="00C04D0C" w:rsidP="00C04D0C">
      <w:pPr>
        <w:ind w:left="720"/>
      </w:pPr>
      <w:r>
        <w:rPr>
          <w:b/>
        </w:rPr>
        <w:t>Order #1</w:t>
      </w:r>
      <w:r w:rsidR="007069A2">
        <w:rPr>
          <w:b/>
        </w:rPr>
        <w:t>68</w:t>
      </w:r>
      <w:r>
        <w:rPr>
          <w:b/>
        </w:rPr>
        <w:t xml:space="preserve"> - Motion Passed:</w:t>
      </w:r>
      <w:r>
        <w:t xml:space="preserve"> </w:t>
      </w:r>
      <w:r w:rsidR="007069A2">
        <w:t>Approval of the 2024-25 salary schedules</w:t>
      </w:r>
      <w:r w:rsidR="007069A2">
        <w:t xml:space="preserve"> including a 4% pay increase </w:t>
      </w:r>
      <w:r w:rsidR="007069A2">
        <w:t>passed with a motion by Mrs. Lovis Patterson and a second by Mr. Phillip West.</w:t>
      </w:r>
    </w:p>
    <w:p w14:paraId="548EC5C6" w14:textId="77777777" w:rsidR="007069A2" w:rsidRDefault="007069A2" w:rsidP="00C04D0C">
      <w:pPr>
        <w:ind w:left="720"/>
      </w:pPr>
    </w:p>
    <w:p w14:paraId="4BCD2461"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7F96D7D" w14:textId="77777777" w:rsidR="00C04D0C" w:rsidRDefault="00C04D0C" w:rsidP="00C04D0C">
      <w:pPr>
        <w:pBdr>
          <w:top w:val="nil"/>
          <w:left w:val="nil"/>
          <w:bottom w:val="nil"/>
          <w:right w:val="nil"/>
          <w:between w:val="nil"/>
        </w:pBdr>
        <w:ind w:firstLine="720"/>
      </w:pPr>
      <w:r>
        <w:t>Mr. Phillip West</w:t>
      </w:r>
      <w:r>
        <w:tab/>
      </w:r>
      <w:r>
        <w:tab/>
        <w:t>Yes</w:t>
      </w:r>
    </w:p>
    <w:p w14:paraId="56EA1C7D" w14:textId="77777777" w:rsidR="00C04D0C" w:rsidRDefault="00C04D0C" w:rsidP="00C04D0C">
      <w:pPr>
        <w:pBdr>
          <w:top w:val="nil"/>
          <w:left w:val="nil"/>
          <w:bottom w:val="nil"/>
          <w:right w:val="nil"/>
          <w:between w:val="nil"/>
        </w:pBdr>
        <w:ind w:firstLine="720"/>
      </w:pPr>
      <w:r>
        <w:t>Mrs. Lovis Patterson</w:t>
      </w:r>
      <w:r>
        <w:tab/>
      </w:r>
      <w:r>
        <w:tab/>
        <w:t>Yes</w:t>
      </w:r>
    </w:p>
    <w:p w14:paraId="6E53DD92" w14:textId="77777777" w:rsidR="00C04D0C" w:rsidRDefault="00C04D0C" w:rsidP="00C04D0C">
      <w:pPr>
        <w:pBdr>
          <w:top w:val="nil"/>
          <w:left w:val="nil"/>
          <w:bottom w:val="nil"/>
          <w:right w:val="nil"/>
          <w:between w:val="nil"/>
        </w:pBdr>
        <w:ind w:firstLine="720"/>
      </w:pPr>
      <w:r>
        <w:t>Ms. Davonna Page</w:t>
      </w:r>
      <w:r>
        <w:tab/>
      </w:r>
      <w:r>
        <w:tab/>
        <w:t>Yes</w:t>
      </w:r>
    </w:p>
    <w:p w14:paraId="2268150A" w14:textId="2125E794" w:rsidR="00C04D0C" w:rsidRDefault="00C04D0C" w:rsidP="00C04D0C">
      <w:pPr>
        <w:ind w:left="720"/>
      </w:pPr>
      <w:r>
        <w:t>Mrs. April Triplett</w:t>
      </w:r>
      <w:r>
        <w:tab/>
      </w:r>
      <w:r w:rsidR="007069A2">
        <w:tab/>
        <w:t>Absent</w:t>
      </w:r>
    </w:p>
    <w:p w14:paraId="24AB210B" w14:textId="5347BA7B" w:rsidR="00C04D0C" w:rsidRDefault="00C04D0C" w:rsidP="000222F5">
      <w:pPr>
        <w:ind w:left="720"/>
      </w:pPr>
    </w:p>
    <w:p w14:paraId="76F3D56D" w14:textId="5D19F46F" w:rsidR="00C04D0C" w:rsidRDefault="007069A2" w:rsidP="00C04D0C">
      <w:pPr>
        <w:numPr>
          <w:ilvl w:val="0"/>
          <w:numId w:val="3"/>
        </w:numPr>
        <w:pBdr>
          <w:top w:val="nil"/>
          <w:left w:val="nil"/>
          <w:bottom w:val="nil"/>
          <w:right w:val="nil"/>
          <w:between w:val="nil"/>
        </w:pBdr>
        <w:rPr>
          <w:b/>
          <w:color w:val="000000"/>
        </w:rPr>
      </w:pPr>
      <w:r>
        <w:rPr>
          <w:b/>
          <w:color w:val="000000"/>
        </w:rPr>
        <w:t xml:space="preserve">2024-2025 Tentative Working Budget </w:t>
      </w:r>
      <w:r w:rsidR="00C04D0C">
        <w:rPr>
          <w:b/>
          <w:color w:val="000000"/>
        </w:rPr>
        <w:t xml:space="preserve"> </w:t>
      </w:r>
    </w:p>
    <w:p w14:paraId="4E95D396" w14:textId="53D9FBB1" w:rsidR="00A51CDD" w:rsidRDefault="00C04D0C" w:rsidP="00C04D0C">
      <w:pPr>
        <w:ind w:left="720"/>
      </w:pPr>
      <w:r>
        <w:rPr>
          <w:b/>
        </w:rPr>
        <w:t>Order #1</w:t>
      </w:r>
      <w:r w:rsidR="007069A2">
        <w:rPr>
          <w:b/>
        </w:rPr>
        <w:t>69</w:t>
      </w:r>
      <w:r>
        <w:rPr>
          <w:b/>
        </w:rPr>
        <w:t xml:space="preserve"> - Motion Passed:</w:t>
      </w:r>
      <w:r>
        <w:t xml:space="preserve"> </w:t>
      </w:r>
      <w:r w:rsidR="007069A2">
        <w:t>Approval of the 2024-25 tentative working budget passed with a motion by Ms. Davonna Page and a second by Mr. Phillip West.</w:t>
      </w:r>
    </w:p>
    <w:p w14:paraId="25A22F30" w14:textId="77777777" w:rsidR="007069A2" w:rsidRDefault="007069A2" w:rsidP="00C04D0C">
      <w:pPr>
        <w:ind w:left="720"/>
      </w:pPr>
    </w:p>
    <w:p w14:paraId="74971C97"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430B441" w14:textId="77777777" w:rsidR="00C04D0C" w:rsidRDefault="00C04D0C" w:rsidP="00C04D0C">
      <w:pPr>
        <w:pBdr>
          <w:top w:val="nil"/>
          <w:left w:val="nil"/>
          <w:bottom w:val="nil"/>
          <w:right w:val="nil"/>
          <w:between w:val="nil"/>
        </w:pBdr>
        <w:ind w:firstLine="720"/>
      </w:pPr>
      <w:r>
        <w:t>Mr. Phillip West</w:t>
      </w:r>
      <w:r>
        <w:tab/>
      </w:r>
      <w:r>
        <w:tab/>
        <w:t>Yes</w:t>
      </w:r>
    </w:p>
    <w:p w14:paraId="3B8014EE" w14:textId="77777777" w:rsidR="00C04D0C" w:rsidRDefault="00C04D0C" w:rsidP="00C04D0C">
      <w:pPr>
        <w:pBdr>
          <w:top w:val="nil"/>
          <w:left w:val="nil"/>
          <w:bottom w:val="nil"/>
          <w:right w:val="nil"/>
          <w:between w:val="nil"/>
        </w:pBdr>
        <w:ind w:firstLine="720"/>
      </w:pPr>
      <w:r>
        <w:t>Mrs. Lovis Patterson</w:t>
      </w:r>
      <w:r>
        <w:tab/>
      </w:r>
      <w:r>
        <w:tab/>
        <w:t>Yes</w:t>
      </w:r>
    </w:p>
    <w:p w14:paraId="3BAFB6D8" w14:textId="77777777" w:rsidR="00C04D0C" w:rsidRDefault="00C04D0C" w:rsidP="00C04D0C">
      <w:pPr>
        <w:pBdr>
          <w:top w:val="nil"/>
          <w:left w:val="nil"/>
          <w:bottom w:val="nil"/>
          <w:right w:val="nil"/>
          <w:between w:val="nil"/>
        </w:pBdr>
        <w:ind w:firstLine="720"/>
      </w:pPr>
      <w:r>
        <w:t>Ms. Davonna Page</w:t>
      </w:r>
      <w:r>
        <w:tab/>
      </w:r>
      <w:r>
        <w:tab/>
        <w:t>Yes</w:t>
      </w:r>
    </w:p>
    <w:p w14:paraId="5F0641C7" w14:textId="6B9F6055" w:rsidR="00C04D0C" w:rsidRDefault="00C04D0C" w:rsidP="00C04D0C">
      <w:pPr>
        <w:ind w:left="720"/>
      </w:pPr>
      <w:r>
        <w:t>Mrs. April Triplett</w:t>
      </w:r>
      <w:r>
        <w:tab/>
      </w:r>
      <w:r>
        <w:tab/>
      </w:r>
      <w:r w:rsidR="007069A2">
        <w:t>Absent</w:t>
      </w:r>
    </w:p>
    <w:p w14:paraId="13386E80" w14:textId="77777777" w:rsidR="00C04D0C" w:rsidRDefault="00C04D0C" w:rsidP="000222F5">
      <w:pPr>
        <w:ind w:left="720"/>
      </w:pPr>
    </w:p>
    <w:p w14:paraId="7429CB95" w14:textId="760665AD" w:rsidR="00C04D0C" w:rsidRDefault="00A51CDD" w:rsidP="00C04D0C">
      <w:pPr>
        <w:numPr>
          <w:ilvl w:val="0"/>
          <w:numId w:val="3"/>
        </w:numPr>
        <w:pBdr>
          <w:top w:val="nil"/>
          <w:left w:val="nil"/>
          <w:bottom w:val="nil"/>
          <w:right w:val="nil"/>
          <w:between w:val="nil"/>
        </w:pBdr>
        <w:rPr>
          <w:b/>
          <w:color w:val="000000"/>
        </w:rPr>
      </w:pPr>
      <w:r>
        <w:rPr>
          <w:b/>
          <w:color w:val="000000"/>
        </w:rPr>
        <w:t>202</w:t>
      </w:r>
      <w:r w:rsidR="007069A2">
        <w:rPr>
          <w:b/>
          <w:color w:val="000000"/>
        </w:rPr>
        <w:t>3</w:t>
      </w:r>
      <w:r>
        <w:rPr>
          <w:b/>
          <w:color w:val="000000"/>
        </w:rPr>
        <w:t>-202</w:t>
      </w:r>
      <w:r w:rsidR="007069A2">
        <w:rPr>
          <w:b/>
          <w:color w:val="000000"/>
        </w:rPr>
        <w:t>4</w:t>
      </w:r>
      <w:r>
        <w:rPr>
          <w:b/>
          <w:color w:val="000000"/>
        </w:rPr>
        <w:t xml:space="preserve"> </w:t>
      </w:r>
      <w:r w:rsidR="007069A2">
        <w:rPr>
          <w:b/>
          <w:color w:val="000000"/>
        </w:rPr>
        <w:t>Audit Contract</w:t>
      </w:r>
    </w:p>
    <w:p w14:paraId="7896EBC4" w14:textId="789A2EC2" w:rsidR="00A51CDD" w:rsidRDefault="00C04D0C" w:rsidP="00C04D0C">
      <w:pPr>
        <w:ind w:left="720"/>
      </w:pPr>
      <w:r>
        <w:rPr>
          <w:b/>
        </w:rPr>
        <w:t>Order #1</w:t>
      </w:r>
      <w:r w:rsidR="007069A2">
        <w:rPr>
          <w:b/>
        </w:rPr>
        <w:t>70</w:t>
      </w:r>
      <w:r>
        <w:rPr>
          <w:b/>
        </w:rPr>
        <w:t xml:space="preserve"> - Motion Passed:</w:t>
      </w:r>
      <w:r>
        <w:t xml:space="preserve"> </w:t>
      </w:r>
      <w:r w:rsidR="007069A2">
        <w:t>Approval of the 2023-24 Audit Contract passed with a motion by Ms. Davonna Page and a second by Mrs. Lovis Patterson.</w:t>
      </w:r>
    </w:p>
    <w:p w14:paraId="32110D8F" w14:textId="77777777" w:rsidR="007069A2" w:rsidRDefault="007069A2" w:rsidP="00C04D0C">
      <w:pPr>
        <w:ind w:left="720"/>
      </w:pPr>
    </w:p>
    <w:p w14:paraId="2869DB84"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170EDB" w14:textId="77777777" w:rsidR="00C04D0C" w:rsidRDefault="00C04D0C" w:rsidP="00C04D0C">
      <w:pPr>
        <w:pBdr>
          <w:top w:val="nil"/>
          <w:left w:val="nil"/>
          <w:bottom w:val="nil"/>
          <w:right w:val="nil"/>
          <w:between w:val="nil"/>
        </w:pBdr>
        <w:ind w:firstLine="720"/>
      </w:pPr>
      <w:r>
        <w:t>Mr. Phillip West</w:t>
      </w:r>
      <w:r>
        <w:tab/>
      </w:r>
      <w:r>
        <w:tab/>
        <w:t>Yes</w:t>
      </w:r>
    </w:p>
    <w:p w14:paraId="0FA18801" w14:textId="77777777" w:rsidR="00C04D0C" w:rsidRDefault="00C04D0C" w:rsidP="00C04D0C">
      <w:pPr>
        <w:pBdr>
          <w:top w:val="nil"/>
          <w:left w:val="nil"/>
          <w:bottom w:val="nil"/>
          <w:right w:val="nil"/>
          <w:between w:val="nil"/>
        </w:pBdr>
        <w:ind w:firstLine="720"/>
      </w:pPr>
      <w:r>
        <w:t>Mrs. Lovis Patterson</w:t>
      </w:r>
      <w:r>
        <w:tab/>
      </w:r>
      <w:r>
        <w:tab/>
        <w:t>Yes</w:t>
      </w:r>
    </w:p>
    <w:p w14:paraId="42EB5ACB" w14:textId="77777777" w:rsidR="00C04D0C" w:rsidRDefault="00C04D0C" w:rsidP="00C04D0C">
      <w:pPr>
        <w:pBdr>
          <w:top w:val="nil"/>
          <w:left w:val="nil"/>
          <w:bottom w:val="nil"/>
          <w:right w:val="nil"/>
          <w:between w:val="nil"/>
        </w:pBdr>
        <w:ind w:firstLine="720"/>
      </w:pPr>
      <w:r>
        <w:t>Ms. Davonna Page</w:t>
      </w:r>
      <w:r>
        <w:tab/>
      </w:r>
      <w:r>
        <w:tab/>
        <w:t>Yes</w:t>
      </w:r>
    </w:p>
    <w:p w14:paraId="5A06E95E" w14:textId="1D11EF5C" w:rsidR="00C04D0C" w:rsidRDefault="00C04D0C" w:rsidP="00C04D0C">
      <w:pPr>
        <w:ind w:left="720"/>
      </w:pPr>
      <w:r>
        <w:t>Mrs. April Triplett</w:t>
      </w:r>
      <w:r>
        <w:tab/>
      </w:r>
      <w:r>
        <w:tab/>
      </w:r>
      <w:r w:rsidR="007069A2">
        <w:t>Absent</w:t>
      </w:r>
    </w:p>
    <w:p w14:paraId="081A4DDD" w14:textId="77777777" w:rsidR="00C04D0C" w:rsidRDefault="00C04D0C" w:rsidP="000222F5">
      <w:pPr>
        <w:ind w:left="720"/>
      </w:pPr>
    </w:p>
    <w:p w14:paraId="4BA77EB7" w14:textId="77777777" w:rsidR="007069A2" w:rsidRDefault="007069A2">
      <w:r>
        <w:br w:type="page"/>
      </w:r>
    </w:p>
    <w:p w14:paraId="51C49243" w14:textId="7BF04582" w:rsidR="007069A2" w:rsidRPr="007069A2" w:rsidRDefault="007069A2" w:rsidP="007069A2">
      <w:pPr>
        <w:pStyle w:val="ListParagraph"/>
        <w:numPr>
          <w:ilvl w:val="0"/>
          <w:numId w:val="3"/>
        </w:numPr>
        <w:rPr>
          <w:b/>
          <w:bCs/>
        </w:rPr>
      </w:pPr>
      <w:r w:rsidRPr="007069A2">
        <w:rPr>
          <w:b/>
          <w:bCs/>
        </w:rPr>
        <w:lastRenderedPageBreak/>
        <w:t>2024-2025 Memorandum of Agreement with Southcentral Kentucky Community and Technical College</w:t>
      </w:r>
      <w:r w:rsidRPr="007069A2">
        <w:rPr>
          <w:b/>
          <w:bCs/>
        </w:rPr>
        <w:t xml:space="preserve"> </w:t>
      </w:r>
    </w:p>
    <w:p w14:paraId="06210589" w14:textId="379FF906" w:rsidR="00C04D0C" w:rsidRDefault="00C04D0C" w:rsidP="00C04D0C">
      <w:pPr>
        <w:ind w:left="720"/>
      </w:pPr>
      <w:r>
        <w:rPr>
          <w:b/>
        </w:rPr>
        <w:t>Order #1</w:t>
      </w:r>
      <w:r w:rsidR="007069A2">
        <w:rPr>
          <w:b/>
        </w:rPr>
        <w:t>71</w:t>
      </w:r>
      <w:r>
        <w:rPr>
          <w:b/>
        </w:rPr>
        <w:t xml:space="preserve"> - Motion Passed:</w:t>
      </w:r>
      <w:r>
        <w:t xml:space="preserve"> </w:t>
      </w:r>
      <w:r w:rsidR="007069A2">
        <w:t xml:space="preserve">Approval of MOA with </w:t>
      </w:r>
      <w:proofErr w:type="spellStart"/>
      <w:r w:rsidR="007069A2">
        <w:t>SKCTC</w:t>
      </w:r>
      <w:proofErr w:type="spellEnd"/>
      <w:r w:rsidR="007069A2">
        <w:t xml:space="preserve"> passed with a motion by Mr. Phillip West and a second by Mrs. Lovis Patterson.</w:t>
      </w:r>
    </w:p>
    <w:p w14:paraId="069331B5" w14:textId="77777777" w:rsidR="00A51CDD" w:rsidRDefault="00A51CDD" w:rsidP="00C04D0C">
      <w:pPr>
        <w:ind w:left="720"/>
      </w:pPr>
    </w:p>
    <w:p w14:paraId="3BDE17EF"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2490A62" w14:textId="77777777" w:rsidR="00C04D0C" w:rsidRDefault="00C04D0C" w:rsidP="00C04D0C">
      <w:pPr>
        <w:pBdr>
          <w:top w:val="nil"/>
          <w:left w:val="nil"/>
          <w:bottom w:val="nil"/>
          <w:right w:val="nil"/>
          <w:between w:val="nil"/>
        </w:pBdr>
        <w:ind w:firstLine="720"/>
      </w:pPr>
      <w:r>
        <w:t>Mr. Phillip West</w:t>
      </w:r>
      <w:r>
        <w:tab/>
      </w:r>
      <w:r>
        <w:tab/>
        <w:t>Yes</w:t>
      </w:r>
    </w:p>
    <w:p w14:paraId="57203448" w14:textId="77777777" w:rsidR="00C04D0C" w:rsidRDefault="00C04D0C" w:rsidP="00C04D0C">
      <w:pPr>
        <w:pBdr>
          <w:top w:val="nil"/>
          <w:left w:val="nil"/>
          <w:bottom w:val="nil"/>
          <w:right w:val="nil"/>
          <w:between w:val="nil"/>
        </w:pBdr>
        <w:ind w:firstLine="720"/>
      </w:pPr>
      <w:r>
        <w:t>Mrs. Lovis Patterson</w:t>
      </w:r>
      <w:r>
        <w:tab/>
      </w:r>
      <w:r>
        <w:tab/>
        <w:t>Yes</w:t>
      </w:r>
    </w:p>
    <w:p w14:paraId="09829077" w14:textId="77777777" w:rsidR="00C04D0C" w:rsidRDefault="00C04D0C" w:rsidP="00C04D0C">
      <w:pPr>
        <w:pBdr>
          <w:top w:val="nil"/>
          <w:left w:val="nil"/>
          <w:bottom w:val="nil"/>
          <w:right w:val="nil"/>
          <w:between w:val="nil"/>
        </w:pBdr>
        <w:ind w:firstLine="720"/>
      </w:pPr>
      <w:r>
        <w:t>Ms. Davonna Page</w:t>
      </w:r>
      <w:r>
        <w:tab/>
      </w:r>
      <w:r>
        <w:tab/>
        <w:t>Yes</w:t>
      </w:r>
    </w:p>
    <w:p w14:paraId="70ECE4B1" w14:textId="08B04EE4" w:rsidR="00C04D0C" w:rsidRDefault="00C04D0C" w:rsidP="00C04D0C">
      <w:pPr>
        <w:ind w:left="720"/>
      </w:pPr>
      <w:r>
        <w:t>Mrs. April Triplett</w:t>
      </w:r>
      <w:r>
        <w:tab/>
      </w:r>
      <w:r>
        <w:tab/>
      </w:r>
      <w:r w:rsidR="007069A2">
        <w:t>Absent</w:t>
      </w:r>
    </w:p>
    <w:p w14:paraId="144EFAEE" w14:textId="77777777" w:rsidR="00C04D0C" w:rsidRDefault="00C04D0C" w:rsidP="000222F5">
      <w:pPr>
        <w:ind w:left="720"/>
      </w:pPr>
    </w:p>
    <w:p w14:paraId="3D01BF52" w14:textId="25FB7A47" w:rsidR="00C04D0C" w:rsidRDefault="007069A2" w:rsidP="00C04D0C">
      <w:pPr>
        <w:numPr>
          <w:ilvl w:val="0"/>
          <w:numId w:val="3"/>
        </w:numPr>
        <w:pBdr>
          <w:top w:val="nil"/>
          <w:left w:val="nil"/>
          <w:bottom w:val="nil"/>
          <w:right w:val="nil"/>
          <w:between w:val="nil"/>
        </w:pBdr>
        <w:rPr>
          <w:b/>
          <w:color w:val="000000"/>
        </w:rPr>
      </w:pPr>
      <w:r>
        <w:rPr>
          <w:b/>
          <w:color w:val="000000"/>
        </w:rPr>
        <w:t>2024-2029 District Technology Plan</w:t>
      </w:r>
    </w:p>
    <w:p w14:paraId="5E53B1BF" w14:textId="6A820F26" w:rsidR="00C04D0C" w:rsidRDefault="00C04D0C" w:rsidP="00C04D0C">
      <w:pPr>
        <w:ind w:left="720"/>
      </w:pPr>
      <w:r>
        <w:rPr>
          <w:b/>
        </w:rPr>
        <w:t>Order #1</w:t>
      </w:r>
      <w:r w:rsidR="007069A2">
        <w:rPr>
          <w:b/>
        </w:rPr>
        <w:t>72</w:t>
      </w:r>
      <w:r>
        <w:rPr>
          <w:b/>
        </w:rPr>
        <w:t xml:space="preserve"> - Motion Passed:</w:t>
      </w:r>
      <w:r>
        <w:t xml:space="preserve"> </w:t>
      </w:r>
      <w:r w:rsidR="00EA434B">
        <w:t>Approval of the 2024-2029 district technology plan passed with a motion by Mr. Phillip West and a second by Mrs. Lovis Patterson.</w:t>
      </w:r>
    </w:p>
    <w:p w14:paraId="104FD7A1" w14:textId="77777777" w:rsidR="00A51CDD" w:rsidRDefault="00A51CDD" w:rsidP="00C04D0C">
      <w:pPr>
        <w:ind w:left="720"/>
      </w:pPr>
    </w:p>
    <w:p w14:paraId="4BD6DD27"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CEF092C" w14:textId="77777777" w:rsidR="00C04D0C" w:rsidRDefault="00C04D0C" w:rsidP="00C04D0C">
      <w:pPr>
        <w:pBdr>
          <w:top w:val="nil"/>
          <w:left w:val="nil"/>
          <w:bottom w:val="nil"/>
          <w:right w:val="nil"/>
          <w:between w:val="nil"/>
        </w:pBdr>
        <w:ind w:firstLine="720"/>
      </w:pPr>
      <w:r>
        <w:t>Mr. Phillip West</w:t>
      </w:r>
      <w:r>
        <w:tab/>
      </w:r>
      <w:r>
        <w:tab/>
        <w:t>Yes</w:t>
      </w:r>
    </w:p>
    <w:p w14:paraId="493F94F5" w14:textId="77777777" w:rsidR="00C04D0C" w:rsidRDefault="00C04D0C" w:rsidP="00C04D0C">
      <w:pPr>
        <w:pBdr>
          <w:top w:val="nil"/>
          <w:left w:val="nil"/>
          <w:bottom w:val="nil"/>
          <w:right w:val="nil"/>
          <w:between w:val="nil"/>
        </w:pBdr>
        <w:ind w:firstLine="720"/>
      </w:pPr>
      <w:r>
        <w:t>Mrs. Lovis Patterson</w:t>
      </w:r>
      <w:r>
        <w:tab/>
      </w:r>
      <w:r>
        <w:tab/>
        <w:t>Yes</w:t>
      </w:r>
    </w:p>
    <w:p w14:paraId="274248C8" w14:textId="77777777" w:rsidR="00C04D0C" w:rsidRDefault="00C04D0C" w:rsidP="00C04D0C">
      <w:pPr>
        <w:pBdr>
          <w:top w:val="nil"/>
          <w:left w:val="nil"/>
          <w:bottom w:val="nil"/>
          <w:right w:val="nil"/>
          <w:between w:val="nil"/>
        </w:pBdr>
        <w:ind w:firstLine="720"/>
      </w:pPr>
      <w:r>
        <w:t>Ms. Davonna Page</w:t>
      </w:r>
      <w:r>
        <w:tab/>
      </w:r>
      <w:r>
        <w:tab/>
        <w:t>Yes</w:t>
      </w:r>
    </w:p>
    <w:p w14:paraId="34EEE8F7" w14:textId="0922E92D" w:rsidR="00C04D0C" w:rsidRDefault="00C04D0C" w:rsidP="00C04D0C">
      <w:pPr>
        <w:ind w:left="720"/>
      </w:pPr>
      <w:r>
        <w:t>Mrs. April Triplett</w:t>
      </w:r>
      <w:r>
        <w:tab/>
      </w:r>
      <w:r>
        <w:tab/>
      </w:r>
      <w:r w:rsidR="00EA434B">
        <w:t>Absent</w:t>
      </w:r>
    </w:p>
    <w:p w14:paraId="7FD582A4" w14:textId="77777777" w:rsidR="00C04D0C" w:rsidRDefault="00C04D0C" w:rsidP="000222F5">
      <w:pPr>
        <w:ind w:left="720"/>
      </w:pPr>
    </w:p>
    <w:p w14:paraId="5F66CFF5" w14:textId="53041035" w:rsidR="0014318A" w:rsidRPr="0014318A" w:rsidRDefault="0014318A" w:rsidP="0014318A">
      <w:pPr>
        <w:pStyle w:val="ListParagraph"/>
        <w:numPr>
          <w:ilvl w:val="0"/>
          <w:numId w:val="3"/>
        </w:numPr>
        <w:rPr>
          <w:b/>
          <w:bCs/>
        </w:rPr>
      </w:pPr>
      <w:r w:rsidRPr="0014318A">
        <w:rPr>
          <w:b/>
          <w:bCs/>
        </w:rPr>
        <w:t xml:space="preserve">Memorandum of Understanding with Community Action of Southern Kentucky, </w:t>
      </w:r>
      <w:r w:rsidRPr="0014318A">
        <w:rPr>
          <w:b/>
          <w:bCs/>
        </w:rPr>
        <w:t>Inc.</w:t>
      </w:r>
      <w:r w:rsidRPr="0014318A">
        <w:rPr>
          <w:b/>
          <w:bCs/>
        </w:rPr>
        <w:t xml:space="preserve"> - Foster Grandparent Program</w:t>
      </w:r>
      <w:r w:rsidRPr="0014318A">
        <w:rPr>
          <w:b/>
          <w:bCs/>
        </w:rPr>
        <w:t xml:space="preserve"> </w:t>
      </w:r>
    </w:p>
    <w:p w14:paraId="66930D09" w14:textId="37B5C260" w:rsidR="00C04D0C" w:rsidRDefault="00C04D0C" w:rsidP="00C04D0C">
      <w:pPr>
        <w:ind w:left="720"/>
      </w:pPr>
      <w:r>
        <w:rPr>
          <w:b/>
        </w:rPr>
        <w:t>Order #1</w:t>
      </w:r>
      <w:r w:rsidR="0014318A">
        <w:rPr>
          <w:b/>
        </w:rPr>
        <w:t>73</w:t>
      </w:r>
      <w:r>
        <w:rPr>
          <w:b/>
        </w:rPr>
        <w:t xml:space="preserve"> </w:t>
      </w:r>
      <w:r w:rsidR="0014318A">
        <w:rPr>
          <w:b/>
        </w:rPr>
        <w:t>–</w:t>
      </w:r>
      <w:r>
        <w:rPr>
          <w:b/>
        </w:rPr>
        <w:t xml:space="preserve"> </w:t>
      </w:r>
      <w:r w:rsidR="0014318A">
        <w:rPr>
          <w:b/>
        </w:rPr>
        <w:t>Motion Passed</w:t>
      </w:r>
      <w:r>
        <w:rPr>
          <w:b/>
        </w:rPr>
        <w:t>:</w:t>
      </w:r>
      <w:r w:rsidR="007C57BB">
        <w:rPr>
          <w:b/>
        </w:rPr>
        <w:t xml:space="preserve"> </w:t>
      </w:r>
      <w:r w:rsidR="0014318A">
        <w:t>Approval of MO</w:t>
      </w:r>
      <w:r w:rsidR="0014318A">
        <w:t>U</w:t>
      </w:r>
      <w:r w:rsidR="0014318A">
        <w:t xml:space="preserve"> with Community Action of Southern KY, Inc. passed with a motion by Ms. Davonna Page and a second by Mrs. Lovis Patterson. </w:t>
      </w:r>
      <w:r w:rsidR="007C57BB">
        <w:t xml:space="preserve"> </w:t>
      </w:r>
    </w:p>
    <w:p w14:paraId="3267F88C" w14:textId="77777777" w:rsidR="00C04D0C" w:rsidRDefault="00C04D0C" w:rsidP="00C04D0C">
      <w:pPr>
        <w:ind w:left="720"/>
      </w:pPr>
    </w:p>
    <w:p w14:paraId="59B6EA60" w14:textId="77777777" w:rsidR="00C04D0C" w:rsidRDefault="00C04D0C" w:rsidP="00C04D0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94A44B5" w14:textId="77777777" w:rsidR="00C04D0C" w:rsidRDefault="00C04D0C" w:rsidP="00C04D0C">
      <w:pPr>
        <w:pBdr>
          <w:top w:val="nil"/>
          <w:left w:val="nil"/>
          <w:bottom w:val="nil"/>
          <w:right w:val="nil"/>
          <w:between w:val="nil"/>
        </w:pBdr>
        <w:ind w:firstLine="720"/>
      </w:pPr>
      <w:r>
        <w:t>Mr. Phillip West</w:t>
      </w:r>
      <w:r>
        <w:tab/>
      </w:r>
      <w:r>
        <w:tab/>
        <w:t>Yes</w:t>
      </w:r>
    </w:p>
    <w:p w14:paraId="113AB9CF" w14:textId="77777777" w:rsidR="00C04D0C" w:rsidRDefault="00C04D0C" w:rsidP="00C04D0C">
      <w:pPr>
        <w:pBdr>
          <w:top w:val="nil"/>
          <w:left w:val="nil"/>
          <w:bottom w:val="nil"/>
          <w:right w:val="nil"/>
          <w:between w:val="nil"/>
        </w:pBdr>
        <w:ind w:firstLine="720"/>
      </w:pPr>
      <w:r>
        <w:t>Mrs. Lovis Patterson</w:t>
      </w:r>
      <w:r>
        <w:tab/>
      </w:r>
      <w:r>
        <w:tab/>
        <w:t>Yes</w:t>
      </w:r>
    </w:p>
    <w:p w14:paraId="14F6FCD0" w14:textId="77777777" w:rsidR="00C04D0C" w:rsidRDefault="00C04D0C" w:rsidP="00C04D0C">
      <w:pPr>
        <w:pBdr>
          <w:top w:val="nil"/>
          <w:left w:val="nil"/>
          <w:bottom w:val="nil"/>
          <w:right w:val="nil"/>
          <w:between w:val="nil"/>
        </w:pBdr>
        <w:ind w:firstLine="720"/>
      </w:pPr>
      <w:r>
        <w:t>Ms. Davonna Page</w:t>
      </w:r>
      <w:r>
        <w:tab/>
      </w:r>
      <w:r>
        <w:tab/>
        <w:t>Yes</w:t>
      </w:r>
    </w:p>
    <w:p w14:paraId="624D7D65" w14:textId="5012694C" w:rsidR="00C04D0C" w:rsidRDefault="00C04D0C" w:rsidP="00C04D0C">
      <w:pPr>
        <w:ind w:left="720"/>
      </w:pPr>
      <w:r>
        <w:t>Mrs. April Triplett</w:t>
      </w:r>
      <w:r>
        <w:tab/>
      </w:r>
      <w:r>
        <w:tab/>
      </w:r>
      <w:r w:rsidR="0014318A">
        <w:t>Absent</w:t>
      </w:r>
    </w:p>
    <w:p w14:paraId="5807F20E" w14:textId="77777777" w:rsidR="0014318A" w:rsidRDefault="0014318A" w:rsidP="00C04D0C">
      <w:pPr>
        <w:ind w:left="720"/>
      </w:pPr>
    </w:p>
    <w:p w14:paraId="30464F38" w14:textId="5935E504" w:rsidR="0014318A" w:rsidRPr="0014318A" w:rsidRDefault="0014318A" w:rsidP="0014318A">
      <w:pPr>
        <w:pStyle w:val="ListParagraph"/>
        <w:numPr>
          <w:ilvl w:val="0"/>
          <w:numId w:val="3"/>
        </w:numPr>
        <w:rPr>
          <w:b/>
          <w:bCs/>
        </w:rPr>
      </w:pPr>
      <w:r w:rsidRPr="0014318A">
        <w:rPr>
          <w:b/>
          <w:bCs/>
        </w:rPr>
        <w:t>Purchase Literacy Billboard Signa</w:t>
      </w:r>
      <w:r>
        <w:rPr>
          <w:b/>
          <w:bCs/>
        </w:rPr>
        <w:t>g</w:t>
      </w:r>
      <w:r w:rsidRPr="0014318A">
        <w:rPr>
          <w:b/>
          <w:bCs/>
        </w:rPr>
        <w:t>e</w:t>
      </w:r>
    </w:p>
    <w:p w14:paraId="00000063" w14:textId="594DB527" w:rsidR="009C0A36" w:rsidRDefault="0014318A" w:rsidP="0014318A">
      <w:pPr>
        <w:ind w:left="720"/>
      </w:pPr>
      <w:r w:rsidRPr="0014318A">
        <w:rPr>
          <w:b/>
          <w:bCs/>
        </w:rPr>
        <w:t>Order #174 – Motion Passed:</w:t>
      </w:r>
      <w:r>
        <w:t xml:space="preserve"> </w:t>
      </w:r>
      <w:r>
        <w:t>Approval to purchase literacy signage with grant funds passed with a motion by Ms. Davonna Page and a second by Mr. Phillip West.</w:t>
      </w:r>
    </w:p>
    <w:p w14:paraId="29DBE80D" w14:textId="77777777" w:rsidR="0014318A" w:rsidRDefault="0014318A" w:rsidP="0014318A">
      <w:pPr>
        <w:ind w:left="720"/>
      </w:pPr>
    </w:p>
    <w:p w14:paraId="00000092" w14:textId="09F680EA" w:rsidR="009C0A36" w:rsidRDefault="00670890">
      <w:pPr>
        <w:pBdr>
          <w:top w:val="nil"/>
          <w:left w:val="nil"/>
          <w:bottom w:val="nil"/>
          <w:right w:val="nil"/>
          <w:between w:val="nil"/>
        </w:pBdr>
        <w:rPr>
          <w:b/>
        </w:rPr>
      </w:pPr>
      <w:r>
        <w:rPr>
          <w:b/>
        </w:rPr>
        <w:t>VIII.</w:t>
      </w:r>
      <w:r>
        <w:rPr>
          <w:b/>
        </w:rPr>
        <w:tab/>
        <w:t>ADMINISTRATIVE REPORTS</w:t>
      </w:r>
    </w:p>
    <w:p w14:paraId="00000093" w14:textId="77777777" w:rsidR="009C0A36" w:rsidRDefault="00000000">
      <w:pPr>
        <w:numPr>
          <w:ilvl w:val="0"/>
          <w:numId w:val="7"/>
        </w:numPr>
        <w:pBdr>
          <w:top w:val="nil"/>
          <w:left w:val="nil"/>
          <w:bottom w:val="nil"/>
          <w:right w:val="nil"/>
          <w:between w:val="nil"/>
        </w:pBdr>
        <w:rPr>
          <w:b/>
          <w:color w:val="000000"/>
        </w:rPr>
      </w:pPr>
      <w:r>
        <w:rPr>
          <w:b/>
          <w:color w:val="000000"/>
        </w:rPr>
        <w:t>Attendance, Literacy, Rigor</w:t>
      </w:r>
    </w:p>
    <w:p w14:paraId="00000094" w14:textId="77777777" w:rsidR="009C0A36" w:rsidRDefault="00000000">
      <w:pPr>
        <w:pBdr>
          <w:top w:val="nil"/>
          <w:left w:val="nil"/>
          <w:bottom w:val="nil"/>
          <w:right w:val="nil"/>
          <w:between w:val="nil"/>
        </w:pBdr>
        <w:rPr>
          <w:b/>
        </w:rPr>
      </w:pPr>
      <w:r>
        <w:rPr>
          <w:b/>
        </w:rPr>
        <w:tab/>
      </w:r>
    </w:p>
    <w:p w14:paraId="00000095" w14:textId="50BC350C" w:rsidR="009C0A36" w:rsidRDefault="00670890">
      <w:pPr>
        <w:pBdr>
          <w:top w:val="nil"/>
          <w:left w:val="nil"/>
          <w:bottom w:val="nil"/>
          <w:right w:val="nil"/>
          <w:between w:val="nil"/>
        </w:pBdr>
        <w:rPr>
          <w:b/>
        </w:rPr>
      </w:pPr>
      <w:r>
        <w:rPr>
          <w:b/>
        </w:rPr>
        <w:t>IX.</w:t>
      </w:r>
      <w:r>
        <w:rPr>
          <w:b/>
        </w:rPr>
        <w:tab/>
        <w:t>SUPERINTENDENT'S REPORT</w:t>
      </w:r>
    </w:p>
    <w:p w14:paraId="00000098" w14:textId="77777777" w:rsidR="009C0A36" w:rsidRDefault="00000000">
      <w:pPr>
        <w:pBdr>
          <w:top w:val="nil"/>
          <w:left w:val="nil"/>
          <w:bottom w:val="nil"/>
          <w:right w:val="nil"/>
          <w:between w:val="nil"/>
        </w:pBdr>
        <w:ind w:left="720"/>
        <w:rPr>
          <w:b/>
        </w:rPr>
      </w:pPr>
      <w:r>
        <w:t xml:space="preserve">  </w:t>
      </w:r>
    </w:p>
    <w:p w14:paraId="00000099" w14:textId="5F4BF55C" w:rsidR="009C0A36" w:rsidRDefault="00000000">
      <w:pPr>
        <w:pBdr>
          <w:top w:val="nil"/>
          <w:left w:val="nil"/>
          <w:bottom w:val="nil"/>
          <w:right w:val="nil"/>
          <w:between w:val="nil"/>
        </w:pBdr>
        <w:rPr>
          <w:b/>
          <w:color w:val="000000"/>
        </w:rPr>
      </w:pPr>
      <w:r>
        <w:rPr>
          <w:b/>
          <w:color w:val="000000"/>
        </w:rPr>
        <w:t>X.</w:t>
      </w:r>
      <w:r>
        <w:rPr>
          <w:b/>
          <w:color w:val="000000"/>
        </w:rPr>
        <w:tab/>
        <w:t>WORKING SESSION</w:t>
      </w:r>
    </w:p>
    <w:p w14:paraId="0000009A" w14:textId="77777777" w:rsidR="009C0A36" w:rsidRDefault="009C0A36">
      <w:pPr>
        <w:pBdr>
          <w:top w:val="nil"/>
          <w:left w:val="nil"/>
          <w:bottom w:val="nil"/>
          <w:right w:val="nil"/>
          <w:between w:val="nil"/>
        </w:pBdr>
        <w:rPr>
          <w:b/>
          <w:color w:val="000000"/>
        </w:rPr>
      </w:pPr>
    </w:p>
    <w:p w14:paraId="0000009B" w14:textId="0010A8C3" w:rsidR="009C0A36" w:rsidRDefault="00000000">
      <w:pPr>
        <w:pBdr>
          <w:top w:val="nil"/>
          <w:left w:val="nil"/>
          <w:bottom w:val="nil"/>
          <w:right w:val="nil"/>
          <w:between w:val="nil"/>
        </w:pBdr>
        <w:rPr>
          <w:b/>
          <w:color w:val="000000"/>
        </w:rPr>
      </w:pPr>
      <w:r>
        <w:rPr>
          <w:b/>
          <w:color w:val="000000"/>
        </w:rPr>
        <w:t>XI.</w:t>
      </w:r>
      <w:r>
        <w:rPr>
          <w:b/>
          <w:color w:val="000000"/>
        </w:rPr>
        <w:tab/>
        <w:t>ADJOURNMENT</w:t>
      </w:r>
    </w:p>
    <w:p w14:paraId="0000009C" w14:textId="5E39C1BD" w:rsidR="009C0A36" w:rsidRDefault="00000000">
      <w:pPr>
        <w:pBdr>
          <w:top w:val="nil"/>
          <w:left w:val="nil"/>
          <w:bottom w:val="nil"/>
          <w:right w:val="nil"/>
          <w:between w:val="nil"/>
        </w:pBdr>
        <w:ind w:left="720"/>
        <w:rPr>
          <w:color w:val="000000"/>
        </w:rPr>
      </w:pPr>
      <w:r>
        <w:rPr>
          <w:b/>
          <w:color w:val="000000"/>
        </w:rPr>
        <w:lastRenderedPageBreak/>
        <w:t>Order #</w:t>
      </w:r>
      <w:r w:rsidR="004C3085">
        <w:rPr>
          <w:b/>
          <w:color w:val="000000"/>
        </w:rPr>
        <w:t>1</w:t>
      </w:r>
      <w:r w:rsidR="0014318A">
        <w:rPr>
          <w:b/>
          <w:color w:val="000000"/>
        </w:rPr>
        <w:t>75</w:t>
      </w:r>
      <w:r>
        <w:rPr>
          <w:b/>
          <w:color w:val="000000"/>
        </w:rPr>
        <w:t xml:space="preserve"> – Motion Passed:</w:t>
      </w:r>
      <w:r>
        <w:rPr>
          <w:color w:val="000000"/>
        </w:rPr>
        <w:t xml:space="preserve"> Approval to adjourn passed with a motion by Mr. West and a second by Mrs. </w:t>
      </w:r>
      <w:r w:rsidR="0014318A">
        <w:rPr>
          <w:color w:val="000000"/>
        </w:rPr>
        <w:t>Patterson</w:t>
      </w:r>
      <w:r>
        <w:rPr>
          <w:color w:val="000000"/>
        </w:rPr>
        <w:t xml:space="preserve">.   </w:t>
      </w:r>
    </w:p>
    <w:p w14:paraId="0000009D" w14:textId="77777777" w:rsidR="009C0A36" w:rsidRDefault="009C0A36">
      <w:pPr>
        <w:pBdr>
          <w:top w:val="nil"/>
          <w:left w:val="nil"/>
          <w:bottom w:val="nil"/>
          <w:right w:val="nil"/>
          <w:between w:val="nil"/>
        </w:pBdr>
        <w:ind w:left="720"/>
        <w:rPr>
          <w:color w:val="000000"/>
        </w:rPr>
      </w:pPr>
    </w:p>
    <w:p w14:paraId="0000009E" w14:textId="77777777" w:rsidR="009C0A36"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9F" w14:textId="77777777" w:rsidR="009C0A36" w:rsidRDefault="00000000">
      <w:pPr>
        <w:pBdr>
          <w:top w:val="nil"/>
          <w:left w:val="nil"/>
          <w:bottom w:val="nil"/>
          <w:right w:val="nil"/>
          <w:between w:val="nil"/>
        </w:pBdr>
        <w:ind w:firstLine="720"/>
      </w:pPr>
      <w:r>
        <w:t>Mr. Phillip West</w:t>
      </w:r>
      <w:r>
        <w:tab/>
      </w:r>
      <w:r>
        <w:tab/>
        <w:t>Yes</w:t>
      </w:r>
    </w:p>
    <w:p w14:paraId="000000A0" w14:textId="77777777" w:rsidR="009C0A36" w:rsidRDefault="00000000">
      <w:pPr>
        <w:pBdr>
          <w:top w:val="nil"/>
          <w:left w:val="nil"/>
          <w:bottom w:val="nil"/>
          <w:right w:val="nil"/>
          <w:between w:val="nil"/>
        </w:pBdr>
        <w:ind w:firstLine="720"/>
      </w:pPr>
      <w:r>
        <w:t>Mrs. Lovis Patterson</w:t>
      </w:r>
      <w:r>
        <w:tab/>
      </w:r>
      <w:r>
        <w:tab/>
        <w:t>Yes</w:t>
      </w:r>
    </w:p>
    <w:p w14:paraId="000000A1" w14:textId="77777777" w:rsidR="009C0A36" w:rsidRDefault="00000000">
      <w:pPr>
        <w:pBdr>
          <w:top w:val="nil"/>
          <w:left w:val="nil"/>
          <w:bottom w:val="nil"/>
          <w:right w:val="nil"/>
          <w:between w:val="nil"/>
        </w:pBdr>
        <w:ind w:firstLine="720"/>
      </w:pPr>
      <w:r>
        <w:t>Ms. Davonna Page</w:t>
      </w:r>
      <w:r>
        <w:tab/>
      </w:r>
      <w:r>
        <w:tab/>
        <w:t>Yes</w:t>
      </w:r>
    </w:p>
    <w:p w14:paraId="000000A2" w14:textId="3E7A776D" w:rsidR="009C0A36" w:rsidRDefault="00000000">
      <w:pPr>
        <w:pBdr>
          <w:top w:val="nil"/>
          <w:left w:val="nil"/>
          <w:bottom w:val="nil"/>
          <w:right w:val="nil"/>
          <w:between w:val="nil"/>
        </w:pBdr>
        <w:ind w:firstLine="720"/>
        <w:rPr>
          <w:color w:val="000000"/>
        </w:rPr>
      </w:pPr>
      <w:r>
        <w:t>Mrs. April Triplett</w:t>
      </w:r>
      <w:r>
        <w:tab/>
      </w:r>
      <w:r>
        <w:tab/>
      </w:r>
      <w:r w:rsidR="0014318A">
        <w:t>Absent</w:t>
      </w:r>
    </w:p>
    <w:p w14:paraId="000000A3" w14:textId="77777777" w:rsidR="009C0A36" w:rsidRDefault="009C0A36">
      <w:pPr>
        <w:pBdr>
          <w:top w:val="nil"/>
          <w:left w:val="nil"/>
          <w:bottom w:val="nil"/>
          <w:right w:val="nil"/>
          <w:between w:val="nil"/>
        </w:pBdr>
        <w:ind w:left="720"/>
      </w:pPr>
    </w:p>
    <w:p w14:paraId="000000A4" w14:textId="77777777" w:rsidR="009C0A36" w:rsidRDefault="009C0A36">
      <w:pPr>
        <w:pBdr>
          <w:top w:val="nil"/>
          <w:left w:val="nil"/>
          <w:bottom w:val="nil"/>
          <w:right w:val="nil"/>
          <w:between w:val="nil"/>
        </w:pBdr>
        <w:ind w:left="720"/>
        <w:rPr>
          <w:color w:val="000000"/>
        </w:rPr>
      </w:pPr>
    </w:p>
    <w:p w14:paraId="000000A5" w14:textId="77777777" w:rsidR="009C0A36" w:rsidRDefault="009C0A36">
      <w:pPr>
        <w:pBdr>
          <w:top w:val="nil"/>
          <w:left w:val="nil"/>
          <w:bottom w:val="nil"/>
          <w:right w:val="nil"/>
          <w:between w:val="nil"/>
        </w:pBdr>
        <w:rPr>
          <w:color w:val="000000"/>
        </w:rPr>
      </w:pPr>
    </w:p>
    <w:p w14:paraId="000000A6" w14:textId="77777777" w:rsidR="009C0A36" w:rsidRDefault="009C0A36">
      <w:pPr>
        <w:pBdr>
          <w:top w:val="nil"/>
          <w:left w:val="nil"/>
          <w:bottom w:val="nil"/>
          <w:right w:val="nil"/>
          <w:between w:val="nil"/>
        </w:pBdr>
        <w:rPr>
          <w:color w:val="000000"/>
        </w:rPr>
      </w:pPr>
    </w:p>
    <w:p w14:paraId="000000A7" w14:textId="77777777" w:rsidR="009C0A36"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5290BF3E" w14:textId="77777777" w:rsidR="00BE15A0" w:rsidRDefault="00BE15A0">
      <w:pPr>
        <w:pBdr>
          <w:top w:val="nil"/>
          <w:left w:val="nil"/>
          <w:bottom w:val="nil"/>
          <w:right w:val="nil"/>
          <w:between w:val="nil"/>
        </w:pBdr>
        <w:rPr>
          <w:color w:val="000000"/>
        </w:rPr>
      </w:pPr>
    </w:p>
    <w:p w14:paraId="704E881D" w14:textId="77777777" w:rsidR="00BE15A0" w:rsidRDefault="00BE15A0">
      <w:pPr>
        <w:pBdr>
          <w:top w:val="nil"/>
          <w:left w:val="nil"/>
          <w:bottom w:val="nil"/>
          <w:right w:val="nil"/>
          <w:between w:val="nil"/>
        </w:pBdr>
        <w:rPr>
          <w:color w:val="000000"/>
        </w:rPr>
      </w:pPr>
    </w:p>
    <w:p w14:paraId="2274918C" w14:textId="77777777" w:rsidR="00BE15A0" w:rsidRDefault="00BE15A0">
      <w:pPr>
        <w:pBdr>
          <w:top w:val="nil"/>
          <w:left w:val="nil"/>
          <w:bottom w:val="nil"/>
          <w:right w:val="nil"/>
          <w:between w:val="nil"/>
        </w:pBdr>
        <w:rPr>
          <w:color w:val="000000"/>
        </w:rPr>
      </w:pPr>
    </w:p>
    <w:p w14:paraId="42E4D698" w14:textId="77777777" w:rsidR="00BE15A0" w:rsidRDefault="00BE15A0">
      <w:pPr>
        <w:pBdr>
          <w:top w:val="nil"/>
          <w:left w:val="nil"/>
          <w:bottom w:val="nil"/>
          <w:right w:val="nil"/>
          <w:between w:val="nil"/>
        </w:pBdr>
        <w:rPr>
          <w:color w:val="000000"/>
        </w:rPr>
      </w:pPr>
    </w:p>
    <w:p w14:paraId="62235909" w14:textId="77777777" w:rsidR="00BE15A0" w:rsidRDefault="00BE15A0">
      <w:pPr>
        <w:pBdr>
          <w:top w:val="nil"/>
          <w:left w:val="nil"/>
          <w:bottom w:val="nil"/>
          <w:right w:val="nil"/>
          <w:between w:val="nil"/>
        </w:pBdr>
        <w:rPr>
          <w:color w:val="000000"/>
        </w:rPr>
      </w:pPr>
    </w:p>
    <w:p w14:paraId="18A8E731" w14:textId="77777777" w:rsidR="00BE15A0" w:rsidRDefault="00BE15A0">
      <w:pPr>
        <w:pBdr>
          <w:top w:val="nil"/>
          <w:left w:val="nil"/>
          <w:bottom w:val="nil"/>
          <w:right w:val="nil"/>
          <w:between w:val="nil"/>
        </w:pBdr>
        <w:rPr>
          <w:color w:val="000000"/>
        </w:rPr>
      </w:pPr>
    </w:p>
    <w:p w14:paraId="53DC16F2" w14:textId="77777777" w:rsidR="00BE15A0" w:rsidRDefault="00BE15A0">
      <w:pPr>
        <w:pBdr>
          <w:top w:val="nil"/>
          <w:left w:val="nil"/>
          <w:bottom w:val="nil"/>
          <w:right w:val="nil"/>
          <w:between w:val="nil"/>
        </w:pBdr>
        <w:rPr>
          <w:color w:val="000000"/>
        </w:rPr>
      </w:pPr>
    </w:p>
    <w:p w14:paraId="086F6DD1" w14:textId="77777777" w:rsidR="00BE15A0" w:rsidRDefault="00BE15A0">
      <w:pPr>
        <w:pBdr>
          <w:top w:val="nil"/>
          <w:left w:val="nil"/>
          <w:bottom w:val="nil"/>
          <w:right w:val="nil"/>
          <w:between w:val="nil"/>
        </w:pBdr>
        <w:rPr>
          <w:color w:val="000000"/>
        </w:rPr>
      </w:pPr>
    </w:p>
    <w:p w14:paraId="38FBA505" w14:textId="77777777" w:rsidR="00BE15A0" w:rsidRDefault="00BE15A0">
      <w:pPr>
        <w:pBdr>
          <w:top w:val="nil"/>
          <w:left w:val="nil"/>
          <w:bottom w:val="nil"/>
          <w:right w:val="nil"/>
          <w:between w:val="nil"/>
        </w:pBdr>
        <w:rPr>
          <w:color w:val="000000"/>
        </w:rPr>
      </w:pPr>
    </w:p>
    <w:p w14:paraId="16BECEDC" w14:textId="77777777" w:rsidR="00BE15A0" w:rsidRDefault="00BE15A0">
      <w:pPr>
        <w:pBdr>
          <w:top w:val="nil"/>
          <w:left w:val="nil"/>
          <w:bottom w:val="nil"/>
          <w:right w:val="nil"/>
          <w:between w:val="nil"/>
        </w:pBdr>
        <w:rPr>
          <w:color w:val="000000"/>
        </w:rPr>
      </w:pPr>
    </w:p>
    <w:p w14:paraId="2EEC6CDD" w14:textId="77777777" w:rsidR="00BE15A0" w:rsidRDefault="00BE15A0">
      <w:pPr>
        <w:pBdr>
          <w:top w:val="nil"/>
          <w:left w:val="nil"/>
          <w:bottom w:val="nil"/>
          <w:right w:val="nil"/>
          <w:between w:val="nil"/>
        </w:pBdr>
        <w:rPr>
          <w:color w:val="000000"/>
        </w:rPr>
      </w:pPr>
    </w:p>
    <w:p w14:paraId="44BDC3A0" w14:textId="77777777" w:rsidR="00BE15A0" w:rsidRDefault="00BE15A0">
      <w:pPr>
        <w:pBdr>
          <w:top w:val="nil"/>
          <w:left w:val="nil"/>
          <w:bottom w:val="nil"/>
          <w:right w:val="nil"/>
          <w:between w:val="nil"/>
        </w:pBdr>
        <w:rPr>
          <w:color w:val="000000"/>
        </w:rPr>
      </w:pPr>
    </w:p>
    <w:p w14:paraId="7D669C92" w14:textId="77777777" w:rsidR="00BE15A0" w:rsidRDefault="00BE15A0">
      <w:pPr>
        <w:pBdr>
          <w:top w:val="nil"/>
          <w:left w:val="nil"/>
          <w:bottom w:val="nil"/>
          <w:right w:val="nil"/>
          <w:between w:val="nil"/>
        </w:pBdr>
        <w:rPr>
          <w:color w:val="000000"/>
        </w:rPr>
      </w:pPr>
    </w:p>
    <w:p w14:paraId="40880264" w14:textId="77777777" w:rsidR="00BE15A0" w:rsidRDefault="00BE15A0">
      <w:pPr>
        <w:pBdr>
          <w:top w:val="nil"/>
          <w:left w:val="nil"/>
          <w:bottom w:val="nil"/>
          <w:right w:val="nil"/>
          <w:between w:val="nil"/>
        </w:pBdr>
        <w:rPr>
          <w:color w:val="000000"/>
        </w:rPr>
      </w:pPr>
    </w:p>
    <w:p w14:paraId="2543954F" w14:textId="77777777" w:rsidR="00BE15A0" w:rsidRDefault="00BE15A0">
      <w:pPr>
        <w:pBdr>
          <w:top w:val="nil"/>
          <w:left w:val="nil"/>
          <w:bottom w:val="nil"/>
          <w:right w:val="nil"/>
          <w:between w:val="nil"/>
        </w:pBdr>
        <w:rPr>
          <w:color w:val="000000"/>
        </w:rPr>
      </w:pPr>
    </w:p>
    <w:p w14:paraId="6AEC3F1C" w14:textId="77777777" w:rsidR="00BE15A0" w:rsidRDefault="00BE15A0">
      <w:pPr>
        <w:pBdr>
          <w:top w:val="nil"/>
          <w:left w:val="nil"/>
          <w:bottom w:val="nil"/>
          <w:right w:val="nil"/>
          <w:between w:val="nil"/>
        </w:pBdr>
        <w:rPr>
          <w:color w:val="000000"/>
        </w:rPr>
      </w:pPr>
    </w:p>
    <w:p w14:paraId="5B7C446B" w14:textId="77777777" w:rsidR="00BE15A0" w:rsidRDefault="00BE15A0">
      <w:pPr>
        <w:pBdr>
          <w:top w:val="nil"/>
          <w:left w:val="nil"/>
          <w:bottom w:val="nil"/>
          <w:right w:val="nil"/>
          <w:between w:val="nil"/>
        </w:pBdr>
        <w:rPr>
          <w:color w:val="000000"/>
        </w:rPr>
      </w:pPr>
    </w:p>
    <w:p w14:paraId="0EEE9F29" w14:textId="77777777" w:rsidR="00BE15A0" w:rsidRDefault="00BE15A0">
      <w:pPr>
        <w:pBdr>
          <w:top w:val="nil"/>
          <w:left w:val="nil"/>
          <w:bottom w:val="nil"/>
          <w:right w:val="nil"/>
          <w:between w:val="nil"/>
        </w:pBdr>
        <w:rPr>
          <w:color w:val="000000"/>
        </w:rPr>
      </w:pPr>
    </w:p>
    <w:p w14:paraId="43D830A4" w14:textId="77777777" w:rsidR="00BE15A0" w:rsidRDefault="00BE15A0">
      <w:pPr>
        <w:pBdr>
          <w:top w:val="nil"/>
          <w:left w:val="nil"/>
          <w:bottom w:val="nil"/>
          <w:right w:val="nil"/>
          <w:between w:val="nil"/>
        </w:pBdr>
        <w:rPr>
          <w:color w:val="000000"/>
        </w:rPr>
      </w:pPr>
    </w:p>
    <w:p w14:paraId="3398BFFF" w14:textId="77777777" w:rsidR="00BE15A0" w:rsidRDefault="00BE15A0">
      <w:pPr>
        <w:pBdr>
          <w:top w:val="nil"/>
          <w:left w:val="nil"/>
          <w:bottom w:val="nil"/>
          <w:right w:val="nil"/>
          <w:between w:val="nil"/>
        </w:pBdr>
        <w:rPr>
          <w:color w:val="000000"/>
        </w:rPr>
      </w:pPr>
    </w:p>
    <w:p w14:paraId="57CF3A15" w14:textId="77777777" w:rsidR="00BE15A0" w:rsidRDefault="00BE15A0">
      <w:pPr>
        <w:pBdr>
          <w:top w:val="nil"/>
          <w:left w:val="nil"/>
          <w:bottom w:val="nil"/>
          <w:right w:val="nil"/>
          <w:between w:val="nil"/>
        </w:pBdr>
        <w:rPr>
          <w:color w:val="000000"/>
        </w:rPr>
      </w:pPr>
    </w:p>
    <w:p w14:paraId="045205A6" w14:textId="77777777" w:rsidR="00BE15A0" w:rsidRDefault="00BE15A0">
      <w:pPr>
        <w:pBdr>
          <w:top w:val="nil"/>
          <w:left w:val="nil"/>
          <w:bottom w:val="nil"/>
          <w:right w:val="nil"/>
          <w:between w:val="nil"/>
        </w:pBdr>
        <w:rPr>
          <w:color w:val="000000"/>
        </w:rPr>
      </w:pPr>
    </w:p>
    <w:p w14:paraId="3B43C11A" w14:textId="77777777" w:rsidR="00BE15A0" w:rsidRDefault="00BE15A0">
      <w:pPr>
        <w:pBdr>
          <w:top w:val="nil"/>
          <w:left w:val="nil"/>
          <w:bottom w:val="nil"/>
          <w:right w:val="nil"/>
          <w:between w:val="nil"/>
        </w:pBdr>
        <w:rPr>
          <w:color w:val="000000"/>
        </w:rPr>
      </w:pPr>
    </w:p>
    <w:p w14:paraId="778D4154" w14:textId="77777777" w:rsidR="00BE15A0" w:rsidRDefault="00BE15A0">
      <w:pPr>
        <w:pBdr>
          <w:top w:val="nil"/>
          <w:left w:val="nil"/>
          <w:bottom w:val="nil"/>
          <w:right w:val="nil"/>
          <w:between w:val="nil"/>
        </w:pBdr>
        <w:rPr>
          <w:color w:val="000000"/>
        </w:rPr>
      </w:pPr>
    </w:p>
    <w:p w14:paraId="64F63317" w14:textId="77777777" w:rsidR="00BE15A0" w:rsidRDefault="00BE15A0">
      <w:pPr>
        <w:pBdr>
          <w:top w:val="nil"/>
          <w:left w:val="nil"/>
          <w:bottom w:val="nil"/>
          <w:right w:val="nil"/>
          <w:between w:val="nil"/>
        </w:pBdr>
        <w:rPr>
          <w:color w:val="000000"/>
        </w:rPr>
      </w:pPr>
    </w:p>
    <w:p w14:paraId="738A47C9" w14:textId="77777777" w:rsidR="00BE15A0" w:rsidRDefault="00BE15A0">
      <w:pPr>
        <w:pBdr>
          <w:top w:val="nil"/>
          <w:left w:val="nil"/>
          <w:bottom w:val="nil"/>
          <w:right w:val="nil"/>
          <w:between w:val="nil"/>
        </w:pBdr>
        <w:rPr>
          <w:color w:val="000000"/>
        </w:rPr>
      </w:pPr>
    </w:p>
    <w:p w14:paraId="25F1EE7E" w14:textId="77777777" w:rsidR="00BE15A0" w:rsidRDefault="00BE15A0">
      <w:pPr>
        <w:pBdr>
          <w:top w:val="nil"/>
          <w:left w:val="nil"/>
          <w:bottom w:val="nil"/>
          <w:right w:val="nil"/>
          <w:between w:val="nil"/>
        </w:pBdr>
        <w:rPr>
          <w:color w:val="000000"/>
        </w:rPr>
      </w:pPr>
    </w:p>
    <w:p w14:paraId="2228E777" w14:textId="77777777" w:rsidR="00BE15A0" w:rsidRDefault="00BE15A0">
      <w:pPr>
        <w:pBdr>
          <w:top w:val="nil"/>
          <w:left w:val="nil"/>
          <w:bottom w:val="nil"/>
          <w:right w:val="nil"/>
          <w:between w:val="nil"/>
        </w:pBdr>
        <w:rPr>
          <w:color w:val="000000"/>
        </w:rPr>
      </w:pPr>
    </w:p>
    <w:p w14:paraId="5B3D16BE" w14:textId="77777777" w:rsidR="00BE15A0" w:rsidRDefault="00BE15A0">
      <w:pPr>
        <w:pBdr>
          <w:top w:val="nil"/>
          <w:left w:val="nil"/>
          <w:bottom w:val="nil"/>
          <w:right w:val="nil"/>
          <w:between w:val="nil"/>
        </w:pBdr>
        <w:rPr>
          <w:color w:val="000000"/>
        </w:rPr>
      </w:pPr>
    </w:p>
    <w:p w14:paraId="44F7F8C5" w14:textId="77777777" w:rsidR="00BE15A0" w:rsidRDefault="00BE15A0">
      <w:pPr>
        <w:pBdr>
          <w:top w:val="nil"/>
          <w:left w:val="nil"/>
          <w:bottom w:val="nil"/>
          <w:right w:val="nil"/>
          <w:between w:val="nil"/>
        </w:pBdr>
        <w:rPr>
          <w:color w:val="000000"/>
        </w:rPr>
      </w:pPr>
    </w:p>
    <w:p w14:paraId="06EB655C" w14:textId="77777777" w:rsidR="00BE15A0" w:rsidRDefault="00BE15A0">
      <w:pPr>
        <w:pBdr>
          <w:top w:val="nil"/>
          <w:left w:val="nil"/>
          <w:bottom w:val="nil"/>
          <w:right w:val="nil"/>
          <w:between w:val="nil"/>
        </w:pBdr>
        <w:rPr>
          <w:color w:val="000000"/>
        </w:rPr>
      </w:pPr>
    </w:p>
    <w:p w14:paraId="74912E1F" w14:textId="77777777" w:rsidR="00BE15A0" w:rsidRDefault="00BE15A0">
      <w:pPr>
        <w:pBdr>
          <w:top w:val="nil"/>
          <w:left w:val="nil"/>
          <w:bottom w:val="nil"/>
          <w:right w:val="nil"/>
          <w:between w:val="nil"/>
        </w:pBdr>
        <w:rPr>
          <w:color w:val="000000"/>
        </w:rPr>
      </w:pPr>
    </w:p>
    <w:p w14:paraId="153AFE84" w14:textId="77777777" w:rsidR="00BE15A0" w:rsidRDefault="00BE15A0">
      <w:pPr>
        <w:pBdr>
          <w:top w:val="nil"/>
          <w:left w:val="nil"/>
          <w:bottom w:val="nil"/>
          <w:right w:val="nil"/>
          <w:between w:val="nil"/>
        </w:pBdr>
        <w:rPr>
          <w:color w:val="000000"/>
        </w:rPr>
      </w:pPr>
    </w:p>
    <w:p w14:paraId="0481C4F0" w14:textId="77777777" w:rsidR="00BE15A0" w:rsidRDefault="00BE15A0">
      <w:pPr>
        <w:pBdr>
          <w:top w:val="nil"/>
          <w:left w:val="nil"/>
          <w:bottom w:val="nil"/>
          <w:right w:val="nil"/>
          <w:between w:val="nil"/>
        </w:pBdr>
        <w:rPr>
          <w:color w:val="000000"/>
        </w:rPr>
      </w:pPr>
    </w:p>
    <w:p w14:paraId="49211BEF" w14:textId="77777777" w:rsidR="00BE15A0" w:rsidRDefault="00BE15A0">
      <w:pPr>
        <w:pBdr>
          <w:top w:val="nil"/>
          <w:left w:val="nil"/>
          <w:bottom w:val="nil"/>
          <w:right w:val="nil"/>
          <w:between w:val="nil"/>
        </w:pBdr>
        <w:rPr>
          <w:color w:val="000000"/>
        </w:rPr>
      </w:pPr>
    </w:p>
    <w:p w14:paraId="358BC10A" w14:textId="77777777" w:rsidR="00BE15A0" w:rsidRDefault="00BE15A0">
      <w:pPr>
        <w:pBdr>
          <w:top w:val="nil"/>
          <w:left w:val="nil"/>
          <w:bottom w:val="nil"/>
          <w:right w:val="nil"/>
          <w:between w:val="nil"/>
        </w:pBdr>
        <w:rPr>
          <w:color w:val="000000"/>
        </w:rPr>
      </w:pPr>
    </w:p>
    <w:p w14:paraId="48698A21" w14:textId="77777777" w:rsidR="00BE15A0" w:rsidRDefault="00BE15A0">
      <w:pPr>
        <w:pBdr>
          <w:top w:val="nil"/>
          <w:left w:val="nil"/>
          <w:bottom w:val="nil"/>
          <w:right w:val="nil"/>
          <w:between w:val="nil"/>
        </w:pBdr>
        <w:rPr>
          <w:color w:val="000000"/>
        </w:rPr>
      </w:pPr>
    </w:p>
    <w:p w14:paraId="4F203FB9" w14:textId="77777777" w:rsidR="00BE15A0" w:rsidRDefault="00BE15A0">
      <w:pPr>
        <w:pBdr>
          <w:top w:val="nil"/>
          <w:left w:val="nil"/>
          <w:bottom w:val="nil"/>
          <w:right w:val="nil"/>
          <w:between w:val="nil"/>
        </w:pBdr>
        <w:rPr>
          <w:color w:val="000000"/>
        </w:rPr>
      </w:pPr>
    </w:p>
    <w:sectPr w:rsidR="00BE15A0" w:rsidSect="00177117">
      <w:headerReference w:type="default" r:id="rId11"/>
      <w:footerReference w:type="default" r:id="rId12"/>
      <w:headerReference w:type="first" r:id="rId13"/>
      <w:footerReference w:type="first" r:id="rId14"/>
      <w:pgSz w:w="12240" w:h="15840"/>
      <w:pgMar w:top="1440" w:right="1440" w:bottom="1440" w:left="1440" w:header="720" w:footer="720" w:gutter="0"/>
      <w:pgNumType w:start="6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3C949" w14:textId="77777777" w:rsidR="007C056C" w:rsidRDefault="007C056C">
      <w:r>
        <w:separator/>
      </w:r>
    </w:p>
  </w:endnote>
  <w:endnote w:type="continuationSeparator" w:id="0">
    <w:p w14:paraId="7D9C91EA" w14:textId="77777777" w:rsidR="007C056C" w:rsidRDefault="007C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4" w14:textId="46BF2591"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51</w:t>
    </w:r>
    <w:r>
      <w:rPr>
        <w:color w:val="000000"/>
      </w:rPr>
      <w:fldChar w:fldCharType="end"/>
    </w:r>
  </w:p>
  <w:p w14:paraId="000000C5" w14:textId="77777777" w:rsidR="009C0A36" w:rsidRDefault="009C0A3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2" w14:textId="3F44A01C" w:rsidR="009C0A36"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019F3">
      <w:rPr>
        <w:noProof/>
        <w:color w:val="000000"/>
      </w:rPr>
      <w:t>50</w:t>
    </w:r>
    <w:r>
      <w:rPr>
        <w:color w:val="000000"/>
      </w:rPr>
      <w:fldChar w:fldCharType="end"/>
    </w:r>
  </w:p>
  <w:p w14:paraId="000000C3" w14:textId="77777777" w:rsidR="009C0A36" w:rsidRDefault="009C0A3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5333D" w14:textId="77777777" w:rsidR="007C056C" w:rsidRDefault="007C056C">
      <w:r>
        <w:separator/>
      </w:r>
    </w:p>
  </w:footnote>
  <w:footnote w:type="continuationSeparator" w:id="0">
    <w:p w14:paraId="79B2FE58" w14:textId="77777777" w:rsidR="007C056C" w:rsidRDefault="007C0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C0" w14:textId="60DB7E21" w:rsidR="009C0A36" w:rsidRDefault="00000000">
    <w:pPr>
      <w:pBdr>
        <w:top w:val="nil"/>
        <w:left w:val="nil"/>
        <w:bottom w:val="nil"/>
        <w:right w:val="nil"/>
        <w:between w:val="nil"/>
      </w:pBdr>
      <w:tabs>
        <w:tab w:val="center" w:pos="4680"/>
        <w:tab w:val="right" w:pos="9360"/>
      </w:tabs>
      <w:jc w:val="center"/>
      <w:rPr>
        <w:color w:val="000000"/>
        <w:sz w:val="22"/>
        <w:szCs w:val="22"/>
      </w:rPr>
    </w:pPr>
    <w:r>
      <w:rPr>
        <w:sz w:val="22"/>
        <w:szCs w:val="22"/>
      </w:rPr>
      <w:tab/>
    </w:r>
    <w:r>
      <w:rPr>
        <w:sz w:val="22"/>
        <w:szCs w:val="22"/>
      </w:rPr>
      <w:tab/>
    </w:r>
    <w:r w:rsidR="0018286A">
      <w:rPr>
        <w:sz w:val="22"/>
        <w:szCs w:val="22"/>
      </w:rPr>
      <w:t>May</w:t>
    </w:r>
    <w:r w:rsidR="005D3D48">
      <w:rPr>
        <w:sz w:val="22"/>
        <w:szCs w:val="22"/>
      </w:rPr>
      <w:t xml:space="preserve"> </w:t>
    </w:r>
    <w:r w:rsidR="0018286A">
      <w:rPr>
        <w:sz w:val="22"/>
        <w:szCs w:val="22"/>
      </w:rPr>
      <w:t>21</w:t>
    </w:r>
    <w:r>
      <w:rPr>
        <w:color w:val="000000"/>
        <w:sz w:val="22"/>
        <w:szCs w:val="22"/>
      </w:rPr>
      <w:t xml:space="preserve">, 2024, </w:t>
    </w:r>
    <w:r w:rsidR="005D3D48">
      <w:rPr>
        <w:color w:val="000000"/>
        <w:sz w:val="22"/>
        <w:szCs w:val="22"/>
      </w:rPr>
      <w:t>Regular</w:t>
    </w:r>
    <w:r w:rsidR="00AE45DA">
      <w:rPr>
        <w:color w:val="000000"/>
        <w:sz w:val="22"/>
        <w:szCs w:val="22"/>
      </w:rPr>
      <w:t xml:space="preserve"> </w:t>
    </w:r>
    <w:r>
      <w:rPr>
        <w:color w:val="000000"/>
        <w:sz w:val="22"/>
        <w:szCs w:val="22"/>
      </w:rPr>
      <w:t>Meeting</w:t>
    </w:r>
  </w:p>
  <w:p w14:paraId="000000C1" w14:textId="77777777" w:rsidR="009C0A36"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B6" w14:textId="5E238381" w:rsidR="009C0A36"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000000B7" w14:textId="6BC7311E" w:rsidR="009C0A36" w:rsidRDefault="00000000">
    <w:pPr>
      <w:pBdr>
        <w:top w:val="nil"/>
        <w:left w:val="nil"/>
        <w:bottom w:val="nil"/>
        <w:right w:val="nil"/>
        <w:between w:val="nil"/>
      </w:pBdr>
      <w:tabs>
        <w:tab w:val="center" w:pos="4680"/>
        <w:tab w:val="right" w:pos="9360"/>
      </w:tabs>
      <w:jc w:val="center"/>
      <w:rPr>
        <w:color w:val="000000"/>
      </w:rPr>
    </w:pPr>
    <w:r>
      <w:rPr>
        <w:color w:val="000000"/>
      </w:rPr>
      <w:t>[Minutes]</w:t>
    </w:r>
  </w:p>
  <w:p w14:paraId="000000B8" w14:textId="2105EE7A" w:rsidR="009C0A36"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 </w:t>
    </w:r>
    <w:r w:rsidR="0018286A">
      <w:rPr>
        <w:color w:val="000000"/>
        <w:u w:val="single"/>
      </w:rPr>
      <w:t>May 21</w:t>
    </w:r>
    <w:r w:rsidR="0018286A" w:rsidRPr="0018286A">
      <w:rPr>
        <w:color w:val="000000"/>
        <w:u w:val="single"/>
        <w:vertAlign w:val="superscript"/>
      </w:rPr>
      <w:t>st</w:t>
    </w:r>
    <w:r>
      <w:rPr>
        <w:color w:val="000000"/>
        <w:u w:val="single"/>
      </w:rPr>
      <w:t>, 2024</w:t>
    </w:r>
  </w:p>
  <w:p w14:paraId="000000B9" w14:textId="77777777" w:rsidR="009C0A36" w:rsidRDefault="009C0A36">
    <w:pPr>
      <w:pBdr>
        <w:top w:val="nil"/>
        <w:left w:val="nil"/>
        <w:bottom w:val="nil"/>
        <w:right w:val="nil"/>
        <w:between w:val="nil"/>
      </w:pBdr>
      <w:rPr>
        <w:color w:val="000000"/>
      </w:rPr>
    </w:pPr>
  </w:p>
  <w:p w14:paraId="000000BA" w14:textId="39745BDD" w:rsidR="009C0A36"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sidR="00992CC7">
      <w:rPr>
        <w:color w:val="000000"/>
        <w:u w:val="single"/>
      </w:rPr>
      <w:t xml:space="preserve">regular </w:t>
    </w:r>
    <w:r>
      <w:rPr>
        <w:color w:val="000000"/>
        <w:u w:val="single"/>
      </w:rPr>
      <w:t>session</w:t>
    </w:r>
    <w:r>
      <w:rPr>
        <w:color w:val="000000"/>
      </w:rPr>
      <w:t xml:space="preserve"> at </w:t>
    </w:r>
    <w:r>
      <w:rPr>
        <w:color w:val="000000"/>
        <w:u w:val="single"/>
      </w:rPr>
      <w:t>6:0</w:t>
    </w:r>
    <w:r w:rsidR="00AE45DA">
      <w:rPr>
        <w:color w:val="000000"/>
        <w:u w:val="single"/>
      </w:rPr>
      <w:t>0</w:t>
    </w:r>
    <w:r>
      <w:rPr>
        <w:color w:val="000000"/>
      </w:rPr>
      <w:t xml:space="preserve"> o’clock </w:t>
    </w:r>
    <w:r>
      <w:rPr>
        <w:color w:val="000000"/>
        <w:u w:val="single"/>
      </w:rPr>
      <w:t>P.M</w:t>
    </w:r>
    <w:r>
      <w:rPr>
        <w:color w:val="000000"/>
      </w:rPr>
      <w:t>., on the</w:t>
    </w:r>
    <w:r>
      <w:rPr>
        <w:color w:val="000000"/>
        <w:u w:val="single"/>
      </w:rPr>
      <w:t xml:space="preserve"> </w:t>
    </w:r>
    <w:r w:rsidR="0018286A">
      <w:rPr>
        <w:color w:val="000000"/>
        <w:u w:val="single"/>
      </w:rPr>
      <w:t>21</w:t>
    </w:r>
    <w:r w:rsidR="0018286A" w:rsidRPr="0018286A">
      <w:rPr>
        <w:color w:val="000000"/>
        <w:u w:val="single"/>
        <w:vertAlign w:val="superscript"/>
      </w:rPr>
      <w:t>st</w:t>
    </w:r>
    <w:r w:rsidR="0018286A">
      <w:rPr>
        <w:color w:val="000000"/>
        <w:u w:val="single"/>
      </w:rPr>
      <w:t xml:space="preserve"> </w:t>
    </w:r>
    <w:r>
      <w:rPr>
        <w:color w:val="000000"/>
      </w:rPr>
      <w:t>day of</w:t>
    </w:r>
    <w:r w:rsidR="0018286A">
      <w:rPr>
        <w:color w:val="000000"/>
      </w:rPr>
      <w:t xml:space="preserve"> </w:t>
    </w:r>
    <w:r w:rsidR="0018286A" w:rsidRPr="0018286A">
      <w:rPr>
        <w:color w:val="000000"/>
        <w:u w:val="single"/>
      </w:rPr>
      <w:t xml:space="preserve">May </w:t>
    </w:r>
    <w:r>
      <w:rPr>
        <w:color w:val="000000"/>
      </w:rPr>
      <w:t>20</w:t>
    </w:r>
    <w:r>
      <w:rPr>
        <w:color w:val="000000"/>
        <w:u w:val="single"/>
      </w:rPr>
      <w:t>24</w:t>
    </w:r>
    <w:r>
      <w:rPr>
        <w:color w:val="000000"/>
      </w:rPr>
      <w:t>, with the following members present:</w:t>
    </w:r>
  </w:p>
  <w:p w14:paraId="000000BB" w14:textId="77777777" w:rsidR="009C0A36" w:rsidRDefault="009C0A36">
    <w:pPr>
      <w:pBdr>
        <w:top w:val="nil"/>
        <w:left w:val="nil"/>
        <w:bottom w:val="nil"/>
        <w:right w:val="nil"/>
        <w:between w:val="nil"/>
      </w:pBdr>
      <w:rPr>
        <w:color w:val="000000"/>
      </w:rPr>
    </w:pPr>
  </w:p>
  <w:p w14:paraId="000000BC" w14:textId="77777777" w:rsidR="009C0A36"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Ms. Davonna C. Page</w:t>
    </w:r>
    <w:r>
      <w:rPr>
        <w:color w:val="000000"/>
      </w:rPr>
      <w:tab/>
    </w:r>
  </w:p>
  <w:p w14:paraId="000000BD" w14:textId="24C02315" w:rsidR="009C0A36" w:rsidRDefault="00000000">
    <w:pPr>
      <w:pBdr>
        <w:top w:val="nil"/>
        <w:left w:val="nil"/>
        <w:bottom w:val="nil"/>
        <w:right w:val="nil"/>
        <w:between w:val="nil"/>
      </w:pBdr>
      <w:rPr>
        <w:color w:val="000000"/>
      </w:rPr>
    </w:pPr>
    <w:r>
      <w:rPr>
        <w:color w:val="000000"/>
      </w:rPr>
      <w:t xml:space="preserve">[4] </w:t>
    </w:r>
    <w:r>
      <w:rPr>
        <w:color w:val="000000"/>
        <w:u w:val="single"/>
      </w:rPr>
      <w:t>Mrs. Lovis Patterson</w:t>
    </w:r>
    <w:r>
      <w:rPr>
        <w:color w:val="000000"/>
      </w:rPr>
      <w:t xml:space="preserve"> </w:t>
    </w:r>
    <w:r>
      <w:rPr>
        <w:color w:val="000000"/>
      </w:rPr>
      <w:tab/>
      <w:t>[</w:t>
    </w:r>
    <w:r w:rsidR="0018286A">
      <w:rPr>
        <w:color w:val="000000"/>
      </w:rPr>
      <w:t>5</w:t>
    </w:r>
    <w:r>
      <w:rPr>
        <w:color w:val="000000"/>
      </w:rPr>
      <w:t xml:space="preserve">] </w:t>
    </w:r>
    <w:r>
      <w:rPr>
        <w:u w:val="single"/>
      </w:rPr>
      <w:t>Mr. Kyle Estes</w:t>
    </w:r>
    <w:r>
      <w:rPr>
        <w:color w:val="000000"/>
        <w:u w:val="single"/>
      </w:rPr>
      <w:t>, Superintendent</w:t>
    </w:r>
    <w:r>
      <w:rPr>
        <w:color w:val="000000"/>
      </w:rPr>
      <w:t xml:space="preserve"> </w:t>
    </w:r>
  </w:p>
  <w:p w14:paraId="000000BE" w14:textId="77777777" w:rsidR="009C0A36" w:rsidRDefault="009C0A36">
    <w:pPr>
      <w:pBdr>
        <w:top w:val="nil"/>
        <w:left w:val="nil"/>
        <w:bottom w:val="nil"/>
        <w:right w:val="nil"/>
        <w:between w:val="nil"/>
      </w:pBdr>
      <w:tabs>
        <w:tab w:val="center" w:pos="4680"/>
        <w:tab w:val="right" w:pos="9360"/>
      </w:tabs>
      <w:jc w:val="center"/>
      <w:rPr>
        <w:color w:val="000000"/>
        <w:sz w:val="28"/>
        <w:szCs w:val="28"/>
      </w:rPr>
    </w:pPr>
  </w:p>
  <w:p w14:paraId="000000BF" w14:textId="77777777" w:rsidR="009C0A36" w:rsidRDefault="009C0A3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90A0D"/>
    <w:multiLevelType w:val="multilevel"/>
    <w:tmpl w:val="8A5A2DE8"/>
    <w:lvl w:ilvl="0">
      <w:start w:val="4"/>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A233853"/>
    <w:multiLevelType w:val="multilevel"/>
    <w:tmpl w:val="F5BCD5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14D0121"/>
    <w:multiLevelType w:val="multilevel"/>
    <w:tmpl w:val="D7C67838"/>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CB7B7B"/>
    <w:multiLevelType w:val="multilevel"/>
    <w:tmpl w:val="F838048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2F20DD8"/>
    <w:multiLevelType w:val="multilevel"/>
    <w:tmpl w:val="A08A3BE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79724E"/>
    <w:multiLevelType w:val="multilevel"/>
    <w:tmpl w:val="DEE46E8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E2271C"/>
    <w:multiLevelType w:val="multilevel"/>
    <w:tmpl w:val="0E66AC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3892725">
    <w:abstractNumId w:val="4"/>
  </w:num>
  <w:num w:numId="2" w16cid:durableId="900286997">
    <w:abstractNumId w:val="0"/>
  </w:num>
  <w:num w:numId="3" w16cid:durableId="107744640">
    <w:abstractNumId w:val="5"/>
  </w:num>
  <w:num w:numId="4" w16cid:durableId="1972901497">
    <w:abstractNumId w:val="1"/>
  </w:num>
  <w:num w:numId="5" w16cid:durableId="911281584">
    <w:abstractNumId w:val="3"/>
  </w:num>
  <w:num w:numId="6" w16cid:durableId="1374305148">
    <w:abstractNumId w:val="2"/>
  </w:num>
  <w:num w:numId="7" w16cid:durableId="850145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36"/>
    <w:rsid w:val="000222F5"/>
    <w:rsid w:val="0008518A"/>
    <w:rsid w:val="001240F6"/>
    <w:rsid w:val="00135F90"/>
    <w:rsid w:val="0014318A"/>
    <w:rsid w:val="00163809"/>
    <w:rsid w:val="00177117"/>
    <w:rsid w:val="0018286A"/>
    <w:rsid w:val="00222F43"/>
    <w:rsid w:val="00253DE1"/>
    <w:rsid w:val="0026175A"/>
    <w:rsid w:val="00280D18"/>
    <w:rsid w:val="00292376"/>
    <w:rsid w:val="002A481F"/>
    <w:rsid w:val="00323F4A"/>
    <w:rsid w:val="00326FB6"/>
    <w:rsid w:val="003F0A5A"/>
    <w:rsid w:val="00413DDA"/>
    <w:rsid w:val="00414F21"/>
    <w:rsid w:val="004C3085"/>
    <w:rsid w:val="004E4DB7"/>
    <w:rsid w:val="00531EF8"/>
    <w:rsid w:val="005B202D"/>
    <w:rsid w:val="005D2DC0"/>
    <w:rsid w:val="005D3D48"/>
    <w:rsid w:val="00670890"/>
    <w:rsid w:val="007069A2"/>
    <w:rsid w:val="00753414"/>
    <w:rsid w:val="00754172"/>
    <w:rsid w:val="0078052B"/>
    <w:rsid w:val="0078238F"/>
    <w:rsid w:val="007913D1"/>
    <w:rsid w:val="007C056C"/>
    <w:rsid w:val="007C57BB"/>
    <w:rsid w:val="00880CE5"/>
    <w:rsid w:val="009851F6"/>
    <w:rsid w:val="00992CC7"/>
    <w:rsid w:val="009C0A36"/>
    <w:rsid w:val="009D5320"/>
    <w:rsid w:val="00A019F3"/>
    <w:rsid w:val="00A51CDD"/>
    <w:rsid w:val="00A965CB"/>
    <w:rsid w:val="00AE45DA"/>
    <w:rsid w:val="00B40534"/>
    <w:rsid w:val="00BE15A0"/>
    <w:rsid w:val="00C04D0C"/>
    <w:rsid w:val="00C33E22"/>
    <w:rsid w:val="00CE782C"/>
    <w:rsid w:val="00D20FC6"/>
    <w:rsid w:val="00D5716E"/>
    <w:rsid w:val="00E008EF"/>
    <w:rsid w:val="00EA434B"/>
    <w:rsid w:val="00EC3B9D"/>
    <w:rsid w:val="00F113D1"/>
    <w:rsid w:val="00F42D80"/>
    <w:rsid w:val="00F709D1"/>
    <w:rsid w:val="00FF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4E904"/>
  <w15:docId w15:val="{E4D28788-56E3-45D2-A850-FAFBE03F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jrhXxkqT25lxHB1AiHVv4FPnw==">CgMxLjA4AHIhMWNZbmg1MnBES2RvYjM3Qld4NTdKRmNzMmVNMEoxT2Jz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7</Pages>
  <Words>882</Words>
  <Characters>4647</Characters>
  <Application>Microsoft Office Word</Application>
  <DocSecurity>0</DocSecurity>
  <Lines>229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10</cp:revision>
  <cp:lastPrinted>2024-05-21T15:14:00Z</cp:lastPrinted>
  <dcterms:created xsi:type="dcterms:W3CDTF">2023-12-14T14:23:00Z</dcterms:created>
  <dcterms:modified xsi:type="dcterms:W3CDTF">2024-05-30T19:13:00Z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