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3E5E" w:rsidRDefault="00E83E5E" w:rsidP="002066CA">
      <w:pPr>
        <w:pStyle w:val="Heading1"/>
        <w:rPr>
          <w:sz w:val="24"/>
          <w:szCs w:val="24"/>
        </w:rPr>
      </w:pPr>
    </w:p>
    <w:p w:rsidR="004F79A2" w:rsidRPr="004F79A2" w:rsidRDefault="004F79A2" w:rsidP="004F79A2"/>
    <w:p w:rsidR="002066CA" w:rsidRPr="00471FC9" w:rsidRDefault="002066CA" w:rsidP="002066CA">
      <w:pPr>
        <w:pStyle w:val="Heading1"/>
        <w:rPr>
          <w:sz w:val="24"/>
          <w:szCs w:val="24"/>
        </w:rPr>
      </w:pPr>
      <w:r w:rsidRPr="00471FC9">
        <w:rPr>
          <w:sz w:val="24"/>
          <w:szCs w:val="24"/>
        </w:rPr>
        <w:t>THIS IS A DECISION PAPER</w:t>
      </w:r>
    </w:p>
    <w:p w:rsidR="002066CA" w:rsidRPr="00471FC9" w:rsidRDefault="002066CA" w:rsidP="002066CA">
      <w:pPr>
        <w:rPr>
          <w:b/>
          <w:u w:val="single"/>
        </w:rPr>
      </w:pPr>
    </w:p>
    <w:p w:rsidR="002066CA" w:rsidRPr="00471FC9" w:rsidRDefault="002066CA" w:rsidP="002066CA">
      <w:pPr>
        <w:rPr>
          <w:b/>
          <w:bCs/>
          <w:caps/>
        </w:rPr>
      </w:pPr>
    </w:p>
    <w:p w:rsidR="002066CA" w:rsidRPr="00471FC9" w:rsidRDefault="002066CA" w:rsidP="002066CA">
      <w:pPr>
        <w:rPr>
          <w:b/>
          <w:bCs/>
          <w:caps/>
        </w:rPr>
      </w:pPr>
      <w:r w:rsidRPr="00471FC9">
        <w:rPr>
          <w:b/>
          <w:bCs/>
          <w:caps/>
        </w:rPr>
        <w:t>TO:</w:t>
      </w:r>
      <w:r w:rsidRPr="00471FC9">
        <w:rPr>
          <w:b/>
          <w:bCs/>
          <w:caps/>
        </w:rPr>
        <w:tab/>
      </w:r>
      <w:r w:rsidRPr="00471FC9">
        <w:rPr>
          <w:b/>
          <w:bCs/>
          <w:caps/>
        </w:rPr>
        <w:tab/>
      </w:r>
      <w:r w:rsidRPr="00471FC9">
        <w:rPr>
          <w:bCs/>
          <w:caps/>
        </w:rPr>
        <w:t>Members of Hardin County Board of Education</w:t>
      </w:r>
    </w:p>
    <w:p w:rsidR="002066CA" w:rsidRPr="00471FC9" w:rsidRDefault="002066CA" w:rsidP="002066CA">
      <w:pPr>
        <w:rPr>
          <w:b/>
          <w:bCs/>
          <w:caps/>
        </w:rPr>
      </w:pPr>
    </w:p>
    <w:p w:rsidR="002066CA" w:rsidRPr="00471FC9" w:rsidRDefault="002066CA" w:rsidP="002066CA">
      <w:pPr>
        <w:pStyle w:val="Heading2"/>
        <w:rPr>
          <w:b w:val="0"/>
        </w:rPr>
      </w:pPr>
      <w:r w:rsidRPr="00471FC9">
        <w:t>FROM:</w:t>
      </w:r>
      <w:r w:rsidRPr="00471FC9">
        <w:tab/>
      </w:r>
      <w:r w:rsidR="00F95978">
        <w:rPr>
          <w:b w:val="0"/>
        </w:rPr>
        <w:t>Teresa morgan, Superintendent</w:t>
      </w:r>
    </w:p>
    <w:p w:rsidR="002066CA" w:rsidRPr="00471FC9" w:rsidRDefault="002066CA" w:rsidP="002066CA">
      <w:pPr>
        <w:rPr>
          <w:bCs/>
          <w:caps/>
        </w:rPr>
      </w:pPr>
    </w:p>
    <w:p w:rsidR="002066CA" w:rsidRPr="00471FC9" w:rsidRDefault="002066CA" w:rsidP="002066CA">
      <w:pPr>
        <w:rPr>
          <w:b/>
          <w:bCs/>
          <w:caps/>
        </w:rPr>
      </w:pPr>
      <w:r w:rsidRPr="00471FC9">
        <w:rPr>
          <w:b/>
          <w:bCs/>
          <w:caps/>
        </w:rPr>
        <w:t xml:space="preserve">Date: </w:t>
      </w:r>
      <w:r w:rsidRPr="00471FC9">
        <w:rPr>
          <w:b/>
          <w:bCs/>
          <w:caps/>
        </w:rPr>
        <w:tab/>
      </w:r>
      <w:r w:rsidR="003950D6">
        <w:rPr>
          <w:bCs/>
          <w:caps/>
        </w:rPr>
        <w:t>June 27, 2024</w:t>
      </w:r>
    </w:p>
    <w:p w:rsidR="002066CA" w:rsidRPr="00471FC9" w:rsidRDefault="002066CA" w:rsidP="002066CA">
      <w:pPr>
        <w:rPr>
          <w:b/>
          <w:bCs/>
          <w:caps/>
        </w:rPr>
      </w:pPr>
    </w:p>
    <w:p w:rsidR="00C925AD" w:rsidRPr="00E84A5F" w:rsidRDefault="002066CA" w:rsidP="00E84A5F">
      <w:pPr>
        <w:ind w:left="1440" w:hanging="1440"/>
        <w:rPr>
          <w:bCs/>
          <w:caps/>
        </w:rPr>
      </w:pPr>
      <w:r w:rsidRPr="00471FC9">
        <w:rPr>
          <w:b/>
          <w:bCs/>
          <w:caps/>
        </w:rPr>
        <w:t>SUBJECT:</w:t>
      </w:r>
      <w:r w:rsidRPr="00471FC9">
        <w:rPr>
          <w:b/>
          <w:bCs/>
          <w:caps/>
        </w:rPr>
        <w:tab/>
      </w:r>
      <w:r w:rsidR="0078293F">
        <w:rPr>
          <w:bCs/>
          <w:caps/>
        </w:rPr>
        <w:t xml:space="preserve">Year leave of absence for </w:t>
      </w:r>
      <w:r w:rsidR="003950D6">
        <w:rPr>
          <w:bCs/>
          <w:caps/>
        </w:rPr>
        <w:t xml:space="preserve">caregiver </w:t>
      </w:r>
      <w:r w:rsidR="008C550D">
        <w:rPr>
          <w:bCs/>
          <w:caps/>
        </w:rPr>
        <w:t>reasons</w:t>
      </w:r>
      <w:r w:rsidR="00393B40">
        <w:rPr>
          <w:bCs/>
          <w:caps/>
        </w:rPr>
        <w:t xml:space="preserve"> </w:t>
      </w:r>
      <w:r w:rsidR="0078293F">
        <w:rPr>
          <w:bCs/>
          <w:caps/>
        </w:rPr>
        <w:t xml:space="preserve">for Tenured Teacher </w:t>
      </w:r>
      <w:r w:rsidR="003950D6">
        <w:rPr>
          <w:bCs/>
          <w:caps/>
        </w:rPr>
        <w:t>Kelly Kilgore</w:t>
      </w:r>
      <w:r w:rsidR="0078293F">
        <w:rPr>
          <w:bCs/>
          <w:caps/>
        </w:rPr>
        <w:t xml:space="preserve"> of </w:t>
      </w:r>
      <w:r w:rsidR="003950D6">
        <w:rPr>
          <w:bCs/>
          <w:caps/>
        </w:rPr>
        <w:t>west hardin middle</w:t>
      </w:r>
      <w:r w:rsidR="0078293F">
        <w:rPr>
          <w:bCs/>
          <w:caps/>
        </w:rPr>
        <w:t xml:space="preserve"> School</w:t>
      </w:r>
      <w:r w:rsidR="00E84A5F">
        <w:rPr>
          <w:bCs/>
          <w:caps/>
        </w:rPr>
        <w:t xml:space="preserve"> </w:t>
      </w:r>
      <w:r w:rsidR="00E84A5F">
        <w:rPr>
          <w:bCs/>
          <w:caps/>
        </w:rPr>
        <w:tab/>
      </w:r>
      <w:r w:rsidR="00E84A5F">
        <w:rPr>
          <w:bCs/>
          <w:caps/>
        </w:rPr>
        <w:tab/>
      </w:r>
    </w:p>
    <w:p w:rsidR="002066CA" w:rsidRPr="00471FC9" w:rsidRDefault="002066CA" w:rsidP="002066CA">
      <w:pPr>
        <w:rPr>
          <w:b/>
          <w:bCs/>
          <w:caps/>
        </w:rPr>
      </w:pPr>
    </w:p>
    <w:p w:rsidR="002066CA" w:rsidRDefault="002066CA" w:rsidP="002066CA"/>
    <w:p w:rsidR="002066CA" w:rsidRDefault="002066CA" w:rsidP="002066CA">
      <w:pPr>
        <w:rPr>
          <w:b/>
        </w:rPr>
      </w:pPr>
      <w:r w:rsidRPr="00471FC9">
        <w:rPr>
          <w:b/>
        </w:rPr>
        <w:t>DISCUSSION</w:t>
      </w:r>
    </w:p>
    <w:p w:rsidR="00C925AD" w:rsidRDefault="00C925AD" w:rsidP="002066CA">
      <w:pPr>
        <w:rPr>
          <w:b/>
        </w:rPr>
      </w:pPr>
    </w:p>
    <w:p w:rsidR="002066CA" w:rsidRDefault="0078293F" w:rsidP="002066CA">
      <w:r>
        <w:t xml:space="preserve">Mrs. </w:t>
      </w:r>
      <w:r w:rsidR="003950D6">
        <w:t>Kelly Kilgore</w:t>
      </w:r>
      <w:r>
        <w:t xml:space="preserve"> is asking for a </w:t>
      </w:r>
      <w:r w:rsidR="003950D6">
        <w:t>one-year</w:t>
      </w:r>
      <w:r>
        <w:t xml:space="preserve"> leave of absence for </w:t>
      </w:r>
      <w:r w:rsidR="003950D6">
        <w:t xml:space="preserve">caregiving </w:t>
      </w:r>
      <w:r w:rsidR="008C550D">
        <w:t xml:space="preserve">reasons due to </w:t>
      </w:r>
      <w:r w:rsidR="003950D6">
        <w:t>her child being diagnosed with leukemia</w:t>
      </w:r>
      <w:r w:rsidR="008C550D">
        <w:t xml:space="preserve">. </w:t>
      </w:r>
      <w:r w:rsidR="003950D6">
        <w:t>As primary caregiver of her child, Ms. Kilgore will need to be by her child’s side as the child undergoes treatment</w:t>
      </w:r>
      <w:bookmarkStart w:id="0" w:name="_GoBack"/>
      <w:bookmarkEnd w:id="0"/>
      <w:r w:rsidR="008C550D">
        <w:t>.</w:t>
      </w:r>
      <w:r>
        <w:t xml:space="preserve">  </w:t>
      </w:r>
      <w:r w:rsidR="00C53FA6">
        <w:t xml:space="preserve">  </w:t>
      </w:r>
    </w:p>
    <w:p w:rsidR="002066CA" w:rsidRDefault="002066CA" w:rsidP="002066CA"/>
    <w:p w:rsidR="004F79A2" w:rsidRDefault="004F79A2" w:rsidP="002066CA">
      <w:pPr>
        <w:rPr>
          <w:b/>
          <w:bCs/>
          <w:caps/>
        </w:rPr>
      </w:pPr>
    </w:p>
    <w:p w:rsidR="002066CA" w:rsidRDefault="002066CA" w:rsidP="002066CA">
      <w:pPr>
        <w:rPr>
          <w:b/>
          <w:bCs/>
          <w:caps/>
        </w:rPr>
      </w:pPr>
      <w:r>
        <w:rPr>
          <w:b/>
          <w:bCs/>
          <w:caps/>
        </w:rPr>
        <w:t xml:space="preserve">Recommendation: </w:t>
      </w:r>
    </w:p>
    <w:p w:rsidR="002066CA" w:rsidRDefault="002066CA" w:rsidP="002066CA">
      <w:pPr>
        <w:rPr>
          <w:bCs/>
          <w:caps/>
        </w:rPr>
      </w:pPr>
    </w:p>
    <w:p w:rsidR="00C53FA6" w:rsidRDefault="002066CA" w:rsidP="0078293F">
      <w:pPr>
        <w:rPr>
          <w:bCs/>
        </w:rPr>
      </w:pPr>
      <w:r w:rsidRPr="00471FC9">
        <w:rPr>
          <w:bCs/>
          <w:caps/>
        </w:rPr>
        <w:t xml:space="preserve">I </w:t>
      </w:r>
      <w:r>
        <w:rPr>
          <w:bCs/>
        </w:rPr>
        <w:t>r</w:t>
      </w:r>
      <w:r w:rsidRPr="00471FC9">
        <w:rPr>
          <w:bCs/>
        </w:rPr>
        <w:t>ecommend that the Ha</w:t>
      </w:r>
      <w:r>
        <w:rPr>
          <w:bCs/>
        </w:rPr>
        <w:t>rdin County Board of Education a</w:t>
      </w:r>
      <w:r w:rsidRPr="00471FC9">
        <w:rPr>
          <w:bCs/>
        </w:rPr>
        <w:t xml:space="preserve">pprove </w:t>
      </w:r>
      <w:r w:rsidR="00C925AD">
        <w:rPr>
          <w:bCs/>
        </w:rPr>
        <w:t xml:space="preserve">the </w:t>
      </w:r>
      <w:r w:rsidR="003950D6">
        <w:rPr>
          <w:bCs/>
        </w:rPr>
        <w:t>one-year</w:t>
      </w:r>
      <w:r w:rsidR="0078293F">
        <w:rPr>
          <w:bCs/>
        </w:rPr>
        <w:t xml:space="preserve"> leave of absence for </w:t>
      </w:r>
      <w:r w:rsidR="003950D6">
        <w:rPr>
          <w:bCs/>
        </w:rPr>
        <w:t>Kelly Kilgore</w:t>
      </w:r>
      <w:r w:rsidR="0078293F">
        <w:rPr>
          <w:bCs/>
        </w:rPr>
        <w:t xml:space="preserve"> for the </w:t>
      </w:r>
      <w:r w:rsidR="003950D6">
        <w:rPr>
          <w:bCs/>
        </w:rPr>
        <w:t>2024-25</w:t>
      </w:r>
      <w:r w:rsidR="00D81560">
        <w:rPr>
          <w:bCs/>
        </w:rPr>
        <w:t xml:space="preserve"> school year</w:t>
      </w:r>
      <w:r w:rsidR="0078293F">
        <w:rPr>
          <w:bCs/>
        </w:rPr>
        <w:t xml:space="preserve">. </w:t>
      </w:r>
    </w:p>
    <w:p w:rsidR="002066CA" w:rsidRPr="00471FC9" w:rsidRDefault="002066CA" w:rsidP="002066CA">
      <w:pPr>
        <w:rPr>
          <w:bCs/>
          <w:caps/>
        </w:rPr>
      </w:pPr>
    </w:p>
    <w:p w:rsidR="004F79A2" w:rsidRDefault="004F79A2" w:rsidP="002066CA">
      <w:pPr>
        <w:rPr>
          <w:b/>
          <w:bCs/>
          <w:caps/>
        </w:rPr>
      </w:pPr>
    </w:p>
    <w:p w:rsidR="002066CA" w:rsidRDefault="002066CA" w:rsidP="002066CA">
      <w:pPr>
        <w:rPr>
          <w:b/>
          <w:bCs/>
          <w:caps/>
        </w:rPr>
      </w:pPr>
      <w:r>
        <w:rPr>
          <w:b/>
          <w:bCs/>
          <w:caps/>
        </w:rPr>
        <w:t xml:space="preserve">Recommended Motion:  </w:t>
      </w:r>
    </w:p>
    <w:p w:rsidR="002066CA" w:rsidRDefault="002066CA" w:rsidP="002066CA">
      <w:pPr>
        <w:pStyle w:val="BodyText"/>
        <w:rPr>
          <w:b w:val="0"/>
        </w:rPr>
      </w:pPr>
    </w:p>
    <w:p w:rsidR="004F79A2" w:rsidRDefault="004F79A2" w:rsidP="004F79A2">
      <w:pPr>
        <w:rPr>
          <w:bCs/>
        </w:rPr>
      </w:pPr>
      <w:r w:rsidRPr="00471FC9">
        <w:rPr>
          <w:bCs/>
          <w:caps/>
        </w:rPr>
        <w:t xml:space="preserve">I </w:t>
      </w:r>
      <w:r>
        <w:rPr>
          <w:bCs/>
        </w:rPr>
        <w:t>move</w:t>
      </w:r>
      <w:r w:rsidRPr="00471FC9">
        <w:rPr>
          <w:bCs/>
        </w:rPr>
        <w:t xml:space="preserve"> that the Ha</w:t>
      </w:r>
      <w:r>
        <w:rPr>
          <w:bCs/>
        </w:rPr>
        <w:t>rdin County Board of Education a</w:t>
      </w:r>
      <w:r w:rsidRPr="00471FC9">
        <w:rPr>
          <w:bCs/>
        </w:rPr>
        <w:t xml:space="preserve">pprove </w:t>
      </w:r>
      <w:r>
        <w:rPr>
          <w:bCs/>
        </w:rPr>
        <w:t xml:space="preserve">the </w:t>
      </w:r>
      <w:r w:rsidR="003950D6">
        <w:rPr>
          <w:bCs/>
        </w:rPr>
        <w:t>one-year</w:t>
      </w:r>
      <w:r w:rsidR="0078293F">
        <w:rPr>
          <w:bCs/>
        </w:rPr>
        <w:t xml:space="preserve"> leave of absence for </w:t>
      </w:r>
      <w:r w:rsidR="003950D6">
        <w:rPr>
          <w:bCs/>
        </w:rPr>
        <w:t>Kelly Kilgore</w:t>
      </w:r>
      <w:r w:rsidR="00393B40">
        <w:rPr>
          <w:bCs/>
        </w:rPr>
        <w:t xml:space="preserve"> for</w:t>
      </w:r>
      <w:r w:rsidR="003950D6">
        <w:rPr>
          <w:bCs/>
        </w:rPr>
        <w:t xml:space="preserve"> the 2024-25</w:t>
      </w:r>
      <w:r w:rsidR="0078293F">
        <w:rPr>
          <w:bCs/>
        </w:rPr>
        <w:t xml:space="preserve"> school year.</w:t>
      </w:r>
    </w:p>
    <w:p w:rsidR="004F79A2" w:rsidRDefault="004F79A2" w:rsidP="004F79A2">
      <w:pPr>
        <w:rPr>
          <w:b/>
        </w:rPr>
      </w:pPr>
    </w:p>
    <w:sectPr w:rsidR="004F79A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66CA"/>
    <w:rsid w:val="000D4FA5"/>
    <w:rsid w:val="001511E8"/>
    <w:rsid w:val="001F1049"/>
    <w:rsid w:val="002066CA"/>
    <w:rsid w:val="00375B2B"/>
    <w:rsid w:val="00393B40"/>
    <w:rsid w:val="003950D6"/>
    <w:rsid w:val="004F79A2"/>
    <w:rsid w:val="006C10B7"/>
    <w:rsid w:val="0078293F"/>
    <w:rsid w:val="008C550D"/>
    <w:rsid w:val="009B5785"/>
    <w:rsid w:val="00B516AD"/>
    <w:rsid w:val="00C53FA6"/>
    <w:rsid w:val="00C925AD"/>
    <w:rsid w:val="00D81560"/>
    <w:rsid w:val="00E83E5E"/>
    <w:rsid w:val="00E84A5F"/>
    <w:rsid w:val="00F95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441B0FE"/>
  <w15:docId w15:val="{FB48BBB1-3C83-4B92-8908-0E8271F7D9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66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2066CA"/>
    <w:pPr>
      <w:keepNext/>
      <w:outlineLvl w:val="0"/>
    </w:pPr>
    <w:rPr>
      <w:b/>
      <w:sz w:val="20"/>
      <w:szCs w:val="20"/>
      <w:u w:val="single"/>
    </w:rPr>
  </w:style>
  <w:style w:type="paragraph" w:styleId="Heading2">
    <w:name w:val="heading 2"/>
    <w:basedOn w:val="Normal"/>
    <w:next w:val="Normal"/>
    <w:link w:val="Heading2Char"/>
    <w:qFormat/>
    <w:rsid w:val="002066CA"/>
    <w:pPr>
      <w:keepNext/>
      <w:outlineLvl w:val="1"/>
    </w:pPr>
    <w:rPr>
      <w:b/>
      <w:bCs/>
      <w:cap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066CA"/>
    <w:rPr>
      <w:rFonts w:ascii="Times New Roman" w:eastAsia="Times New Roman" w:hAnsi="Times New Roman" w:cs="Times New Roman"/>
      <w:b/>
      <w:sz w:val="20"/>
      <w:szCs w:val="20"/>
      <w:u w:val="single"/>
    </w:rPr>
  </w:style>
  <w:style w:type="character" w:customStyle="1" w:styleId="Heading2Char">
    <w:name w:val="Heading 2 Char"/>
    <w:basedOn w:val="DefaultParagraphFont"/>
    <w:link w:val="Heading2"/>
    <w:rsid w:val="002066CA"/>
    <w:rPr>
      <w:rFonts w:ascii="Times New Roman" w:eastAsia="Times New Roman" w:hAnsi="Times New Roman" w:cs="Times New Roman"/>
      <w:b/>
      <w:bCs/>
      <w:caps/>
      <w:sz w:val="24"/>
      <w:szCs w:val="24"/>
    </w:rPr>
  </w:style>
  <w:style w:type="paragraph" w:styleId="BodyText">
    <w:name w:val="Body Text"/>
    <w:basedOn w:val="Normal"/>
    <w:link w:val="BodyTextChar"/>
    <w:rsid w:val="002066CA"/>
    <w:rPr>
      <w:b/>
      <w:bCs/>
      <w:caps/>
    </w:rPr>
  </w:style>
  <w:style w:type="character" w:customStyle="1" w:styleId="BodyTextChar">
    <w:name w:val="Body Text Char"/>
    <w:basedOn w:val="DefaultParagraphFont"/>
    <w:link w:val="BodyText"/>
    <w:rsid w:val="002066CA"/>
    <w:rPr>
      <w:rFonts w:ascii="Times New Roman" w:eastAsia="Times New Roman" w:hAnsi="Times New Roman" w:cs="Times New Roman"/>
      <w:b/>
      <w:bCs/>
      <w:caps/>
      <w:sz w:val="24"/>
      <w:szCs w:val="24"/>
    </w:rPr>
  </w:style>
  <w:style w:type="table" w:styleId="TableGrid">
    <w:name w:val="Table Grid"/>
    <w:basedOn w:val="TableNormal"/>
    <w:uiPriority w:val="59"/>
    <w:rsid w:val="002066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707</Characters>
  <Application>Microsoft Office Word</Application>
  <DocSecurity>0</DocSecurity>
  <Lines>35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ChReed</dc:creator>
  <cp:lastModifiedBy>Pawley, Kaycie</cp:lastModifiedBy>
  <cp:revision>2</cp:revision>
  <cp:lastPrinted>2017-05-11T13:44:00Z</cp:lastPrinted>
  <dcterms:created xsi:type="dcterms:W3CDTF">2024-06-14T14:36:00Z</dcterms:created>
  <dcterms:modified xsi:type="dcterms:W3CDTF">2024-06-14T14:36:00Z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555ab79a98f50e4ff5784ecfdd94de942d2efacabd54a96b884151bc7117b191</vt:lpwstr>
  </property>
</Properties>
</file>