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66C35E" w14:textId="2DE10333" w:rsidR="00C06FC5" w:rsidRPr="00AC2984" w:rsidRDefault="00F25575" w:rsidP="00AC2984">
      <w:pPr>
        <w:spacing w:after="0"/>
        <w:jc w:val="right"/>
        <w:rPr>
          <w:rFonts w:ascii="Times New Roman" w:hAnsi="Times New Roman" w:cs="Times New Roman"/>
          <w:b/>
          <w:bCs/>
          <w:sz w:val="24"/>
          <w:szCs w:val="24"/>
        </w:rPr>
      </w:pPr>
      <w:r w:rsidRPr="00F25575">
        <w:rPr>
          <w:rFonts w:ascii="Times New Roman" w:hAnsi="Times New Roman" w:cs="Times New Roman"/>
          <w:b/>
          <w:sz w:val="24"/>
          <w:szCs w:val="24"/>
        </w:rPr>
        <w:t>CONSENT ITEM</w:t>
      </w:r>
      <w:r w:rsidR="00AC2984" w:rsidRPr="00F25575">
        <w:rPr>
          <w:rFonts w:ascii="Times New Roman" w:hAnsi="Times New Roman" w:cs="Times New Roman"/>
          <w:b/>
          <w:bCs/>
          <w:sz w:val="28"/>
          <w:szCs w:val="28"/>
        </w:rPr>
        <w:t xml:space="preserve"> </w:t>
      </w:r>
      <w:r w:rsidR="00AC2984" w:rsidRPr="00AC2984">
        <w:rPr>
          <w:rFonts w:ascii="Times New Roman" w:hAnsi="Times New Roman" w:cs="Times New Roman"/>
          <w:b/>
          <w:bCs/>
          <w:sz w:val="24"/>
          <w:szCs w:val="24"/>
        </w:rPr>
        <w:t>D</w:t>
      </w:r>
    </w:p>
    <w:p w14:paraId="0E6AF134" w14:textId="32AE03DE" w:rsidR="00AC2984" w:rsidRPr="00AC2984" w:rsidRDefault="00505DA4" w:rsidP="00AC2984">
      <w:pPr>
        <w:spacing w:after="240"/>
        <w:jc w:val="right"/>
        <w:rPr>
          <w:rFonts w:ascii="Times New Roman" w:hAnsi="Times New Roman" w:cs="Times New Roman"/>
          <w:b/>
          <w:bCs/>
          <w:sz w:val="24"/>
          <w:szCs w:val="24"/>
        </w:rPr>
      </w:pPr>
      <w:r>
        <w:rPr>
          <w:rFonts w:ascii="Times New Roman" w:hAnsi="Times New Roman" w:cs="Times New Roman"/>
          <w:b/>
          <w:bCs/>
          <w:sz w:val="24"/>
          <w:szCs w:val="24"/>
        </w:rPr>
        <w:t>May 20</w:t>
      </w:r>
      <w:r w:rsidR="007A2A93">
        <w:rPr>
          <w:rFonts w:ascii="Times New Roman" w:hAnsi="Times New Roman" w:cs="Times New Roman"/>
          <w:b/>
          <w:bCs/>
          <w:sz w:val="24"/>
          <w:szCs w:val="24"/>
        </w:rPr>
        <w:t>, 2024</w:t>
      </w:r>
    </w:p>
    <w:p w14:paraId="62E3C527" w14:textId="12E09863" w:rsidR="00AC2984" w:rsidRPr="00AC2984" w:rsidRDefault="00AC2984" w:rsidP="00AC2984">
      <w:pPr>
        <w:spacing w:after="240"/>
        <w:jc w:val="center"/>
        <w:rPr>
          <w:rFonts w:ascii="Times New Roman" w:hAnsi="Times New Roman" w:cs="Times New Roman"/>
          <w:b/>
          <w:bCs/>
          <w:sz w:val="24"/>
          <w:szCs w:val="24"/>
        </w:rPr>
      </w:pPr>
      <w:r w:rsidRPr="00AC2984">
        <w:rPr>
          <w:rFonts w:ascii="Times New Roman" w:hAnsi="Times New Roman" w:cs="Times New Roman"/>
          <w:b/>
          <w:bCs/>
          <w:sz w:val="24"/>
          <w:szCs w:val="24"/>
        </w:rPr>
        <w:t>OLDHAM COUNTY BOARD OF EDUCATION</w:t>
      </w:r>
    </w:p>
    <w:p w14:paraId="4D42B7C6" w14:textId="76893CFC" w:rsidR="00AC2984" w:rsidRPr="0007341D" w:rsidRDefault="00AC2984" w:rsidP="00910B62">
      <w:pPr>
        <w:spacing w:after="0" w:line="240" w:lineRule="auto"/>
        <w:rPr>
          <w:rFonts w:ascii="Times New Roman" w:hAnsi="Times New Roman" w:cs="Times New Roman"/>
          <w:b/>
          <w:bCs/>
          <w:sz w:val="20"/>
          <w:szCs w:val="20"/>
        </w:rPr>
      </w:pPr>
      <w:r w:rsidRPr="0007341D">
        <w:rPr>
          <w:rFonts w:ascii="Times New Roman" w:hAnsi="Times New Roman" w:cs="Times New Roman"/>
          <w:b/>
          <w:bCs/>
          <w:sz w:val="20"/>
          <w:szCs w:val="20"/>
        </w:rPr>
        <w:t>CONCERN</w:t>
      </w:r>
    </w:p>
    <w:p w14:paraId="09F5827E" w14:textId="7C4188DF" w:rsidR="00AC2984" w:rsidRPr="0007341D" w:rsidRDefault="00AC2984" w:rsidP="00910B62">
      <w:pPr>
        <w:spacing w:after="120" w:line="240" w:lineRule="auto"/>
        <w:rPr>
          <w:rFonts w:ascii="Times New Roman" w:hAnsi="Times New Roman" w:cs="Times New Roman"/>
          <w:sz w:val="20"/>
          <w:szCs w:val="20"/>
        </w:rPr>
      </w:pPr>
      <w:r w:rsidRPr="0007341D">
        <w:rPr>
          <w:rFonts w:ascii="Times New Roman" w:hAnsi="Times New Roman" w:cs="Times New Roman"/>
          <w:sz w:val="20"/>
          <w:szCs w:val="20"/>
        </w:rPr>
        <w:t xml:space="preserve">Consider Approval of Contracts </w:t>
      </w:r>
      <w:proofErr w:type="gramStart"/>
      <w:r w:rsidRPr="0007341D">
        <w:rPr>
          <w:rFonts w:ascii="Times New Roman" w:hAnsi="Times New Roman" w:cs="Times New Roman"/>
          <w:sz w:val="20"/>
          <w:szCs w:val="20"/>
        </w:rPr>
        <w:t>in excess of</w:t>
      </w:r>
      <w:proofErr w:type="gramEnd"/>
      <w:r w:rsidRPr="0007341D">
        <w:rPr>
          <w:rFonts w:ascii="Times New Roman" w:hAnsi="Times New Roman" w:cs="Times New Roman"/>
          <w:sz w:val="20"/>
          <w:szCs w:val="20"/>
        </w:rPr>
        <w:t xml:space="preserve"> $20,000 and Post-Approval of Contracts less </w:t>
      </w:r>
      <w:proofErr w:type="spellStart"/>
      <w:r w:rsidRPr="0007341D">
        <w:rPr>
          <w:rFonts w:ascii="Times New Roman" w:hAnsi="Times New Roman" w:cs="Times New Roman"/>
          <w:sz w:val="20"/>
          <w:szCs w:val="20"/>
        </w:rPr>
        <w:t>that</w:t>
      </w:r>
      <w:proofErr w:type="spellEnd"/>
      <w:r w:rsidRPr="0007341D">
        <w:rPr>
          <w:rFonts w:ascii="Times New Roman" w:hAnsi="Times New Roman" w:cs="Times New Roman"/>
          <w:sz w:val="20"/>
          <w:szCs w:val="20"/>
        </w:rPr>
        <w:t xml:space="preserve"> $20,000.</w:t>
      </w:r>
    </w:p>
    <w:p w14:paraId="792CDBD4" w14:textId="33F6DAF2" w:rsidR="00AC2984" w:rsidRPr="0007341D" w:rsidRDefault="00AC2984" w:rsidP="00910B62">
      <w:pPr>
        <w:spacing w:after="0" w:line="240" w:lineRule="auto"/>
        <w:rPr>
          <w:rFonts w:ascii="Times New Roman" w:hAnsi="Times New Roman" w:cs="Times New Roman"/>
          <w:b/>
          <w:bCs/>
          <w:sz w:val="20"/>
          <w:szCs w:val="20"/>
        </w:rPr>
      </w:pPr>
      <w:r w:rsidRPr="0007341D">
        <w:rPr>
          <w:rFonts w:ascii="Times New Roman" w:hAnsi="Times New Roman" w:cs="Times New Roman"/>
          <w:b/>
          <w:bCs/>
          <w:sz w:val="20"/>
          <w:szCs w:val="20"/>
        </w:rPr>
        <w:t>DISCUSSION</w:t>
      </w:r>
    </w:p>
    <w:p w14:paraId="203A4112" w14:textId="20611756" w:rsidR="00AC2984" w:rsidRPr="0007341D" w:rsidRDefault="00AC2984" w:rsidP="008C3B81">
      <w:pPr>
        <w:spacing w:after="120" w:line="240" w:lineRule="auto"/>
        <w:rPr>
          <w:rFonts w:ascii="Times New Roman" w:hAnsi="Times New Roman" w:cs="Times New Roman"/>
          <w:sz w:val="20"/>
          <w:szCs w:val="20"/>
        </w:rPr>
      </w:pPr>
      <w:r w:rsidRPr="0007341D">
        <w:rPr>
          <w:rFonts w:ascii="Times New Roman" w:hAnsi="Times New Roman" w:cs="Times New Roman"/>
          <w:sz w:val="20"/>
          <w:szCs w:val="20"/>
        </w:rPr>
        <w:t xml:space="preserve">Pursuant to Board Policy 3055, the Superintendent can approve contracts for transactions of less than $20,000 in value, subject to post approval by the Board of Education. Below are listed the name of the contract vendor, the subject of the contract, and the amount of the contract for contracts of less than $20,000 that were approved by the superintendent, and contracts </w:t>
      </w:r>
      <w:proofErr w:type="gramStart"/>
      <w:r w:rsidRPr="0007341D">
        <w:rPr>
          <w:rFonts w:ascii="Times New Roman" w:hAnsi="Times New Roman" w:cs="Times New Roman"/>
          <w:sz w:val="20"/>
          <w:szCs w:val="20"/>
        </w:rPr>
        <w:t>in excess of</w:t>
      </w:r>
      <w:proofErr w:type="gramEnd"/>
      <w:r w:rsidRPr="0007341D">
        <w:rPr>
          <w:rFonts w:ascii="Times New Roman" w:hAnsi="Times New Roman" w:cs="Times New Roman"/>
          <w:sz w:val="20"/>
          <w:szCs w:val="20"/>
        </w:rPr>
        <w:t xml:space="preserve"> $20,000 that must be approved by the Board.</w:t>
      </w:r>
    </w:p>
    <w:tbl>
      <w:tblPr>
        <w:tblStyle w:val="TableGrid"/>
        <w:tblW w:w="0" w:type="auto"/>
        <w:tblLook w:val="04A0" w:firstRow="1" w:lastRow="0" w:firstColumn="1" w:lastColumn="0" w:noHBand="0" w:noVBand="1"/>
      </w:tblPr>
      <w:tblGrid>
        <w:gridCol w:w="1276"/>
        <w:gridCol w:w="2229"/>
        <w:gridCol w:w="3780"/>
        <w:gridCol w:w="2065"/>
      </w:tblGrid>
      <w:tr w:rsidR="00AC2984" w14:paraId="725E400E" w14:textId="77777777" w:rsidTr="00435F42">
        <w:tc>
          <w:tcPr>
            <w:tcW w:w="1276" w:type="dxa"/>
            <w:shd w:val="clear" w:color="auto" w:fill="BDD6EE" w:themeFill="accent5" w:themeFillTint="66"/>
          </w:tcPr>
          <w:p w14:paraId="027037E1" w14:textId="54C8A9D1" w:rsidR="00AC2984" w:rsidRPr="00AC2984" w:rsidRDefault="00AC2984" w:rsidP="00910B62">
            <w:pPr>
              <w:rPr>
                <w:rFonts w:ascii="Times New Roman" w:hAnsi="Times New Roman" w:cs="Times New Roman"/>
                <w:b/>
                <w:bCs/>
                <w:sz w:val="18"/>
                <w:szCs w:val="18"/>
              </w:rPr>
            </w:pPr>
            <w:bookmarkStart w:id="0" w:name="_Hlk130462963"/>
            <w:r>
              <w:rPr>
                <w:rFonts w:ascii="Times New Roman" w:hAnsi="Times New Roman" w:cs="Times New Roman"/>
                <w:b/>
                <w:bCs/>
                <w:sz w:val="18"/>
                <w:szCs w:val="18"/>
              </w:rPr>
              <w:t>School/Dept</w:t>
            </w:r>
          </w:p>
        </w:tc>
        <w:tc>
          <w:tcPr>
            <w:tcW w:w="2229" w:type="dxa"/>
            <w:shd w:val="clear" w:color="auto" w:fill="BDD6EE" w:themeFill="accent5" w:themeFillTint="66"/>
          </w:tcPr>
          <w:p w14:paraId="261C6E02" w14:textId="39734BF3"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Vendor</w:t>
            </w:r>
          </w:p>
        </w:tc>
        <w:tc>
          <w:tcPr>
            <w:tcW w:w="3780" w:type="dxa"/>
            <w:shd w:val="clear" w:color="auto" w:fill="BDD6EE" w:themeFill="accent5" w:themeFillTint="66"/>
          </w:tcPr>
          <w:p w14:paraId="2BB51035" w14:textId="1B9A7D1D"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Subject</w:t>
            </w:r>
          </w:p>
        </w:tc>
        <w:tc>
          <w:tcPr>
            <w:tcW w:w="2065" w:type="dxa"/>
            <w:shd w:val="clear" w:color="auto" w:fill="BDD6EE" w:themeFill="accent5" w:themeFillTint="66"/>
          </w:tcPr>
          <w:p w14:paraId="5C3B84B0" w14:textId="240A31E4"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Amount</w:t>
            </w:r>
          </w:p>
        </w:tc>
      </w:tr>
      <w:tr w:rsidR="00370A65" w14:paraId="5DD2E63D" w14:textId="77777777" w:rsidTr="00435F42">
        <w:tc>
          <w:tcPr>
            <w:tcW w:w="1276" w:type="dxa"/>
            <w:shd w:val="clear" w:color="auto" w:fill="auto"/>
          </w:tcPr>
          <w:p w14:paraId="095DFC37" w14:textId="4FC5B4D1" w:rsidR="00370A65" w:rsidRPr="00624317" w:rsidRDefault="00505DA4" w:rsidP="00910B62">
            <w:pPr>
              <w:rPr>
                <w:rFonts w:ascii="Times New Roman" w:hAnsi="Times New Roman" w:cs="Times New Roman"/>
                <w:sz w:val="18"/>
                <w:szCs w:val="18"/>
              </w:rPr>
            </w:pPr>
            <w:r>
              <w:rPr>
                <w:rFonts w:ascii="Times New Roman" w:hAnsi="Times New Roman" w:cs="Times New Roman"/>
                <w:sz w:val="18"/>
                <w:szCs w:val="18"/>
              </w:rPr>
              <w:t>District</w:t>
            </w:r>
          </w:p>
        </w:tc>
        <w:tc>
          <w:tcPr>
            <w:tcW w:w="2229" w:type="dxa"/>
            <w:shd w:val="clear" w:color="auto" w:fill="auto"/>
          </w:tcPr>
          <w:p w14:paraId="75A16E81" w14:textId="3F6494CA" w:rsidR="00370A65" w:rsidRPr="00624317" w:rsidRDefault="00505DA4" w:rsidP="00910B62">
            <w:pPr>
              <w:rPr>
                <w:rFonts w:ascii="Times New Roman" w:hAnsi="Times New Roman" w:cs="Times New Roman"/>
                <w:sz w:val="18"/>
                <w:szCs w:val="18"/>
              </w:rPr>
            </w:pPr>
            <w:r>
              <w:rPr>
                <w:rFonts w:ascii="Times New Roman" w:hAnsi="Times New Roman" w:cs="Times New Roman"/>
                <w:sz w:val="18"/>
                <w:szCs w:val="18"/>
              </w:rPr>
              <w:t>Prestige AV &amp; Creative</w:t>
            </w:r>
          </w:p>
        </w:tc>
        <w:tc>
          <w:tcPr>
            <w:tcW w:w="3780" w:type="dxa"/>
            <w:shd w:val="clear" w:color="auto" w:fill="auto"/>
          </w:tcPr>
          <w:p w14:paraId="4D194CFA" w14:textId="4892E9A2" w:rsidR="00370A65" w:rsidRPr="00624317" w:rsidRDefault="00505DA4" w:rsidP="00910B62">
            <w:pPr>
              <w:rPr>
                <w:rFonts w:ascii="Times New Roman" w:hAnsi="Times New Roman" w:cs="Times New Roman"/>
                <w:sz w:val="18"/>
                <w:szCs w:val="18"/>
              </w:rPr>
            </w:pPr>
            <w:r>
              <w:rPr>
                <w:rFonts w:ascii="Times New Roman" w:hAnsi="Times New Roman" w:cs="Times New Roman"/>
                <w:sz w:val="18"/>
                <w:szCs w:val="18"/>
              </w:rPr>
              <w:t>AV services for 2024 Graduation</w:t>
            </w:r>
          </w:p>
        </w:tc>
        <w:tc>
          <w:tcPr>
            <w:tcW w:w="2065" w:type="dxa"/>
            <w:shd w:val="clear" w:color="auto" w:fill="auto"/>
          </w:tcPr>
          <w:p w14:paraId="5EAAE9A9" w14:textId="34FA6848" w:rsidR="00370A65" w:rsidRPr="00431E6E" w:rsidRDefault="00505DA4" w:rsidP="00217072">
            <w:pPr>
              <w:jc w:val="right"/>
              <w:rPr>
                <w:rFonts w:ascii="Times New Roman" w:hAnsi="Times New Roman" w:cs="Times New Roman"/>
                <w:color w:val="FF0000"/>
                <w:sz w:val="18"/>
                <w:szCs w:val="18"/>
              </w:rPr>
            </w:pPr>
            <w:r>
              <w:rPr>
                <w:rFonts w:ascii="Times New Roman" w:hAnsi="Times New Roman" w:cs="Times New Roman"/>
                <w:color w:val="FF0000"/>
                <w:sz w:val="18"/>
                <w:szCs w:val="18"/>
              </w:rPr>
              <w:t>$5,745.00</w:t>
            </w:r>
          </w:p>
        </w:tc>
      </w:tr>
      <w:tr w:rsidR="005E762B" w14:paraId="229AE583" w14:textId="77777777" w:rsidTr="00435F42">
        <w:tc>
          <w:tcPr>
            <w:tcW w:w="1276" w:type="dxa"/>
            <w:shd w:val="clear" w:color="auto" w:fill="auto"/>
          </w:tcPr>
          <w:p w14:paraId="60480F74" w14:textId="51ECD149" w:rsidR="005E762B" w:rsidRDefault="005E762B" w:rsidP="00910B62">
            <w:pPr>
              <w:rPr>
                <w:rFonts w:ascii="Times New Roman" w:hAnsi="Times New Roman" w:cs="Times New Roman"/>
                <w:sz w:val="18"/>
                <w:szCs w:val="18"/>
              </w:rPr>
            </w:pPr>
            <w:r>
              <w:rPr>
                <w:rFonts w:ascii="Times New Roman" w:hAnsi="Times New Roman" w:cs="Times New Roman"/>
                <w:sz w:val="18"/>
                <w:szCs w:val="18"/>
              </w:rPr>
              <w:t>District</w:t>
            </w:r>
          </w:p>
        </w:tc>
        <w:tc>
          <w:tcPr>
            <w:tcW w:w="2229" w:type="dxa"/>
            <w:shd w:val="clear" w:color="auto" w:fill="auto"/>
          </w:tcPr>
          <w:p w14:paraId="4785BD5E" w14:textId="00541342" w:rsidR="005E762B" w:rsidRDefault="005E762B" w:rsidP="00910B62">
            <w:pPr>
              <w:rPr>
                <w:rFonts w:ascii="Times New Roman" w:hAnsi="Times New Roman" w:cs="Times New Roman"/>
                <w:sz w:val="18"/>
                <w:szCs w:val="18"/>
              </w:rPr>
            </w:pPr>
            <w:r>
              <w:rPr>
                <w:rFonts w:ascii="Times New Roman" w:hAnsi="Times New Roman" w:cs="Times New Roman"/>
                <w:sz w:val="18"/>
                <w:szCs w:val="18"/>
              </w:rPr>
              <w:t>Duplicator Sales</w:t>
            </w:r>
          </w:p>
        </w:tc>
        <w:tc>
          <w:tcPr>
            <w:tcW w:w="3780" w:type="dxa"/>
            <w:shd w:val="clear" w:color="auto" w:fill="auto"/>
          </w:tcPr>
          <w:p w14:paraId="70BE8C06" w14:textId="468B1472" w:rsidR="005E762B" w:rsidRDefault="005E762B" w:rsidP="00910B62">
            <w:pPr>
              <w:rPr>
                <w:rFonts w:ascii="Times New Roman" w:hAnsi="Times New Roman" w:cs="Times New Roman"/>
                <w:sz w:val="18"/>
                <w:szCs w:val="18"/>
              </w:rPr>
            </w:pPr>
            <w:proofErr w:type="spellStart"/>
            <w:r>
              <w:rPr>
                <w:rFonts w:ascii="Times New Roman" w:hAnsi="Times New Roman" w:cs="Times New Roman"/>
                <w:sz w:val="18"/>
                <w:szCs w:val="18"/>
              </w:rPr>
              <w:t>DocuWare</w:t>
            </w:r>
            <w:proofErr w:type="spellEnd"/>
            <w:r>
              <w:rPr>
                <w:rFonts w:ascii="Times New Roman" w:hAnsi="Times New Roman" w:cs="Times New Roman"/>
                <w:sz w:val="18"/>
                <w:szCs w:val="18"/>
              </w:rPr>
              <w:t xml:space="preserve"> software</w:t>
            </w:r>
          </w:p>
        </w:tc>
        <w:tc>
          <w:tcPr>
            <w:tcW w:w="2065" w:type="dxa"/>
            <w:shd w:val="clear" w:color="auto" w:fill="auto"/>
          </w:tcPr>
          <w:p w14:paraId="590EA9F4" w14:textId="5E8A9D51" w:rsidR="005E762B" w:rsidRDefault="005E762B" w:rsidP="00217072">
            <w:pPr>
              <w:jc w:val="right"/>
              <w:rPr>
                <w:rFonts w:ascii="Times New Roman" w:hAnsi="Times New Roman" w:cs="Times New Roman"/>
                <w:color w:val="FF0000"/>
                <w:sz w:val="18"/>
                <w:szCs w:val="18"/>
              </w:rPr>
            </w:pPr>
            <w:r>
              <w:rPr>
                <w:rFonts w:ascii="Times New Roman" w:hAnsi="Times New Roman" w:cs="Times New Roman"/>
                <w:color w:val="FF0000"/>
                <w:sz w:val="18"/>
                <w:szCs w:val="18"/>
              </w:rPr>
              <w:t>$16,694.40</w:t>
            </w:r>
          </w:p>
        </w:tc>
      </w:tr>
      <w:tr w:rsidR="00E807C5" w14:paraId="31408419" w14:textId="77777777" w:rsidTr="00435F42">
        <w:tc>
          <w:tcPr>
            <w:tcW w:w="1276" w:type="dxa"/>
            <w:shd w:val="clear" w:color="auto" w:fill="auto"/>
          </w:tcPr>
          <w:p w14:paraId="00659B81" w14:textId="5F09A2AE" w:rsidR="00E807C5" w:rsidRDefault="00505DA4" w:rsidP="00910B62">
            <w:pPr>
              <w:rPr>
                <w:rFonts w:ascii="Times New Roman" w:hAnsi="Times New Roman" w:cs="Times New Roman"/>
                <w:sz w:val="18"/>
                <w:szCs w:val="18"/>
              </w:rPr>
            </w:pPr>
            <w:r>
              <w:rPr>
                <w:rFonts w:ascii="Times New Roman" w:hAnsi="Times New Roman" w:cs="Times New Roman"/>
                <w:sz w:val="18"/>
                <w:szCs w:val="18"/>
              </w:rPr>
              <w:t>District</w:t>
            </w:r>
          </w:p>
        </w:tc>
        <w:tc>
          <w:tcPr>
            <w:tcW w:w="2229" w:type="dxa"/>
            <w:shd w:val="clear" w:color="auto" w:fill="auto"/>
          </w:tcPr>
          <w:p w14:paraId="550B4D39" w14:textId="58824E4A" w:rsidR="00E807C5" w:rsidRDefault="000E4E2A" w:rsidP="00910B62">
            <w:pPr>
              <w:rPr>
                <w:rFonts w:ascii="Times New Roman" w:hAnsi="Times New Roman" w:cs="Times New Roman"/>
                <w:sz w:val="18"/>
                <w:szCs w:val="18"/>
              </w:rPr>
            </w:pPr>
            <w:proofErr w:type="spellStart"/>
            <w:r>
              <w:rPr>
                <w:rFonts w:ascii="Times New Roman" w:hAnsi="Times New Roman" w:cs="Times New Roman"/>
                <w:sz w:val="18"/>
                <w:szCs w:val="18"/>
              </w:rPr>
              <w:t>Cognia</w:t>
            </w:r>
            <w:proofErr w:type="spellEnd"/>
          </w:p>
        </w:tc>
        <w:tc>
          <w:tcPr>
            <w:tcW w:w="3780" w:type="dxa"/>
            <w:shd w:val="clear" w:color="auto" w:fill="auto"/>
          </w:tcPr>
          <w:p w14:paraId="2D9E67BD" w14:textId="14E1CB34" w:rsidR="00E807C5" w:rsidRDefault="000E4E2A" w:rsidP="00910B62">
            <w:pPr>
              <w:rPr>
                <w:rFonts w:ascii="Times New Roman" w:hAnsi="Times New Roman" w:cs="Times New Roman"/>
                <w:sz w:val="18"/>
                <w:szCs w:val="18"/>
              </w:rPr>
            </w:pPr>
            <w:r>
              <w:rPr>
                <w:rFonts w:ascii="Times New Roman" w:hAnsi="Times New Roman" w:cs="Times New Roman"/>
                <w:sz w:val="18"/>
                <w:szCs w:val="18"/>
              </w:rPr>
              <w:t>District Accreditation Service</w:t>
            </w:r>
          </w:p>
        </w:tc>
        <w:tc>
          <w:tcPr>
            <w:tcW w:w="2065" w:type="dxa"/>
            <w:shd w:val="clear" w:color="auto" w:fill="auto"/>
          </w:tcPr>
          <w:p w14:paraId="30FE9255" w14:textId="432EED7A" w:rsidR="00E807C5" w:rsidRDefault="000E4E2A" w:rsidP="00217072">
            <w:pPr>
              <w:jc w:val="right"/>
              <w:rPr>
                <w:rFonts w:ascii="Times New Roman" w:hAnsi="Times New Roman" w:cs="Times New Roman"/>
                <w:color w:val="FF0000"/>
                <w:sz w:val="18"/>
                <w:szCs w:val="18"/>
              </w:rPr>
            </w:pPr>
            <w:r>
              <w:rPr>
                <w:rFonts w:ascii="Times New Roman" w:hAnsi="Times New Roman" w:cs="Times New Roman"/>
                <w:color w:val="FF0000"/>
                <w:sz w:val="18"/>
                <w:szCs w:val="18"/>
              </w:rPr>
              <w:t>$24,900.00</w:t>
            </w:r>
          </w:p>
        </w:tc>
      </w:tr>
      <w:tr w:rsidR="008E6028" w14:paraId="2F48163F" w14:textId="77777777" w:rsidTr="00435F42">
        <w:tc>
          <w:tcPr>
            <w:tcW w:w="1276" w:type="dxa"/>
            <w:shd w:val="clear" w:color="auto" w:fill="auto"/>
          </w:tcPr>
          <w:p w14:paraId="70165691" w14:textId="322FDBDF" w:rsidR="008E6028" w:rsidRDefault="008E6028" w:rsidP="00910B62">
            <w:pPr>
              <w:rPr>
                <w:rFonts w:ascii="Times New Roman" w:hAnsi="Times New Roman" w:cs="Times New Roman"/>
                <w:sz w:val="18"/>
                <w:szCs w:val="18"/>
              </w:rPr>
            </w:pPr>
            <w:r>
              <w:rPr>
                <w:rFonts w:ascii="Times New Roman" w:hAnsi="Times New Roman" w:cs="Times New Roman"/>
                <w:sz w:val="18"/>
                <w:szCs w:val="18"/>
              </w:rPr>
              <w:t>District</w:t>
            </w:r>
          </w:p>
        </w:tc>
        <w:tc>
          <w:tcPr>
            <w:tcW w:w="2229" w:type="dxa"/>
            <w:shd w:val="clear" w:color="auto" w:fill="auto"/>
          </w:tcPr>
          <w:p w14:paraId="2403EF5D" w14:textId="392C57F0" w:rsidR="008E6028" w:rsidRDefault="008E6028" w:rsidP="00910B62">
            <w:pPr>
              <w:rPr>
                <w:rFonts w:ascii="Times New Roman" w:hAnsi="Times New Roman" w:cs="Times New Roman"/>
                <w:sz w:val="18"/>
                <w:szCs w:val="18"/>
              </w:rPr>
            </w:pPr>
            <w:r>
              <w:rPr>
                <w:rFonts w:ascii="Times New Roman" w:hAnsi="Times New Roman" w:cs="Times New Roman"/>
                <w:sz w:val="18"/>
                <w:szCs w:val="18"/>
              </w:rPr>
              <w:t>Infinite Campus</w:t>
            </w:r>
          </w:p>
        </w:tc>
        <w:tc>
          <w:tcPr>
            <w:tcW w:w="3780" w:type="dxa"/>
            <w:shd w:val="clear" w:color="auto" w:fill="auto"/>
          </w:tcPr>
          <w:p w14:paraId="460291D6" w14:textId="6ED23A7B" w:rsidR="008E6028" w:rsidRDefault="008E6028" w:rsidP="00910B62">
            <w:pPr>
              <w:rPr>
                <w:rFonts w:ascii="Times New Roman" w:hAnsi="Times New Roman" w:cs="Times New Roman"/>
                <w:sz w:val="18"/>
                <w:szCs w:val="18"/>
              </w:rPr>
            </w:pPr>
            <w:r>
              <w:rPr>
                <w:rFonts w:ascii="Times New Roman" w:hAnsi="Times New Roman" w:cs="Times New Roman"/>
                <w:sz w:val="18"/>
                <w:szCs w:val="18"/>
              </w:rPr>
              <w:t>Database Software</w:t>
            </w:r>
          </w:p>
        </w:tc>
        <w:tc>
          <w:tcPr>
            <w:tcW w:w="2065" w:type="dxa"/>
            <w:shd w:val="clear" w:color="auto" w:fill="auto"/>
          </w:tcPr>
          <w:p w14:paraId="6BA18A6B" w14:textId="463FF294" w:rsidR="008E6028" w:rsidRDefault="008E6028" w:rsidP="00217072">
            <w:pPr>
              <w:jc w:val="right"/>
              <w:rPr>
                <w:rFonts w:ascii="Times New Roman" w:hAnsi="Times New Roman" w:cs="Times New Roman"/>
                <w:color w:val="FF0000"/>
                <w:sz w:val="18"/>
                <w:szCs w:val="18"/>
              </w:rPr>
            </w:pPr>
            <w:r>
              <w:rPr>
                <w:rFonts w:ascii="Times New Roman" w:hAnsi="Times New Roman" w:cs="Times New Roman"/>
                <w:color w:val="FF0000"/>
                <w:sz w:val="18"/>
                <w:szCs w:val="18"/>
              </w:rPr>
              <w:t>$49,012.00</w:t>
            </w:r>
          </w:p>
        </w:tc>
      </w:tr>
      <w:tr w:rsidR="006B24CD" w14:paraId="799DD8AD" w14:textId="77777777" w:rsidTr="00435F42">
        <w:tc>
          <w:tcPr>
            <w:tcW w:w="1276" w:type="dxa"/>
            <w:shd w:val="clear" w:color="auto" w:fill="auto"/>
          </w:tcPr>
          <w:p w14:paraId="649C9EF7" w14:textId="0FB2D776" w:rsidR="006B24CD" w:rsidRDefault="00505DA4" w:rsidP="00910B62">
            <w:pPr>
              <w:rPr>
                <w:rFonts w:ascii="Times New Roman" w:hAnsi="Times New Roman" w:cs="Times New Roman"/>
                <w:sz w:val="18"/>
                <w:szCs w:val="18"/>
              </w:rPr>
            </w:pPr>
            <w:r>
              <w:rPr>
                <w:rFonts w:ascii="Times New Roman" w:hAnsi="Times New Roman" w:cs="Times New Roman"/>
                <w:sz w:val="18"/>
                <w:szCs w:val="18"/>
              </w:rPr>
              <w:t>District</w:t>
            </w:r>
          </w:p>
        </w:tc>
        <w:tc>
          <w:tcPr>
            <w:tcW w:w="2229" w:type="dxa"/>
            <w:shd w:val="clear" w:color="auto" w:fill="auto"/>
          </w:tcPr>
          <w:p w14:paraId="678B5F5E" w14:textId="448C1BDE" w:rsidR="006B24CD" w:rsidRDefault="000E4E2A" w:rsidP="00910B62">
            <w:pPr>
              <w:rPr>
                <w:rFonts w:ascii="Times New Roman" w:hAnsi="Times New Roman" w:cs="Times New Roman"/>
                <w:sz w:val="18"/>
                <w:szCs w:val="18"/>
              </w:rPr>
            </w:pPr>
            <w:r>
              <w:rPr>
                <w:rFonts w:ascii="Times New Roman" w:hAnsi="Times New Roman" w:cs="Times New Roman"/>
                <w:sz w:val="18"/>
                <w:szCs w:val="18"/>
              </w:rPr>
              <w:t>BYU MOA</w:t>
            </w:r>
          </w:p>
        </w:tc>
        <w:tc>
          <w:tcPr>
            <w:tcW w:w="3780" w:type="dxa"/>
            <w:shd w:val="clear" w:color="auto" w:fill="auto"/>
          </w:tcPr>
          <w:p w14:paraId="68D679BB" w14:textId="683CC079" w:rsidR="006B24CD" w:rsidRDefault="000E4E2A" w:rsidP="00910B62">
            <w:pPr>
              <w:rPr>
                <w:rFonts w:ascii="Times New Roman" w:hAnsi="Times New Roman" w:cs="Times New Roman"/>
                <w:sz w:val="18"/>
                <w:szCs w:val="18"/>
              </w:rPr>
            </w:pPr>
            <w:r>
              <w:rPr>
                <w:rFonts w:ascii="Times New Roman" w:hAnsi="Times New Roman" w:cs="Times New Roman"/>
                <w:sz w:val="18"/>
                <w:szCs w:val="18"/>
              </w:rPr>
              <w:t>Student Teaching Internship Agreement</w:t>
            </w:r>
          </w:p>
        </w:tc>
        <w:tc>
          <w:tcPr>
            <w:tcW w:w="2065" w:type="dxa"/>
            <w:shd w:val="clear" w:color="auto" w:fill="auto"/>
          </w:tcPr>
          <w:p w14:paraId="0708D9F2" w14:textId="7DB0C3E3" w:rsidR="006B24CD" w:rsidRDefault="000E4E2A" w:rsidP="00217072">
            <w:pPr>
              <w:jc w:val="right"/>
              <w:rPr>
                <w:rFonts w:ascii="Times New Roman" w:hAnsi="Times New Roman" w:cs="Times New Roman"/>
                <w:color w:val="FF0000"/>
                <w:sz w:val="18"/>
                <w:szCs w:val="18"/>
              </w:rPr>
            </w:pPr>
            <w:r w:rsidRPr="000E4E2A">
              <w:rPr>
                <w:rFonts w:ascii="Times New Roman" w:hAnsi="Times New Roman" w:cs="Times New Roman"/>
                <w:sz w:val="18"/>
                <w:szCs w:val="18"/>
              </w:rPr>
              <w:t>0</w:t>
            </w:r>
          </w:p>
        </w:tc>
      </w:tr>
      <w:tr w:rsidR="005E762B" w14:paraId="62DE3626" w14:textId="77777777" w:rsidTr="00435F42">
        <w:tc>
          <w:tcPr>
            <w:tcW w:w="1276" w:type="dxa"/>
            <w:shd w:val="clear" w:color="auto" w:fill="auto"/>
          </w:tcPr>
          <w:p w14:paraId="6D681994" w14:textId="5BEAB8AC" w:rsidR="005E762B" w:rsidRDefault="005E762B" w:rsidP="005E762B">
            <w:pPr>
              <w:rPr>
                <w:rFonts w:ascii="Times New Roman" w:hAnsi="Times New Roman" w:cs="Times New Roman"/>
                <w:sz w:val="18"/>
                <w:szCs w:val="18"/>
              </w:rPr>
            </w:pPr>
            <w:r>
              <w:rPr>
                <w:rFonts w:ascii="Times New Roman" w:hAnsi="Times New Roman" w:cs="Times New Roman"/>
                <w:sz w:val="18"/>
                <w:szCs w:val="18"/>
              </w:rPr>
              <w:t>District</w:t>
            </w:r>
          </w:p>
        </w:tc>
        <w:tc>
          <w:tcPr>
            <w:tcW w:w="2229" w:type="dxa"/>
            <w:shd w:val="clear" w:color="auto" w:fill="auto"/>
          </w:tcPr>
          <w:p w14:paraId="4DAA358E" w14:textId="56BB88F5" w:rsidR="005E762B" w:rsidRDefault="005E762B" w:rsidP="005E762B">
            <w:pPr>
              <w:rPr>
                <w:rFonts w:ascii="Times New Roman" w:hAnsi="Times New Roman" w:cs="Times New Roman"/>
                <w:sz w:val="18"/>
                <w:szCs w:val="18"/>
              </w:rPr>
            </w:pPr>
            <w:r>
              <w:rPr>
                <w:rFonts w:ascii="Times New Roman" w:hAnsi="Times New Roman" w:cs="Times New Roman"/>
                <w:sz w:val="18"/>
                <w:szCs w:val="18"/>
              </w:rPr>
              <w:t>OCHD MOU</w:t>
            </w:r>
          </w:p>
        </w:tc>
        <w:tc>
          <w:tcPr>
            <w:tcW w:w="3780" w:type="dxa"/>
            <w:shd w:val="clear" w:color="auto" w:fill="auto"/>
          </w:tcPr>
          <w:p w14:paraId="15D56CEB" w14:textId="7381FD1C" w:rsidR="005E762B" w:rsidRDefault="005E762B" w:rsidP="005E762B">
            <w:pPr>
              <w:rPr>
                <w:rFonts w:ascii="Times New Roman" w:hAnsi="Times New Roman" w:cs="Times New Roman"/>
                <w:sz w:val="18"/>
                <w:szCs w:val="18"/>
              </w:rPr>
            </w:pPr>
            <w:r>
              <w:rPr>
                <w:rFonts w:ascii="Times New Roman" w:hAnsi="Times New Roman" w:cs="Times New Roman"/>
                <w:sz w:val="18"/>
                <w:szCs w:val="18"/>
              </w:rPr>
              <w:t>Catastrophe Agreement</w:t>
            </w:r>
          </w:p>
        </w:tc>
        <w:tc>
          <w:tcPr>
            <w:tcW w:w="2065" w:type="dxa"/>
            <w:shd w:val="clear" w:color="auto" w:fill="auto"/>
          </w:tcPr>
          <w:p w14:paraId="37C02F2A" w14:textId="5CD820C5" w:rsidR="005E762B" w:rsidRPr="000E4E2A" w:rsidRDefault="005E762B" w:rsidP="005E762B">
            <w:pPr>
              <w:jc w:val="right"/>
              <w:rPr>
                <w:rFonts w:ascii="Times New Roman" w:hAnsi="Times New Roman" w:cs="Times New Roman"/>
                <w:sz w:val="18"/>
                <w:szCs w:val="18"/>
              </w:rPr>
            </w:pPr>
            <w:r w:rsidRPr="00435F42">
              <w:rPr>
                <w:rFonts w:ascii="Times New Roman" w:hAnsi="Times New Roman" w:cs="Times New Roman"/>
                <w:sz w:val="18"/>
                <w:szCs w:val="18"/>
              </w:rPr>
              <w:t>0</w:t>
            </w:r>
          </w:p>
        </w:tc>
      </w:tr>
      <w:tr w:rsidR="005E762B" w14:paraId="7ED6B9CB" w14:textId="77777777" w:rsidTr="000126A0">
        <w:tc>
          <w:tcPr>
            <w:tcW w:w="1276" w:type="dxa"/>
            <w:shd w:val="clear" w:color="auto" w:fill="FFFFFF" w:themeFill="background1"/>
          </w:tcPr>
          <w:p w14:paraId="4A77D722" w14:textId="0E1F8D21" w:rsidR="005E762B" w:rsidRDefault="005E762B" w:rsidP="005E762B">
            <w:pPr>
              <w:rPr>
                <w:rFonts w:ascii="Times New Roman" w:hAnsi="Times New Roman" w:cs="Times New Roman"/>
                <w:sz w:val="18"/>
                <w:szCs w:val="18"/>
              </w:rPr>
            </w:pPr>
            <w:r>
              <w:rPr>
                <w:rFonts w:ascii="Times New Roman" w:hAnsi="Times New Roman" w:cs="Times New Roman"/>
                <w:sz w:val="18"/>
                <w:szCs w:val="18"/>
              </w:rPr>
              <w:t>District</w:t>
            </w:r>
          </w:p>
        </w:tc>
        <w:tc>
          <w:tcPr>
            <w:tcW w:w="2229" w:type="dxa"/>
          </w:tcPr>
          <w:p w14:paraId="72851A9A" w14:textId="6B75F1A5" w:rsidR="005E762B" w:rsidRDefault="005E762B" w:rsidP="005E762B">
            <w:pPr>
              <w:rPr>
                <w:rFonts w:ascii="Times New Roman" w:hAnsi="Times New Roman" w:cs="Times New Roman"/>
                <w:sz w:val="18"/>
                <w:szCs w:val="18"/>
              </w:rPr>
            </w:pPr>
            <w:r>
              <w:rPr>
                <w:rFonts w:ascii="Times New Roman" w:hAnsi="Times New Roman" w:cs="Times New Roman"/>
                <w:sz w:val="18"/>
                <w:szCs w:val="18"/>
              </w:rPr>
              <w:t>Midway University MOA</w:t>
            </w:r>
          </w:p>
        </w:tc>
        <w:tc>
          <w:tcPr>
            <w:tcW w:w="3780" w:type="dxa"/>
          </w:tcPr>
          <w:p w14:paraId="775A6B52" w14:textId="26C42BCC" w:rsidR="005E762B" w:rsidRDefault="005E762B" w:rsidP="005E762B">
            <w:pPr>
              <w:rPr>
                <w:rFonts w:ascii="Times New Roman" w:hAnsi="Times New Roman" w:cs="Times New Roman"/>
                <w:sz w:val="18"/>
                <w:szCs w:val="18"/>
              </w:rPr>
            </w:pPr>
            <w:r>
              <w:rPr>
                <w:rFonts w:ascii="Times New Roman" w:hAnsi="Times New Roman" w:cs="Times New Roman"/>
                <w:sz w:val="18"/>
                <w:szCs w:val="18"/>
              </w:rPr>
              <w:t>Student Teaching agreement</w:t>
            </w:r>
          </w:p>
        </w:tc>
        <w:tc>
          <w:tcPr>
            <w:tcW w:w="2065" w:type="dxa"/>
          </w:tcPr>
          <w:p w14:paraId="62D41FD9" w14:textId="4ED0F777" w:rsidR="005E762B" w:rsidRPr="000E4E2A" w:rsidRDefault="005E762B" w:rsidP="005E762B">
            <w:pPr>
              <w:jc w:val="right"/>
              <w:rPr>
                <w:rFonts w:ascii="Times New Roman" w:hAnsi="Times New Roman" w:cs="Times New Roman"/>
                <w:sz w:val="18"/>
                <w:szCs w:val="18"/>
              </w:rPr>
            </w:pPr>
            <w:r w:rsidRPr="00435F42">
              <w:rPr>
                <w:rFonts w:ascii="Times New Roman" w:hAnsi="Times New Roman" w:cs="Times New Roman"/>
                <w:sz w:val="18"/>
                <w:szCs w:val="18"/>
              </w:rPr>
              <w:t>0</w:t>
            </w:r>
          </w:p>
        </w:tc>
      </w:tr>
      <w:tr w:rsidR="00602C49" w14:paraId="25A70A96" w14:textId="77777777" w:rsidTr="000126A0">
        <w:tc>
          <w:tcPr>
            <w:tcW w:w="1276" w:type="dxa"/>
            <w:shd w:val="clear" w:color="auto" w:fill="FFFFFF" w:themeFill="background1"/>
          </w:tcPr>
          <w:p w14:paraId="1C30737F" w14:textId="21ECD6C6" w:rsidR="00602C49" w:rsidRDefault="00602C49" w:rsidP="005E762B">
            <w:pPr>
              <w:rPr>
                <w:rFonts w:ascii="Times New Roman" w:hAnsi="Times New Roman" w:cs="Times New Roman"/>
                <w:sz w:val="18"/>
                <w:szCs w:val="18"/>
              </w:rPr>
            </w:pPr>
            <w:r>
              <w:rPr>
                <w:rFonts w:ascii="Times New Roman" w:hAnsi="Times New Roman" w:cs="Times New Roman"/>
                <w:sz w:val="18"/>
                <w:szCs w:val="18"/>
              </w:rPr>
              <w:t xml:space="preserve">District </w:t>
            </w:r>
          </w:p>
        </w:tc>
        <w:tc>
          <w:tcPr>
            <w:tcW w:w="2229" w:type="dxa"/>
          </w:tcPr>
          <w:p w14:paraId="09CB805E" w14:textId="76949FD5" w:rsidR="00602C49" w:rsidRDefault="00602C49" w:rsidP="005E762B">
            <w:pPr>
              <w:rPr>
                <w:rFonts w:ascii="Times New Roman" w:hAnsi="Times New Roman" w:cs="Times New Roman"/>
                <w:sz w:val="18"/>
                <w:szCs w:val="18"/>
              </w:rPr>
            </w:pPr>
            <w:r>
              <w:rPr>
                <w:rFonts w:ascii="Times New Roman" w:hAnsi="Times New Roman" w:cs="Times New Roman"/>
                <w:sz w:val="18"/>
                <w:szCs w:val="18"/>
              </w:rPr>
              <w:t>IUS</w:t>
            </w:r>
          </w:p>
        </w:tc>
        <w:tc>
          <w:tcPr>
            <w:tcW w:w="3780" w:type="dxa"/>
          </w:tcPr>
          <w:p w14:paraId="5F085696" w14:textId="368C4B53" w:rsidR="00602C49" w:rsidRDefault="00602C49" w:rsidP="005E762B">
            <w:pPr>
              <w:rPr>
                <w:rFonts w:ascii="Times New Roman" w:hAnsi="Times New Roman" w:cs="Times New Roman"/>
                <w:sz w:val="18"/>
                <w:szCs w:val="18"/>
              </w:rPr>
            </w:pPr>
            <w:r>
              <w:rPr>
                <w:rFonts w:ascii="Times New Roman" w:hAnsi="Times New Roman" w:cs="Times New Roman"/>
                <w:sz w:val="18"/>
                <w:szCs w:val="18"/>
              </w:rPr>
              <w:t xml:space="preserve">Clinical Student Teacher </w:t>
            </w:r>
          </w:p>
        </w:tc>
        <w:tc>
          <w:tcPr>
            <w:tcW w:w="2065" w:type="dxa"/>
          </w:tcPr>
          <w:p w14:paraId="5DEE9A6C" w14:textId="3F328CBD" w:rsidR="00602C49" w:rsidRPr="00435F42" w:rsidRDefault="00602C49" w:rsidP="005E762B">
            <w:pPr>
              <w:jc w:val="right"/>
              <w:rPr>
                <w:rFonts w:ascii="Times New Roman" w:hAnsi="Times New Roman" w:cs="Times New Roman"/>
                <w:sz w:val="18"/>
                <w:szCs w:val="18"/>
              </w:rPr>
            </w:pPr>
            <w:r>
              <w:rPr>
                <w:rFonts w:ascii="Times New Roman" w:hAnsi="Times New Roman" w:cs="Times New Roman"/>
                <w:sz w:val="18"/>
                <w:szCs w:val="18"/>
              </w:rPr>
              <w:t>0</w:t>
            </w:r>
          </w:p>
        </w:tc>
      </w:tr>
      <w:tr w:rsidR="005E762B" w14:paraId="4F1FDFC9" w14:textId="77777777" w:rsidTr="00435F42">
        <w:tc>
          <w:tcPr>
            <w:tcW w:w="1276" w:type="dxa"/>
            <w:shd w:val="clear" w:color="auto" w:fill="auto"/>
          </w:tcPr>
          <w:p w14:paraId="1143C350" w14:textId="5B009312" w:rsidR="005E762B" w:rsidRDefault="005E762B" w:rsidP="005E762B">
            <w:pPr>
              <w:rPr>
                <w:rFonts w:ascii="Times New Roman" w:hAnsi="Times New Roman" w:cs="Times New Roman"/>
                <w:sz w:val="18"/>
                <w:szCs w:val="18"/>
              </w:rPr>
            </w:pPr>
            <w:r>
              <w:rPr>
                <w:rFonts w:ascii="Times New Roman" w:hAnsi="Times New Roman" w:cs="Times New Roman"/>
                <w:sz w:val="18"/>
                <w:szCs w:val="18"/>
              </w:rPr>
              <w:t>District</w:t>
            </w:r>
          </w:p>
        </w:tc>
        <w:tc>
          <w:tcPr>
            <w:tcW w:w="2229" w:type="dxa"/>
            <w:shd w:val="clear" w:color="auto" w:fill="auto"/>
          </w:tcPr>
          <w:p w14:paraId="6FA892DA" w14:textId="17AB20C2" w:rsidR="005E762B" w:rsidRDefault="005E762B" w:rsidP="005E762B">
            <w:pPr>
              <w:rPr>
                <w:rFonts w:ascii="Times New Roman" w:hAnsi="Times New Roman" w:cs="Times New Roman"/>
                <w:sz w:val="18"/>
                <w:szCs w:val="18"/>
              </w:rPr>
            </w:pPr>
            <w:r>
              <w:rPr>
                <w:rFonts w:ascii="Times New Roman" w:hAnsi="Times New Roman" w:cs="Times New Roman"/>
                <w:sz w:val="18"/>
                <w:szCs w:val="18"/>
              </w:rPr>
              <w:t>Hands on Therapy</w:t>
            </w:r>
          </w:p>
        </w:tc>
        <w:tc>
          <w:tcPr>
            <w:tcW w:w="3780" w:type="dxa"/>
            <w:shd w:val="clear" w:color="auto" w:fill="auto"/>
          </w:tcPr>
          <w:p w14:paraId="31169747" w14:textId="35A9B86B" w:rsidR="005E762B" w:rsidRDefault="005E762B" w:rsidP="005E762B">
            <w:pPr>
              <w:rPr>
                <w:rFonts w:ascii="Times New Roman" w:hAnsi="Times New Roman" w:cs="Times New Roman"/>
                <w:sz w:val="18"/>
                <w:szCs w:val="18"/>
              </w:rPr>
            </w:pPr>
            <w:r>
              <w:rPr>
                <w:rFonts w:ascii="Times New Roman" w:hAnsi="Times New Roman" w:cs="Times New Roman"/>
                <w:sz w:val="18"/>
                <w:szCs w:val="18"/>
              </w:rPr>
              <w:t>Updated Pricing for OT</w:t>
            </w:r>
          </w:p>
        </w:tc>
        <w:tc>
          <w:tcPr>
            <w:tcW w:w="2065" w:type="dxa"/>
            <w:shd w:val="clear" w:color="auto" w:fill="auto"/>
          </w:tcPr>
          <w:p w14:paraId="4AB64FCA" w14:textId="5E4DEE01" w:rsidR="005E762B"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Per agreement</w:t>
            </w:r>
          </w:p>
        </w:tc>
      </w:tr>
      <w:tr w:rsidR="005E762B" w:rsidRPr="007E72D6" w14:paraId="52D31A68" w14:textId="77777777" w:rsidTr="00435F42">
        <w:tc>
          <w:tcPr>
            <w:tcW w:w="1276" w:type="dxa"/>
            <w:shd w:val="clear" w:color="auto" w:fill="FFFFFF" w:themeFill="background1"/>
          </w:tcPr>
          <w:p w14:paraId="1E2B7646" w14:textId="5CCD0C20" w:rsidR="005E762B" w:rsidRDefault="005E762B" w:rsidP="005E762B">
            <w:pPr>
              <w:rPr>
                <w:rFonts w:ascii="Times New Roman" w:hAnsi="Times New Roman" w:cs="Times New Roman"/>
                <w:sz w:val="18"/>
                <w:szCs w:val="18"/>
              </w:rPr>
            </w:pPr>
            <w:r>
              <w:rPr>
                <w:rFonts w:ascii="Times New Roman" w:hAnsi="Times New Roman" w:cs="Times New Roman"/>
                <w:sz w:val="18"/>
                <w:szCs w:val="18"/>
              </w:rPr>
              <w:t>District</w:t>
            </w:r>
          </w:p>
        </w:tc>
        <w:tc>
          <w:tcPr>
            <w:tcW w:w="2229" w:type="dxa"/>
          </w:tcPr>
          <w:p w14:paraId="04651667" w14:textId="42747804" w:rsidR="005E762B" w:rsidRDefault="005E762B" w:rsidP="005E762B">
            <w:pPr>
              <w:rPr>
                <w:rFonts w:ascii="Times New Roman" w:hAnsi="Times New Roman" w:cs="Times New Roman"/>
                <w:sz w:val="18"/>
                <w:szCs w:val="18"/>
              </w:rPr>
            </w:pPr>
            <w:r>
              <w:rPr>
                <w:rFonts w:ascii="Times New Roman" w:hAnsi="Times New Roman" w:cs="Times New Roman"/>
                <w:sz w:val="18"/>
                <w:szCs w:val="18"/>
              </w:rPr>
              <w:t>Edgenuity</w:t>
            </w:r>
          </w:p>
        </w:tc>
        <w:tc>
          <w:tcPr>
            <w:tcW w:w="3780" w:type="dxa"/>
          </w:tcPr>
          <w:p w14:paraId="35191F06" w14:textId="0478487B" w:rsidR="005E762B" w:rsidRDefault="005E762B" w:rsidP="005E762B">
            <w:pPr>
              <w:rPr>
                <w:rFonts w:ascii="Times New Roman" w:hAnsi="Times New Roman" w:cs="Times New Roman"/>
                <w:sz w:val="18"/>
                <w:szCs w:val="18"/>
              </w:rPr>
            </w:pPr>
            <w:r>
              <w:rPr>
                <w:rFonts w:ascii="Times New Roman" w:hAnsi="Times New Roman" w:cs="Times New Roman"/>
                <w:sz w:val="18"/>
                <w:szCs w:val="18"/>
              </w:rPr>
              <w:t>Online Site License (see district budget)</w:t>
            </w:r>
          </w:p>
        </w:tc>
        <w:tc>
          <w:tcPr>
            <w:tcW w:w="2065" w:type="dxa"/>
          </w:tcPr>
          <w:p w14:paraId="1FC7E619" w14:textId="33AFCB41" w:rsidR="005E762B" w:rsidRPr="005E762B" w:rsidRDefault="005E762B" w:rsidP="005E762B">
            <w:pPr>
              <w:jc w:val="right"/>
              <w:rPr>
                <w:rFonts w:ascii="Times New Roman" w:hAnsi="Times New Roman" w:cs="Times New Roman"/>
                <w:b/>
                <w:bCs/>
                <w:color w:val="FF0000"/>
                <w:sz w:val="18"/>
                <w:szCs w:val="18"/>
              </w:rPr>
            </w:pPr>
            <w:r w:rsidRPr="005E762B">
              <w:rPr>
                <w:rFonts w:ascii="Times New Roman" w:hAnsi="Times New Roman" w:cs="Times New Roman"/>
                <w:b/>
                <w:bCs/>
                <w:color w:val="FF0000"/>
                <w:sz w:val="18"/>
                <w:szCs w:val="18"/>
              </w:rPr>
              <w:t>**$313,316.52</w:t>
            </w:r>
          </w:p>
        </w:tc>
      </w:tr>
      <w:tr w:rsidR="005E762B" w:rsidRPr="007E72D6" w14:paraId="1AE47651" w14:textId="77777777" w:rsidTr="00435F42">
        <w:tc>
          <w:tcPr>
            <w:tcW w:w="1276" w:type="dxa"/>
            <w:shd w:val="clear" w:color="auto" w:fill="FFFFFF" w:themeFill="background1"/>
          </w:tcPr>
          <w:p w14:paraId="28736E10" w14:textId="7400768F" w:rsidR="005E762B" w:rsidRDefault="005E762B" w:rsidP="005E762B">
            <w:pPr>
              <w:rPr>
                <w:rFonts w:ascii="Times New Roman" w:hAnsi="Times New Roman" w:cs="Times New Roman"/>
                <w:sz w:val="18"/>
                <w:szCs w:val="18"/>
              </w:rPr>
            </w:pPr>
            <w:r>
              <w:rPr>
                <w:rFonts w:ascii="Times New Roman" w:hAnsi="Times New Roman" w:cs="Times New Roman"/>
                <w:sz w:val="18"/>
                <w:szCs w:val="18"/>
              </w:rPr>
              <w:t>District</w:t>
            </w:r>
          </w:p>
        </w:tc>
        <w:tc>
          <w:tcPr>
            <w:tcW w:w="2229" w:type="dxa"/>
          </w:tcPr>
          <w:p w14:paraId="6F52149B" w14:textId="6D83FEE7" w:rsidR="005E762B" w:rsidRDefault="005E762B" w:rsidP="005E762B">
            <w:pPr>
              <w:rPr>
                <w:rFonts w:ascii="Times New Roman" w:hAnsi="Times New Roman" w:cs="Times New Roman"/>
                <w:sz w:val="18"/>
                <w:szCs w:val="18"/>
              </w:rPr>
            </w:pPr>
            <w:proofErr w:type="spellStart"/>
            <w:r>
              <w:rPr>
                <w:rFonts w:ascii="Times New Roman" w:hAnsi="Times New Roman" w:cs="Times New Roman"/>
                <w:sz w:val="18"/>
                <w:szCs w:val="18"/>
              </w:rPr>
              <w:t>IReady</w:t>
            </w:r>
            <w:proofErr w:type="spellEnd"/>
          </w:p>
        </w:tc>
        <w:tc>
          <w:tcPr>
            <w:tcW w:w="3780" w:type="dxa"/>
          </w:tcPr>
          <w:p w14:paraId="3AED7260" w14:textId="4FDD71C1" w:rsidR="005E762B" w:rsidRDefault="005E762B" w:rsidP="005E762B">
            <w:pPr>
              <w:rPr>
                <w:rFonts w:ascii="Times New Roman" w:hAnsi="Times New Roman" w:cs="Times New Roman"/>
                <w:sz w:val="18"/>
                <w:szCs w:val="18"/>
              </w:rPr>
            </w:pPr>
            <w:r>
              <w:rPr>
                <w:rFonts w:ascii="Times New Roman" w:hAnsi="Times New Roman" w:cs="Times New Roman"/>
                <w:sz w:val="18"/>
                <w:szCs w:val="18"/>
              </w:rPr>
              <w:t>Online Educational Software (see district budget)</w:t>
            </w:r>
          </w:p>
        </w:tc>
        <w:tc>
          <w:tcPr>
            <w:tcW w:w="2065" w:type="dxa"/>
          </w:tcPr>
          <w:p w14:paraId="42498E4A" w14:textId="74C59020" w:rsidR="005E762B" w:rsidRPr="005E762B" w:rsidRDefault="005E762B" w:rsidP="005E762B">
            <w:pPr>
              <w:jc w:val="right"/>
              <w:rPr>
                <w:rFonts w:ascii="Times New Roman" w:hAnsi="Times New Roman" w:cs="Times New Roman"/>
                <w:b/>
                <w:bCs/>
                <w:color w:val="FF0000"/>
                <w:sz w:val="18"/>
                <w:szCs w:val="18"/>
              </w:rPr>
            </w:pPr>
            <w:r w:rsidRPr="005E762B">
              <w:rPr>
                <w:rFonts w:ascii="Times New Roman" w:hAnsi="Times New Roman" w:cs="Times New Roman"/>
                <w:b/>
                <w:bCs/>
                <w:color w:val="FF0000"/>
                <w:sz w:val="18"/>
                <w:szCs w:val="18"/>
              </w:rPr>
              <w:t>**$338,131.50</w:t>
            </w:r>
          </w:p>
        </w:tc>
      </w:tr>
      <w:tr w:rsidR="005E762B" w:rsidRPr="007E72D6" w14:paraId="51EDEC6B" w14:textId="77777777" w:rsidTr="00435F42">
        <w:tc>
          <w:tcPr>
            <w:tcW w:w="1276" w:type="dxa"/>
            <w:shd w:val="clear" w:color="auto" w:fill="FFFFFF" w:themeFill="background1"/>
          </w:tcPr>
          <w:p w14:paraId="262B5D66" w14:textId="12096A3C" w:rsidR="005E762B" w:rsidRDefault="005E762B" w:rsidP="005E762B">
            <w:pPr>
              <w:rPr>
                <w:rFonts w:ascii="Times New Roman" w:hAnsi="Times New Roman" w:cs="Times New Roman"/>
                <w:sz w:val="18"/>
                <w:szCs w:val="18"/>
              </w:rPr>
            </w:pPr>
            <w:r>
              <w:rPr>
                <w:rFonts w:ascii="Times New Roman" w:hAnsi="Times New Roman" w:cs="Times New Roman"/>
                <w:sz w:val="18"/>
                <w:szCs w:val="18"/>
              </w:rPr>
              <w:t>District</w:t>
            </w:r>
          </w:p>
        </w:tc>
        <w:tc>
          <w:tcPr>
            <w:tcW w:w="2229" w:type="dxa"/>
          </w:tcPr>
          <w:p w14:paraId="68AACD52" w14:textId="1F01F045" w:rsidR="005E762B" w:rsidRDefault="005E762B" w:rsidP="005E762B">
            <w:pPr>
              <w:rPr>
                <w:rFonts w:ascii="Times New Roman" w:hAnsi="Times New Roman" w:cs="Times New Roman"/>
                <w:sz w:val="18"/>
                <w:szCs w:val="18"/>
              </w:rPr>
            </w:pPr>
            <w:proofErr w:type="spellStart"/>
            <w:r>
              <w:rPr>
                <w:rFonts w:ascii="Times New Roman" w:hAnsi="Times New Roman" w:cs="Times New Roman"/>
                <w:sz w:val="18"/>
                <w:szCs w:val="18"/>
              </w:rPr>
              <w:t>MajorClarity</w:t>
            </w:r>
            <w:proofErr w:type="spellEnd"/>
          </w:p>
        </w:tc>
        <w:tc>
          <w:tcPr>
            <w:tcW w:w="3780" w:type="dxa"/>
          </w:tcPr>
          <w:p w14:paraId="7B93B6A0" w14:textId="17F276B9" w:rsidR="005E762B" w:rsidRDefault="005E762B" w:rsidP="005E762B">
            <w:pPr>
              <w:rPr>
                <w:rFonts w:ascii="Times New Roman" w:hAnsi="Times New Roman" w:cs="Times New Roman"/>
                <w:sz w:val="18"/>
                <w:szCs w:val="18"/>
              </w:rPr>
            </w:pPr>
            <w:r>
              <w:rPr>
                <w:rFonts w:ascii="Times New Roman" w:hAnsi="Times New Roman" w:cs="Times New Roman"/>
                <w:sz w:val="18"/>
                <w:szCs w:val="18"/>
              </w:rPr>
              <w:t>Annual License (see district budget)</w:t>
            </w:r>
          </w:p>
        </w:tc>
        <w:tc>
          <w:tcPr>
            <w:tcW w:w="2065" w:type="dxa"/>
          </w:tcPr>
          <w:p w14:paraId="6CD21148" w14:textId="1EB92861" w:rsidR="005E762B" w:rsidRPr="005E762B" w:rsidRDefault="005E762B" w:rsidP="005E762B">
            <w:pPr>
              <w:jc w:val="right"/>
              <w:rPr>
                <w:rFonts w:ascii="Times New Roman" w:hAnsi="Times New Roman" w:cs="Times New Roman"/>
                <w:b/>
                <w:bCs/>
                <w:color w:val="FF0000"/>
                <w:sz w:val="18"/>
                <w:szCs w:val="18"/>
              </w:rPr>
            </w:pPr>
            <w:r w:rsidRPr="005E762B">
              <w:rPr>
                <w:rFonts w:ascii="Times New Roman" w:hAnsi="Times New Roman" w:cs="Times New Roman"/>
                <w:b/>
                <w:bCs/>
                <w:color w:val="FF0000"/>
                <w:sz w:val="18"/>
                <w:szCs w:val="18"/>
              </w:rPr>
              <w:t>**$19,950.00</w:t>
            </w:r>
          </w:p>
        </w:tc>
      </w:tr>
      <w:tr w:rsidR="005E762B" w:rsidRPr="007E72D6" w14:paraId="0214600A" w14:textId="77777777" w:rsidTr="00435F42">
        <w:tc>
          <w:tcPr>
            <w:tcW w:w="1276" w:type="dxa"/>
            <w:shd w:val="clear" w:color="auto" w:fill="FFFFFF" w:themeFill="background1"/>
          </w:tcPr>
          <w:p w14:paraId="49252A94" w14:textId="7397894D" w:rsidR="005E762B" w:rsidRDefault="005E762B" w:rsidP="005E762B">
            <w:pPr>
              <w:rPr>
                <w:rFonts w:ascii="Times New Roman" w:hAnsi="Times New Roman" w:cs="Times New Roman"/>
                <w:sz w:val="18"/>
                <w:szCs w:val="18"/>
              </w:rPr>
            </w:pPr>
            <w:r>
              <w:rPr>
                <w:rFonts w:ascii="Times New Roman" w:hAnsi="Times New Roman" w:cs="Times New Roman"/>
                <w:sz w:val="18"/>
                <w:szCs w:val="18"/>
              </w:rPr>
              <w:t>District</w:t>
            </w:r>
          </w:p>
        </w:tc>
        <w:tc>
          <w:tcPr>
            <w:tcW w:w="2229" w:type="dxa"/>
          </w:tcPr>
          <w:p w14:paraId="31DF5A04" w14:textId="5549F3AD" w:rsidR="005E762B" w:rsidRDefault="005E762B" w:rsidP="005E762B">
            <w:pPr>
              <w:rPr>
                <w:rFonts w:ascii="Times New Roman" w:hAnsi="Times New Roman" w:cs="Times New Roman"/>
                <w:sz w:val="18"/>
                <w:szCs w:val="18"/>
              </w:rPr>
            </w:pPr>
            <w:proofErr w:type="spellStart"/>
            <w:r>
              <w:rPr>
                <w:rFonts w:ascii="Times New Roman" w:hAnsi="Times New Roman" w:cs="Times New Roman"/>
                <w:sz w:val="18"/>
                <w:szCs w:val="18"/>
              </w:rPr>
              <w:t>SchoolRunner</w:t>
            </w:r>
            <w:proofErr w:type="spellEnd"/>
          </w:p>
        </w:tc>
        <w:tc>
          <w:tcPr>
            <w:tcW w:w="3780" w:type="dxa"/>
          </w:tcPr>
          <w:p w14:paraId="608D14A8" w14:textId="3916D30F" w:rsidR="005E762B" w:rsidRDefault="005E762B" w:rsidP="005E762B">
            <w:pPr>
              <w:rPr>
                <w:rFonts w:ascii="Times New Roman" w:hAnsi="Times New Roman" w:cs="Times New Roman"/>
                <w:sz w:val="18"/>
                <w:szCs w:val="18"/>
              </w:rPr>
            </w:pPr>
            <w:r>
              <w:rPr>
                <w:rFonts w:ascii="Times New Roman" w:hAnsi="Times New Roman" w:cs="Times New Roman"/>
                <w:sz w:val="18"/>
                <w:szCs w:val="18"/>
              </w:rPr>
              <w:t>Data Management Software (see district budget)</w:t>
            </w:r>
          </w:p>
        </w:tc>
        <w:tc>
          <w:tcPr>
            <w:tcW w:w="2065" w:type="dxa"/>
          </w:tcPr>
          <w:p w14:paraId="1F5E5CA1" w14:textId="3C039E12" w:rsidR="005E762B" w:rsidRPr="005E762B" w:rsidRDefault="005E762B" w:rsidP="005E762B">
            <w:pPr>
              <w:jc w:val="right"/>
              <w:rPr>
                <w:rFonts w:ascii="Times New Roman" w:hAnsi="Times New Roman" w:cs="Times New Roman"/>
                <w:b/>
                <w:bCs/>
                <w:color w:val="FF0000"/>
                <w:sz w:val="18"/>
                <w:szCs w:val="18"/>
              </w:rPr>
            </w:pPr>
            <w:r w:rsidRPr="005E762B">
              <w:rPr>
                <w:rFonts w:ascii="Times New Roman" w:hAnsi="Times New Roman" w:cs="Times New Roman"/>
                <w:b/>
                <w:bCs/>
                <w:color w:val="FF0000"/>
                <w:sz w:val="18"/>
                <w:szCs w:val="18"/>
              </w:rPr>
              <w:t>**$70,084.00</w:t>
            </w:r>
          </w:p>
        </w:tc>
      </w:tr>
      <w:tr w:rsidR="005E762B" w:rsidRPr="007E72D6" w14:paraId="2E95314E" w14:textId="77777777" w:rsidTr="00435F42">
        <w:tc>
          <w:tcPr>
            <w:tcW w:w="1276" w:type="dxa"/>
            <w:shd w:val="clear" w:color="auto" w:fill="FFFFFF" w:themeFill="background1"/>
          </w:tcPr>
          <w:p w14:paraId="55A77F26" w14:textId="7F3810E2" w:rsidR="005E762B" w:rsidRDefault="005E762B" w:rsidP="005E762B">
            <w:pPr>
              <w:rPr>
                <w:rFonts w:ascii="Times New Roman" w:hAnsi="Times New Roman" w:cs="Times New Roman"/>
                <w:sz w:val="18"/>
                <w:szCs w:val="18"/>
              </w:rPr>
            </w:pPr>
            <w:r>
              <w:rPr>
                <w:rFonts w:ascii="Times New Roman" w:hAnsi="Times New Roman" w:cs="Times New Roman"/>
                <w:sz w:val="18"/>
                <w:szCs w:val="18"/>
              </w:rPr>
              <w:t>District</w:t>
            </w:r>
          </w:p>
        </w:tc>
        <w:tc>
          <w:tcPr>
            <w:tcW w:w="2229" w:type="dxa"/>
          </w:tcPr>
          <w:p w14:paraId="15C5B637" w14:textId="4F4DABF4" w:rsidR="005E762B" w:rsidRDefault="005E762B" w:rsidP="005E762B">
            <w:pPr>
              <w:rPr>
                <w:rFonts w:ascii="Times New Roman" w:hAnsi="Times New Roman" w:cs="Times New Roman"/>
                <w:sz w:val="18"/>
                <w:szCs w:val="18"/>
              </w:rPr>
            </w:pPr>
            <w:r>
              <w:rPr>
                <w:rFonts w:ascii="Times New Roman" w:hAnsi="Times New Roman" w:cs="Times New Roman"/>
                <w:sz w:val="18"/>
                <w:szCs w:val="18"/>
              </w:rPr>
              <w:t>LBMC, PC</w:t>
            </w:r>
          </w:p>
        </w:tc>
        <w:tc>
          <w:tcPr>
            <w:tcW w:w="3780" w:type="dxa"/>
          </w:tcPr>
          <w:p w14:paraId="5CEC148D" w14:textId="7D5840A3" w:rsidR="005E762B" w:rsidRDefault="005E762B" w:rsidP="005E762B">
            <w:pPr>
              <w:rPr>
                <w:rFonts w:ascii="Times New Roman" w:hAnsi="Times New Roman" w:cs="Times New Roman"/>
                <w:sz w:val="18"/>
                <w:szCs w:val="18"/>
              </w:rPr>
            </w:pPr>
            <w:r>
              <w:rPr>
                <w:rFonts w:ascii="Times New Roman" w:hAnsi="Times New Roman" w:cs="Times New Roman"/>
                <w:sz w:val="18"/>
                <w:szCs w:val="18"/>
              </w:rPr>
              <w:t xml:space="preserve">Independent Auditor Update </w:t>
            </w:r>
          </w:p>
        </w:tc>
        <w:tc>
          <w:tcPr>
            <w:tcW w:w="2065" w:type="dxa"/>
          </w:tcPr>
          <w:p w14:paraId="67DD4461" w14:textId="7507464C" w:rsidR="005E762B"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$44,800.00</w:t>
            </w:r>
          </w:p>
        </w:tc>
      </w:tr>
      <w:tr w:rsidR="005E762B" w:rsidRPr="00A83036" w14:paraId="2C6DF437" w14:textId="77777777" w:rsidTr="00435F42">
        <w:tc>
          <w:tcPr>
            <w:tcW w:w="1276" w:type="dxa"/>
            <w:shd w:val="clear" w:color="auto" w:fill="FFFFFF" w:themeFill="background1"/>
          </w:tcPr>
          <w:p w14:paraId="47009B89" w14:textId="0966BA11" w:rsidR="005E762B" w:rsidRDefault="005E762B" w:rsidP="005E762B">
            <w:pPr>
              <w:rPr>
                <w:rFonts w:ascii="Times New Roman" w:hAnsi="Times New Roman" w:cs="Times New Roman"/>
                <w:sz w:val="18"/>
                <w:szCs w:val="18"/>
              </w:rPr>
            </w:pPr>
            <w:r>
              <w:rPr>
                <w:rFonts w:ascii="Times New Roman" w:hAnsi="Times New Roman" w:cs="Times New Roman"/>
                <w:sz w:val="18"/>
                <w:szCs w:val="18"/>
              </w:rPr>
              <w:t>LaGrange</w:t>
            </w:r>
          </w:p>
        </w:tc>
        <w:tc>
          <w:tcPr>
            <w:tcW w:w="2229" w:type="dxa"/>
          </w:tcPr>
          <w:p w14:paraId="7D5BB89F" w14:textId="3FB0AAFA" w:rsidR="005E762B" w:rsidRDefault="005E762B" w:rsidP="005E762B">
            <w:pPr>
              <w:rPr>
                <w:rFonts w:ascii="Times New Roman" w:hAnsi="Times New Roman" w:cs="Times New Roman"/>
                <w:sz w:val="18"/>
                <w:szCs w:val="18"/>
              </w:rPr>
            </w:pPr>
            <w:r>
              <w:rPr>
                <w:rFonts w:ascii="Times New Roman" w:hAnsi="Times New Roman" w:cs="Times New Roman"/>
                <w:sz w:val="18"/>
                <w:szCs w:val="18"/>
              </w:rPr>
              <w:t>Doller General Grant</w:t>
            </w:r>
          </w:p>
        </w:tc>
        <w:tc>
          <w:tcPr>
            <w:tcW w:w="3780" w:type="dxa"/>
          </w:tcPr>
          <w:p w14:paraId="42C6B482" w14:textId="5EE94806" w:rsidR="005E762B" w:rsidRDefault="005E762B" w:rsidP="005E762B">
            <w:pPr>
              <w:rPr>
                <w:rFonts w:ascii="Times New Roman" w:hAnsi="Times New Roman" w:cs="Times New Roman"/>
                <w:sz w:val="18"/>
                <w:szCs w:val="18"/>
              </w:rPr>
            </w:pPr>
            <w:r>
              <w:rPr>
                <w:rFonts w:ascii="Times New Roman" w:hAnsi="Times New Roman" w:cs="Times New Roman"/>
                <w:sz w:val="18"/>
                <w:szCs w:val="18"/>
              </w:rPr>
              <w:t>Community of Readers Grant</w:t>
            </w:r>
          </w:p>
        </w:tc>
        <w:tc>
          <w:tcPr>
            <w:tcW w:w="2065" w:type="dxa"/>
          </w:tcPr>
          <w:p w14:paraId="5C07A5BC" w14:textId="7920B7DC" w:rsidR="005E762B" w:rsidRPr="00A83036" w:rsidRDefault="005E762B" w:rsidP="005E762B">
            <w:pPr>
              <w:jc w:val="right"/>
              <w:rPr>
                <w:rFonts w:ascii="Times New Roman" w:hAnsi="Times New Roman" w:cs="Times New Roman"/>
                <w:color w:val="00B050"/>
                <w:sz w:val="18"/>
                <w:szCs w:val="18"/>
              </w:rPr>
            </w:pPr>
            <w:r w:rsidRPr="00A83036">
              <w:rPr>
                <w:rFonts w:ascii="Times New Roman" w:hAnsi="Times New Roman" w:cs="Times New Roman"/>
                <w:color w:val="00B050"/>
                <w:sz w:val="18"/>
                <w:szCs w:val="18"/>
              </w:rPr>
              <w:t>$4,000.00</w:t>
            </w:r>
          </w:p>
        </w:tc>
      </w:tr>
      <w:tr w:rsidR="005E762B" w:rsidRPr="007E72D6" w14:paraId="2A75202E" w14:textId="77777777" w:rsidTr="00435F42">
        <w:tc>
          <w:tcPr>
            <w:tcW w:w="1276" w:type="dxa"/>
            <w:shd w:val="clear" w:color="auto" w:fill="FFFFFF" w:themeFill="background1"/>
          </w:tcPr>
          <w:p w14:paraId="5B7660B6" w14:textId="52627668" w:rsidR="005E762B" w:rsidRDefault="005E762B" w:rsidP="005E762B">
            <w:pPr>
              <w:rPr>
                <w:rFonts w:ascii="Times New Roman" w:hAnsi="Times New Roman" w:cs="Times New Roman"/>
                <w:sz w:val="18"/>
                <w:szCs w:val="18"/>
              </w:rPr>
            </w:pPr>
            <w:r>
              <w:rPr>
                <w:rFonts w:ascii="Times New Roman" w:hAnsi="Times New Roman" w:cs="Times New Roman"/>
                <w:sz w:val="18"/>
                <w:szCs w:val="18"/>
              </w:rPr>
              <w:t>LaGrange</w:t>
            </w:r>
          </w:p>
        </w:tc>
        <w:tc>
          <w:tcPr>
            <w:tcW w:w="2229" w:type="dxa"/>
          </w:tcPr>
          <w:p w14:paraId="67690A98" w14:textId="3BDFD1ED" w:rsidR="005E762B" w:rsidRDefault="005E762B" w:rsidP="005E762B">
            <w:pPr>
              <w:rPr>
                <w:rFonts w:ascii="Times New Roman" w:hAnsi="Times New Roman" w:cs="Times New Roman"/>
                <w:sz w:val="18"/>
                <w:szCs w:val="18"/>
              </w:rPr>
            </w:pPr>
            <w:r>
              <w:rPr>
                <w:rFonts w:ascii="Times New Roman" w:hAnsi="Times New Roman" w:cs="Times New Roman"/>
                <w:sz w:val="18"/>
                <w:szCs w:val="18"/>
              </w:rPr>
              <w:t>RTF Grant</w:t>
            </w:r>
          </w:p>
        </w:tc>
        <w:tc>
          <w:tcPr>
            <w:tcW w:w="3780" w:type="dxa"/>
          </w:tcPr>
          <w:p w14:paraId="43C85950" w14:textId="5786F4F2" w:rsidR="005E762B" w:rsidRDefault="005E762B" w:rsidP="005E762B">
            <w:pPr>
              <w:rPr>
                <w:rFonts w:ascii="Times New Roman" w:hAnsi="Times New Roman" w:cs="Times New Roman"/>
                <w:sz w:val="18"/>
                <w:szCs w:val="18"/>
              </w:rPr>
            </w:pPr>
            <w:r>
              <w:rPr>
                <w:rFonts w:ascii="Times New Roman" w:hAnsi="Times New Roman" w:cs="Times New Roman"/>
                <w:sz w:val="18"/>
                <w:szCs w:val="18"/>
              </w:rPr>
              <w:t>Tech Grant</w:t>
            </w:r>
          </w:p>
        </w:tc>
        <w:tc>
          <w:tcPr>
            <w:tcW w:w="2065" w:type="dxa"/>
          </w:tcPr>
          <w:p w14:paraId="781721B5" w14:textId="109EF8BE" w:rsidR="005E762B" w:rsidRPr="007E72D6" w:rsidRDefault="005E762B" w:rsidP="005E762B">
            <w:pPr>
              <w:jc w:val="right"/>
              <w:rPr>
                <w:rFonts w:ascii="Times New Roman" w:hAnsi="Times New Roman" w:cs="Times New Roman"/>
                <w:color w:val="FF0000"/>
                <w:sz w:val="18"/>
                <w:szCs w:val="18"/>
              </w:rPr>
            </w:pPr>
            <w:r w:rsidRPr="00A83036">
              <w:rPr>
                <w:rFonts w:ascii="Times New Roman" w:hAnsi="Times New Roman" w:cs="Times New Roman"/>
                <w:color w:val="00B050"/>
                <w:sz w:val="18"/>
                <w:szCs w:val="18"/>
              </w:rPr>
              <w:t>$1,600.00</w:t>
            </w:r>
          </w:p>
        </w:tc>
      </w:tr>
      <w:tr w:rsidR="005E762B" w:rsidRPr="007E72D6" w14:paraId="72A6F2A0" w14:textId="77777777" w:rsidTr="00435F42">
        <w:tc>
          <w:tcPr>
            <w:tcW w:w="1276" w:type="dxa"/>
            <w:shd w:val="clear" w:color="auto" w:fill="FFFFFF" w:themeFill="background1"/>
          </w:tcPr>
          <w:p w14:paraId="2EE2E3EB" w14:textId="0C284131" w:rsidR="005E762B" w:rsidRDefault="005E762B" w:rsidP="005E762B">
            <w:pPr>
              <w:rPr>
                <w:rFonts w:ascii="Times New Roman" w:hAnsi="Times New Roman" w:cs="Times New Roman"/>
                <w:sz w:val="18"/>
                <w:szCs w:val="18"/>
              </w:rPr>
            </w:pPr>
            <w:r>
              <w:rPr>
                <w:rFonts w:ascii="Times New Roman" w:hAnsi="Times New Roman" w:cs="Times New Roman"/>
                <w:sz w:val="18"/>
                <w:szCs w:val="18"/>
              </w:rPr>
              <w:t>LaGrange</w:t>
            </w:r>
          </w:p>
        </w:tc>
        <w:tc>
          <w:tcPr>
            <w:tcW w:w="2229" w:type="dxa"/>
          </w:tcPr>
          <w:p w14:paraId="514E8776" w14:textId="5239FB9B" w:rsidR="005E762B" w:rsidRDefault="005E762B" w:rsidP="005E762B">
            <w:pPr>
              <w:rPr>
                <w:rFonts w:ascii="Times New Roman" w:hAnsi="Times New Roman" w:cs="Times New Roman"/>
                <w:sz w:val="18"/>
                <w:szCs w:val="18"/>
              </w:rPr>
            </w:pPr>
            <w:r>
              <w:rPr>
                <w:rFonts w:ascii="Times New Roman" w:hAnsi="Times New Roman" w:cs="Times New Roman"/>
                <w:sz w:val="18"/>
                <w:szCs w:val="18"/>
              </w:rPr>
              <w:t>Balfour</w:t>
            </w:r>
          </w:p>
        </w:tc>
        <w:tc>
          <w:tcPr>
            <w:tcW w:w="3780" w:type="dxa"/>
          </w:tcPr>
          <w:p w14:paraId="4CAF9295" w14:textId="126DC88D" w:rsidR="005E762B" w:rsidRDefault="005E762B" w:rsidP="005E762B">
            <w:pPr>
              <w:rPr>
                <w:rFonts w:ascii="Times New Roman" w:hAnsi="Times New Roman" w:cs="Times New Roman"/>
                <w:sz w:val="18"/>
                <w:szCs w:val="18"/>
              </w:rPr>
            </w:pPr>
            <w:r>
              <w:rPr>
                <w:rFonts w:ascii="Times New Roman" w:hAnsi="Times New Roman" w:cs="Times New Roman"/>
                <w:sz w:val="18"/>
                <w:szCs w:val="18"/>
              </w:rPr>
              <w:t>Yearbook FY25</w:t>
            </w:r>
          </w:p>
        </w:tc>
        <w:tc>
          <w:tcPr>
            <w:tcW w:w="2065" w:type="dxa"/>
          </w:tcPr>
          <w:p w14:paraId="06973A5F" w14:textId="24D33B8D" w:rsidR="005E762B"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$3,300.00</w:t>
            </w:r>
          </w:p>
        </w:tc>
      </w:tr>
      <w:tr w:rsidR="005E762B" w:rsidRPr="007E72D6" w14:paraId="2D925A33" w14:textId="77777777" w:rsidTr="00435F42">
        <w:tc>
          <w:tcPr>
            <w:tcW w:w="1276" w:type="dxa"/>
            <w:shd w:val="clear" w:color="auto" w:fill="FFFFFF" w:themeFill="background1"/>
          </w:tcPr>
          <w:p w14:paraId="5B428129" w14:textId="226A67D5" w:rsidR="005E762B" w:rsidRDefault="005E762B" w:rsidP="005E762B">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2161F4D6" w14:textId="5C151688" w:rsidR="005E762B" w:rsidRDefault="005E762B" w:rsidP="005E762B">
            <w:pPr>
              <w:rPr>
                <w:rFonts w:ascii="Times New Roman" w:hAnsi="Times New Roman" w:cs="Times New Roman"/>
                <w:sz w:val="18"/>
                <w:szCs w:val="18"/>
              </w:rPr>
            </w:pPr>
            <w:r>
              <w:rPr>
                <w:rFonts w:ascii="Times New Roman" w:hAnsi="Times New Roman" w:cs="Times New Roman"/>
                <w:sz w:val="18"/>
                <w:szCs w:val="18"/>
              </w:rPr>
              <w:t>John Black Center</w:t>
            </w:r>
          </w:p>
        </w:tc>
        <w:tc>
          <w:tcPr>
            <w:tcW w:w="3780" w:type="dxa"/>
          </w:tcPr>
          <w:p w14:paraId="45FA81A5" w14:textId="53E4BF4D" w:rsidR="005E762B" w:rsidRDefault="005E762B" w:rsidP="005E762B">
            <w:pPr>
              <w:rPr>
                <w:rFonts w:ascii="Times New Roman" w:hAnsi="Times New Roman" w:cs="Times New Roman"/>
                <w:sz w:val="18"/>
                <w:szCs w:val="18"/>
              </w:rPr>
            </w:pPr>
            <w:r>
              <w:rPr>
                <w:rFonts w:ascii="Times New Roman" w:hAnsi="Times New Roman" w:cs="Times New Roman"/>
                <w:sz w:val="18"/>
                <w:szCs w:val="18"/>
              </w:rPr>
              <w:t>Boys Lacrosse Banquet</w:t>
            </w:r>
          </w:p>
        </w:tc>
        <w:tc>
          <w:tcPr>
            <w:tcW w:w="2065" w:type="dxa"/>
          </w:tcPr>
          <w:p w14:paraId="364C70DB" w14:textId="19EE34FB" w:rsidR="005E762B" w:rsidRPr="007E72D6"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$95.00</w:t>
            </w:r>
          </w:p>
        </w:tc>
      </w:tr>
      <w:tr w:rsidR="005E762B" w:rsidRPr="007E72D6" w14:paraId="4E0C6FBA" w14:textId="77777777" w:rsidTr="00435F42">
        <w:tc>
          <w:tcPr>
            <w:tcW w:w="1276" w:type="dxa"/>
            <w:shd w:val="clear" w:color="auto" w:fill="FFFFFF" w:themeFill="background1"/>
          </w:tcPr>
          <w:p w14:paraId="7A4EE039" w14:textId="6DE017A6" w:rsidR="005E762B" w:rsidRDefault="005E762B" w:rsidP="005E762B">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3EFCD794" w14:textId="0A880425" w:rsidR="005E762B" w:rsidRDefault="005E762B" w:rsidP="005E762B">
            <w:pPr>
              <w:rPr>
                <w:rFonts w:ascii="Times New Roman" w:hAnsi="Times New Roman" w:cs="Times New Roman"/>
                <w:sz w:val="18"/>
                <w:szCs w:val="18"/>
              </w:rPr>
            </w:pPr>
            <w:r>
              <w:rPr>
                <w:rFonts w:ascii="Times New Roman" w:hAnsi="Times New Roman" w:cs="Times New Roman"/>
                <w:sz w:val="18"/>
                <w:szCs w:val="18"/>
              </w:rPr>
              <w:t>John Black Center</w:t>
            </w:r>
          </w:p>
        </w:tc>
        <w:tc>
          <w:tcPr>
            <w:tcW w:w="3780" w:type="dxa"/>
          </w:tcPr>
          <w:p w14:paraId="04E71FC3" w14:textId="7B1FEED6" w:rsidR="005E762B" w:rsidRDefault="005E762B" w:rsidP="005E762B">
            <w:pPr>
              <w:rPr>
                <w:rFonts w:ascii="Times New Roman" w:hAnsi="Times New Roman" w:cs="Times New Roman"/>
                <w:sz w:val="18"/>
                <w:szCs w:val="18"/>
              </w:rPr>
            </w:pPr>
            <w:r>
              <w:rPr>
                <w:rFonts w:ascii="Times New Roman" w:hAnsi="Times New Roman" w:cs="Times New Roman"/>
                <w:sz w:val="18"/>
                <w:szCs w:val="18"/>
              </w:rPr>
              <w:t>Girls Lacrosse Banquet</w:t>
            </w:r>
          </w:p>
        </w:tc>
        <w:tc>
          <w:tcPr>
            <w:tcW w:w="2065" w:type="dxa"/>
          </w:tcPr>
          <w:p w14:paraId="31BA2AE5" w14:textId="48D1B76C" w:rsidR="005E762B"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$95.00</w:t>
            </w:r>
          </w:p>
        </w:tc>
      </w:tr>
      <w:tr w:rsidR="005E762B" w:rsidRPr="00882DEA" w14:paraId="3619267E" w14:textId="77777777" w:rsidTr="00435F42">
        <w:tc>
          <w:tcPr>
            <w:tcW w:w="1276" w:type="dxa"/>
            <w:shd w:val="clear" w:color="auto" w:fill="FFFFFF" w:themeFill="background1"/>
          </w:tcPr>
          <w:p w14:paraId="25019927" w14:textId="195D3F7A" w:rsidR="005E762B" w:rsidRDefault="005E762B" w:rsidP="005E762B">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495D382C" w14:textId="12D9E789" w:rsidR="005E762B" w:rsidRDefault="005E762B" w:rsidP="005E762B">
            <w:pPr>
              <w:rPr>
                <w:rFonts w:ascii="Times New Roman" w:hAnsi="Times New Roman" w:cs="Times New Roman"/>
                <w:sz w:val="18"/>
                <w:szCs w:val="18"/>
              </w:rPr>
            </w:pPr>
            <w:r>
              <w:rPr>
                <w:rFonts w:ascii="Times New Roman" w:hAnsi="Times New Roman" w:cs="Times New Roman"/>
                <w:sz w:val="18"/>
                <w:szCs w:val="18"/>
              </w:rPr>
              <w:t>More than Entertainment</w:t>
            </w:r>
          </w:p>
        </w:tc>
        <w:tc>
          <w:tcPr>
            <w:tcW w:w="3780" w:type="dxa"/>
          </w:tcPr>
          <w:p w14:paraId="1840C302" w14:textId="4FB1E24D" w:rsidR="005E762B" w:rsidRDefault="005E762B" w:rsidP="005E762B">
            <w:pPr>
              <w:rPr>
                <w:rFonts w:ascii="Times New Roman" w:hAnsi="Times New Roman" w:cs="Times New Roman"/>
                <w:sz w:val="18"/>
                <w:szCs w:val="18"/>
              </w:rPr>
            </w:pPr>
            <w:r>
              <w:rPr>
                <w:rFonts w:ascii="Times New Roman" w:hAnsi="Times New Roman" w:cs="Times New Roman"/>
                <w:sz w:val="18"/>
                <w:szCs w:val="18"/>
              </w:rPr>
              <w:t>DJ for Prom</w:t>
            </w:r>
          </w:p>
        </w:tc>
        <w:tc>
          <w:tcPr>
            <w:tcW w:w="2065" w:type="dxa"/>
          </w:tcPr>
          <w:p w14:paraId="0785E119" w14:textId="4CDBE795" w:rsidR="005E762B" w:rsidRPr="00882DEA"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$950.00</w:t>
            </w:r>
          </w:p>
        </w:tc>
      </w:tr>
      <w:tr w:rsidR="00602C49" w:rsidRPr="00882DEA" w14:paraId="4C467E5B" w14:textId="77777777" w:rsidTr="00435F42">
        <w:tc>
          <w:tcPr>
            <w:tcW w:w="1276" w:type="dxa"/>
            <w:shd w:val="clear" w:color="auto" w:fill="FFFFFF" w:themeFill="background1"/>
          </w:tcPr>
          <w:p w14:paraId="3A622138" w14:textId="74815E49" w:rsidR="00602C49" w:rsidRDefault="00602C49" w:rsidP="005E762B">
            <w:pPr>
              <w:rPr>
                <w:rFonts w:ascii="Times New Roman" w:hAnsi="Times New Roman" w:cs="Times New Roman"/>
                <w:sz w:val="18"/>
                <w:szCs w:val="18"/>
              </w:rPr>
            </w:pPr>
            <w:r>
              <w:rPr>
                <w:rFonts w:ascii="Times New Roman" w:hAnsi="Times New Roman" w:cs="Times New Roman"/>
                <w:sz w:val="18"/>
                <w:szCs w:val="18"/>
              </w:rPr>
              <w:t>OCHS</w:t>
            </w:r>
          </w:p>
        </w:tc>
        <w:tc>
          <w:tcPr>
            <w:tcW w:w="2229" w:type="dxa"/>
          </w:tcPr>
          <w:p w14:paraId="61A1248D" w14:textId="36465E27" w:rsidR="00602C49" w:rsidRDefault="00602C49" w:rsidP="005E762B">
            <w:pPr>
              <w:rPr>
                <w:rFonts w:ascii="Times New Roman" w:hAnsi="Times New Roman" w:cs="Times New Roman"/>
                <w:sz w:val="18"/>
                <w:szCs w:val="18"/>
              </w:rPr>
            </w:pPr>
            <w:r>
              <w:rPr>
                <w:rFonts w:ascii="Times New Roman" w:hAnsi="Times New Roman" w:cs="Times New Roman"/>
                <w:sz w:val="18"/>
                <w:szCs w:val="18"/>
              </w:rPr>
              <w:t>McGraw Hill</w:t>
            </w:r>
          </w:p>
        </w:tc>
        <w:tc>
          <w:tcPr>
            <w:tcW w:w="3780" w:type="dxa"/>
          </w:tcPr>
          <w:p w14:paraId="7E0432CD" w14:textId="3A1F6F85" w:rsidR="00602C49" w:rsidRDefault="00602C49" w:rsidP="005E762B">
            <w:pPr>
              <w:rPr>
                <w:rFonts w:ascii="Times New Roman" w:hAnsi="Times New Roman" w:cs="Times New Roman"/>
                <w:sz w:val="18"/>
                <w:szCs w:val="18"/>
              </w:rPr>
            </w:pPr>
            <w:r>
              <w:rPr>
                <w:rFonts w:ascii="Times New Roman" w:hAnsi="Times New Roman" w:cs="Times New Roman"/>
                <w:sz w:val="18"/>
                <w:szCs w:val="18"/>
              </w:rPr>
              <w:t>ELA Curriculum</w:t>
            </w:r>
            <w:r w:rsidR="00E244A9">
              <w:rPr>
                <w:rFonts w:ascii="Times New Roman" w:hAnsi="Times New Roman" w:cs="Times New Roman"/>
                <w:sz w:val="18"/>
                <w:szCs w:val="18"/>
              </w:rPr>
              <w:t xml:space="preserve"> </w:t>
            </w:r>
            <w:r w:rsidR="00A85F48">
              <w:rPr>
                <w:rFonts w:ascii="Times New Roman" w:hAnsi="Times New Roman" w:cs="Times New Roman"/>
                <w:sz w:val="18"/>
                <w:szCs w:val="18"/>
              </w:rPr>
              <w:t xml:space="preserve">- </w:t>
            </w:r>
            <w:r w:rsidR="00A85F48" w:rsidRPr="00A85F48">
              <w:rPr>
                <w:rFonts w:ascii="Times New Roman" w:hAnsi="Times New Roman" w:cs="Times New Roman"/>
                <w:i/>
                <w:iCs/>
                <w:color w:val="FF0000"/>
                <w:sz w:val="18"/>
                <w:szCs w:val="18"/>
              </w:rPr>
              <w:t>paid</w:t>
            </w:r>
            <w:r w:rsidR="00E244A9" w:rsidRPr="00E244A9">
              <w:rPr>
                <w:rFonts w:ascii="Times New Roman" w:hAnsi="Times New Roman" w:cs="Times New Roman"/>
                <w:i/>
                <w:iCs/>
                <w:color w:val="FF0000"/>
                <w:sz w:val="18"/>
                <w:szCs w:val="18"/>
              </w:rPr>
              <w:t xml:space="preserve"> w/school funds 3yrs</w:t>
            </w:r>
          </w:p>
        </w:tc>
        <w:tc>
          <w:tcPr>
            <w:tcW w:w="2065" w:type="dxa"/>
          </w:tcPr>
          <w:p w14:paraId="021DCCCD" w14:textId="63803BA7" w:rsidR="00602C49" w:rsidRDefault="00602C49"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$160,391.53</w:t>
            </w:r>
          </w:p>
        </w:tc>
      </w:tr>
      <w:tr w:rsidR="005E762B" w:rsidRPr="00882DEA" w14:paraId="49C530D7" w14:textId="77777777" w:rsidTr="00435F42">
        <w:tc>
          <w:tcPr>
            <w:tcW w:w="1276" w:type="dxa"/>
            <w:shd w:val="clear" w:color="auto" w:fill="FFFFFF" w:themeFill="background1"/>
          </w:tcPr>
          <w:p w14:paraId="782724F2" w14:textId="32E0BB86" w:rsidR="005E762B" w:rsidRDefault="005E762B" w:rsidP="005E762B">
            <w:pPr>
              <w:rPr>
                <w:rFonts w:ascii="Times New Roman" w:hAnsi="Times New Roman" w:cs="Times New Roman"/>
                <w:sz w:val="18"/>
                <w:szCs w:val="18"/>
              </w:rPr>
            </w:pPr>
            <w:r>
              <w:rPr>
                <w:rFonts w:ascii="Times New Roman" w:hAnsi="Times New Roman" w:cs="Times New Roman"/>
                <w:sz w:val="18"/>
                <w:szCs w:val="18"/>
              </w:rPr>
              <w:t>OCHS</w:t>
            </w:r>
          </w:p>
        </w:tc>
        <w:tc>
          <w:tcPr>
            <w:tcW w:w="2229" w:type="dxa"/>
          </w:tcPr>
          <w:p w14:paraId="10C1417E" w14:textId="748DD08D" w:rsidR="005E762B" w:rsidRDefault="005E762B" w:rsidP="005E762B">
            <w:pPr>
              <w:rPr>
                <w:rFonts w:ascii="Times New Roman" w:hAnsi="Times New Roman" w:cs="Times New Roman"/>
                <w:sz w:val="18"/>
                <w:szCs w:val="18"/>
              </w:rPr>
            </w:pPr>
            <w:r>
              <w:rPr>
                <w:rFonts w:ascii="Times New Roman" w:hAnsi="Times New Roman" w:cs="Times New Roman"/>
                <w:sz w:val="18"/>
                <w:szCs w:val="18"/>
              </w:rPr>
              <w:t>JAGKY MOU</w:t>
            </w:r>
          </w:p>
        </w:tc>
        <w:tc>
          <w:tcPr>
            <w:tcW w:w="3780" w:type="dxa"/>
          </w:tcPr>
          <w:p w14:paraId="60FA2FB3" w14:textId="573B450A" w:rsidR="005E762B" w:rsidRDefault="005E762B" w:rsidP="005E762B">
            <w:pPr>
              <w:rPr>
                <w:rFonts w:ascii="Times New Roman" w:hAnsi="Times New Roman" w:cs="Times New Roman"/>
                <w:sz w:val="18"/>
                <w:szCs w:val="18"/>
              </w:rPr>
            </w:pPr>
            <w:r>
              <w:rPr>
                <w:rFonts w:ascii="Times New Roman" w:hAnsi="Times New Roman" w:cs="Times New Roman"/>
                <w:sz w:val="18"/>
                <w:szCs w:val="18"/>
              </w:rPr>
              <w:t>Grant for JAG program</w:t>
            </w:r>
          </w:p>
        </w:tc>
        <w:tc>
          <w:tcPr>
            <w:tcW w:w="2065" w:type="dxa"/>
          </w:tcPr>
          <w:p w14:paraId="7904D751" w14:textId="12DEE826" w:rsidR="005E762B"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Per agreement</w:t>
            </w:r>
          </w:p>
        </w:tc>
      </w:tr>
      <w:tr w:rsidR="005E762B" w:rsidRPr="00882DEA" w14:paraId="6208DA6C" w14:textId="77777777" w:rsidTr="00435F42">
        <w:tc>
          <w:tcPr>
            <w:tcW w:w="1276" w:type="dxa"/>
            <w:shd w:val="clear" w:color="auto" w:fill="FFFFFF" w:themeFill="background1"/>
          </w:tcPr>
          <w:p w14:paraId="3A782AD9" w14:textId="1F301F95" w:rsidR="005E762B" w:rsidRDefault="005E762B" w:rsidP="005E762B">
            <w:pPr>
              <w:rPr>
                <w:rFonts w:ascii="Times New Roman" w:hAnsi="Times New Roman" w:cs="Times New Roman"/>
                <w:sz w:val="18"/>
                <w:szCs w:val="18"/>
              </w:rPr>
            </w:pPr>
            <w:r>
              <w:rPr>
                <w:rFonts w:ascii="Times New Roman" w:hAnsi="Times New Roman" w:cs="Times New Roman"/>
                <w:sz w:val="18"/>
                <w:szCs w:val="18"/>
              </w:rPr>
              <w:t>OCMS</w:t>
            </w:r>
          </w:p>
        </w:tc>
        <w:tc>
          <w:tcPr>
            <w:tcW w:w="2229" w:type="dxa"/>
          </w:tcPr>
          <w:p w14:paraId="2F108759" w14:textId="18D2ADF4" w:rsidR="005E762B" w:rsidRDefault="005E762B" w:rsidP="005E762B">
            <w:pPr>
              <w:rPr>
                <w:rFonts w:ascii="Times New Roman" w:hAnsi="Times New Roman" w:cs="Times New Roman"/>
                <w:sz w:val="18"/>
                <w:szCs w:val="18"/>
              </w:rPr>
            </w:pPr>
            <w:r>
              <w:rPr>
                <w:rFonts w:ascii="Times New Roman" w:hAnsi="Times New Roman" w:cs="Times New Roman"/>
                <w:sz w:val="18"/>
                <w:szCs w:val="18"/>
              </w:rPr>
              <w:t>KY Kingdon</w:t>
            </w:r>
          </w:p>
        </w:tc>
        <w:tc>
          <w:tcPr>
            <w:tcW w:w="3780" w:type="dxa"/>
          </w:tcPr>
          <w:p w14:paraId="282523DF" w14:textId="227582BA" w:rsidR="005E762B" w:rsidRDefault="005E762B" w:rsidP="005E762B">
            <w:pPr>
              <w:rPr>
                <w:rFonts w:ascii="Times New Roman" w:hAnsi="Times New Roman" w:cs="Times New Roman"/>
                <w:sz w:val="18"/>
                <w:szCs w:val="18"/>
              </w:rPr>
            </w:pPr>
            <w:r>
              <w:rPr>
                <w:rFonts w:ascii="Times New Roman" w:hAnsi="Times New Roman" w:cs="Times New Roman"/>
                <w:sz w:val="18"/>
                <w:szCs w:val="18"/>
              </w:rPr>
              <w:t>8</w:t>
            </w:r>
            <w:r w:rsidRPr="00F9565C">
              <w:rPr>
                <w:rFonts w:ascii="Times New Roman" w:hAnsi="Times New Roman" w:cs="Times New Roman"/>
                <w:sz w:val="18"/>
                <w:szCs w:val="18"/>
                <w:vertAlign w:val="superscript"/>
              </w:rPr>
              <w:t>th</w:t>
            </w:r>
            <w:r>
              <w:rPr>
                <w:rFonts w:ascii="Times New Roman" w:hAnsi="Times New Roman" w:cs="Times New Roman"/>
                <w:sz w:val="18"/>
                <w:szCs w:val="18"/>
              </w:rPr>
              <w:t xml:space="preserve"> Grade</w:t>
            </w:r>
          </w:p>
        </w:tc>
        <w:tc>
          <w:tcPr>
            <w:tcW w:w="2065" w:type="dxa"/>
          </w:tcPr>
          <w:p w14:paraId="33DDE0E1" w14:textId="5BE77B78" w:rsidR="005E762B"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$6,003.27</w:t>
            </w:r>
          </w:p>
        </w:tc>
      </w:tr>
      <w:tr w:rsidR="005E762B" w:rsidRPr="00882DEA" w14:paraId="556224C8" w14:textId="77777777" w:rsidTr="00435F42">
        <w:tc>
          <w:tcPr>
            <w:tcW w:w="1276" w:type="dxa"/>
            <w:shd w:val="clear" w:color="auto" w:fill="FFFFFF" w:themeFill="background1"/>
          </w:tcPr>
          <w:p w14:paraId="68AD0ABF" w14:textId="41F3868F" w:rsidR="005E762B" w:rsidRDefault="005E762B" w:rsidP="005E762B">
            <w:pPr>
              <w:rPr>
                <w:rFonts w:ascii="Times New Roman" w:hAnsi="Times New Roman" w:cs="Times New Roman"/>
                <w:sz w:val="18"/>
                <w:szCs w:val="18"/>
              </w:rPr>
            </w:pPr>
            <w:r>
              <w:rPr>
                <w:rFonts w:ascii="Times New Roman" w:hAnsi="Times New Roman" w:cs="Times New Roman"/>
                <w:sz w:val="18"/>
                <w:szCs w:val="18"/>
              </w:rPr>
              <w:t>OCMS</w:t>
            </w:r>
          </w:p>
        </w:tc>
        <w:tc>
          <w:tcPr>
            <w:tcW w:w="2229" w:type="dxa"/>
          </w:tcPr>
          <w:p w14:paraId="51822770" w14:textId="0B893EEC" w:rsidR="005E762B" w:rsidRDefault="005E762B" w:rsidP="005E762B">
            <w:pPr>
              <w:rPr>
                <w:rFonts w:ascii="Times New Roman" w:hAnsi="Times New Roman" w:cs="Times New Roman"/>
                <w:sz w:val="18"/>
                <w:szCs w:val="18"/>
              </w:rPr>
            </w:pPr>
            <w:r>
              <w:rPr>
                <w:rFonts w:ascii="Times New Roman" w:hAnsi="Times New Roman" w:cs="Times New Roman"/>
                <w:sz w:val="18"/>
                <w:szCs w:val="18"/>
              </w:rPr>
              <w:t>OC Parks &amp; Rec</w:t>
            </w:r>
          </w:p>
        </w:tc>
        <w:tc>
          <w:tcPr>
            <w:tcW w:w="3780" w:type="dxa"/>
          </w:tcPr>
          <w:p w14:paraId="092FDCAA" w14:textId="52BE1704" w:rsidR="005E762B" w:rsidRDefault="005E762B" w:rsidP="005E762B">
            <w:pPr>
              <w:rPr>
                <w:rFonts w:ascii="Times New Roman" w:hAnsi="Times New Roman" w:cs="Times New Roman"/>
                <w:sz w:val="18"/>
                <w:szCs w:val="18"/>
              </w:rPr>
            </w:pPr>
            <w:r>
              <w:rPr>
                <w:rFonts w:ascii="Times New Roman" w:hAnsi="Times New Roman" w:cs="Times New Roman"/>
                <w:sz w:val="18"/>
                <w:szCs w:val="18"/>
              </w:rPr>
              <w:t>Wendal Moore Park Rental</w:t>
            </w:r>
          </w:p>
        </w:tc>
        <w:tc>
          <w:tcPr>
            <w:tcW w:w="2065" w:type="dxa"/>
          </w:tcPr>
          <w:p w14:paraId="0C312B98" w14:textId="260CB886" w:rsidR="005E762B"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$68.00</w:t>
            </w:r>
          </w:p>
        </w:tc>
      </w:tr>
      <w:tr w:rsidR="005E762B" w:rsidRPr="007E72D6" w14:paraId="6AF66BB8" w14:textId="77777777" w:rsidTr="00435F42">
        <w:tc>
          <w:tcPr>
            <w:tcW w:w="1276" w:type="dxa"/>
            <w:shd w:val="clear" w:color="auto" w:fill="FFFFFF" w:themeFill="background1"/>
          </w:tcPr>
          <w:p w14:paraId="1634D888" w14:textId="606C41B0" w:rsidR="005E762B" w:rsidRDefault="005E762B" w:rsidP="005E762B">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04639893" w14:textId="6A3840B1" w:rsidR="005E762B" w:rsidRDefault="005E762B" w:rsidP="005E762B">
            <w:pPr>
              <w:rPr>
                <w:rFonts w:ascii="Times New Roman" w:hAnsi="Times New Roman" w:cs="Times New Roman"/>
                <w:sz w:val="18"/>
                <w:szCs w:val="18"/>
              </w:rPr>
            </w:pPr>
            <w:r>
              <w:rPr>
                <w:rFonts w:ascii="Times New Roman" w:hAnsi="Times New Roman" w:cs="Times New Roman"/>
                <w:sz w:val="18"/>
                <w:szCs w:val="18"/>
              </w:rPr>
              <w:t>John Black Center</w:t>
            </w:r>
          </w:p>
        </w:tc>
        <w:tc>
          <w:tcPr>
            <w:tcW w:w="3780" w:type="dxa"/>
          </w:tcPr>
          <w:p w14:paraId="7BE0F798" w14:textId="218BF01F" w:rsidR="005E762B" w:rsidRDefault="005E762B" w:rsidP="005E762B">
            <w:pPr>
              <w:rPr>
                <w:rFonts w:ascii="Times New Roman" w:hAnsi="Times New Roman" w:cs="Times New Roman"/>
                <w:sz w:val="18"/>
                <w:szCs w:val="18"/>
              </w:rPr>
            </w:pPr>
            <w:r>
              <w:rPr>
                <w:rFonts w:ascii="Times New Roman" w:hAnsi="Times New Roman" w:cs="Times New Roman"/>
                <w:sz w:val="18"/>
                <w:szCs w:val="18"/>
              </w:rPr>
              <w:t>Track Banquet</w:t>
            </w:r>
          </w:p>
        </w:tc>
        <w:tc>
          <w:tcPr>
            <w:tcW w:w="2065" w:type="dxa"/>
          </w:tcPr>
          <w:p w14:paraId="00878B44" w14:textId="76D4DBA1" w:rsidR="005E762B" w:rsidRPr="007E72D6"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$130.00</w:t>
            </w:r>
          </w:p>
        </w:tc>
      </w:tr>
      <w:tr w:rsidR="005E762B" w:rsidRPr="007E72D6" w14:paraId="45C5F2E1" w14:textId="77777777" w:rsidTr="00435F42">
        <w:tc>
          <w:tcPr>
            <w:tcW w:w="1276" w:type="dxa"/>
            <w:shd w:val="clear" w:color="auto" w:fill="FFFFFF" w:themeFill="background1"/>
          </w:tcPr>
          <w:p w14:paraId="0DFD4D72" w14:textId="18AB53E1" w:rsidR="005E762B" w:rsidRDefault="005E762B" w:rsidP="005E762B">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4990D2D3" w14:textId="01E39458" w:rsidR="005E762B" w:rsidRDefault="005E762B" w:rsidP="005E762B">
            <w:pPr>
              <w:rPr>
                <w:rFonts w:ascii="Times New Roman" w:hAnsi="Times New Roman" w:cs="Times New Roman"/>
                <w:sz w:val="18"/>
                <w:szCs w:val="18"/>
              </w:rPr>
            </w:pPr>
            <w:r>
              <w:rPr>
                <w:rFonts w:ascii="Times New Roman" w:hAnsi="Times New Roman" w:cs="Times New Roman"/>
                <w:sz w:val="18"/>
                <w:szCs w:val="18"/>
              </w:rPr>
              <w:t>City Place</w:t>
            </w:r>
          </w:p>
        </w:tc>
        <w:tc>
          <w:tcPr>
            <w:tcW w:w="3780" w:type="dxa"/>
          </w:tcPr>
          <w:p w14:paraId="53F4BC45" w14:textId="511F2002" w:rsidR="005E762B" w:rsidRDefault="005E762B" w:rsidP="005E762B">
            <w:pPr>
              <w:rPr>
                <w:rFonts w:ascii="Times New Roman" w:hAnsi="Times New Roman" w:cs="Times New Roman"/>
                <w:sz w:val="18"/>
                <w:szCs w:val="18"/>
              </w:rPr>
            </w:pPr>
            <w:r>
              <w:rPr>
                <w:rFonts w:ascii="Times New Roman" w:hAnsi="Times New Roman" w:cs="Times New Roman"/>
                <w:sz w:val="18"/>
                <w:szCs w:val="18"/>
              </w:rPr>
              <w:t>Homecoming dance</w:t>
            </w:r>
          </w:p>
        </w:tc>
        <w:tc>
          <w:tcPr>
            <w:tcW w:w="2065" w:type="dxa"/>
          </w:tcPr>
          <w:p w14:paraId="6EE7982D" w14:textId="79674730" w:rsidR="005E762B"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$2,500.00</w:t>
            </w:r>
          </w:p>
        </w:tc>
      </w:tr>
      <w:tr w:rsidR="005E762B" w:rsidRPr="007E72D6" w14:paraId="2401572B" w14:textId="77777777" w:rsidTr="00435F42">
        <w:tc>
          <w:tcPr>
            <w:tcW w:w="1276" w:type="dxa"/>
            <w:shd w:val="clear" w:color="auto" w:fill="FFFFFF" w:themeFill="background1"/>
          </w:tcPr>
          <w:p w14:paraId="704973B2" w14:textId="43744D2D" w:rsidR="005E762B" w:rsidRDefault="005E762B" w:rsidP="005E762B">
            <w:pPr>
              <w:rPr>
                <w:rFonts w:ascii="Times New Roman" w:hAnsi="Times New Roman" w:cs="Times New Roman"/>
                <w:sz w:val="18"/>
                <w:szCs w:val="18"/>
              </w:rPr>
            </w:pPr>
            <w:r>
              <w:rPr>
                <w:rFonts w:ascii="Times New Roman" w:hAnsi="Times New Roman" w:cs="Times New Roman"/>
                <w:sz w:val="18"/>
                <w:szCs w:val="18"/>
              </w:rPr>
              <w:t>SOMS</w:t>
            </w:r>
          </w:p>
        </w:tc>
        <w:tc>
          <w:tcPr>
            <w:tcW w:w="2229" w:type="dxa"/>
          </w:tcPr>
          <w:p w14:paraId="4CE8676E" w14:textId="33034EAC" w:rsidR="005E762B" w:rsidRDefault="005E762B" w:rsidP="005E762B">
            <w:pPr>
              <w:rPr>
                <w:rFonts w:ascii="Times New Roman" w:hAnsi="Times New Roman" w:cs="Times New Roman"/>
                <w:sz w:val="18"/>
                <w:szCs w:val="18"/>
              </w:rPr>
            </w:pPr>
            <w:r>
              <w:rPr>
                <w:rFonts w:ascii="Times New Roman" w:hAnsi="Times New Roman" w:cs="Times New Roman"/>
                <w:sz w:val="18"/>
                <w:szCs w:val="18"/>
              </w:rPr>
              <w:t>Main Event</w:t>
            </w:r>
          </w:p>
        </w:tc>
        <w:tc>
          <w:tcPr>
            <w:tcW w:w="3780" w:type="dxa"/>
          </w:tcPr>
          <w:p w14:paraId="0AD4B2DE" w14:textId="26024C06" w:rsidR="005E762B" w:rsidRDefault="005E762B" w:rsidP="005E762B">
            <w:pPr>
              <w:rPr>
                <w:rFonts w:ascii="Times New Roman" w:hAnsi="Times New Roman" w:cs="Times New Roman"/>
                <w:sz w:val="18"/>
                <w:szCs w:val="18"/>
              </w:rPr>
            </w:pPr>
            <w:r>
              <w:rPr>
                <w:rFonts w:ascii="Times New Roman" w:hAnsi="Times New Roman" w:cs="Times New Roman"/>
                <w:sz w:val="18"/>
                <w:szCs w:val="18"/>
              </w:rPr>
              <w:t>Level Up Celebration</w:t>
            </w:r>
          </w:p>
        </w:tc>
        <w:tc>
          <w:tcPr>
            <w:tcW w:w="2065" w:type="dxa"/>
          </w:tcPr>
          <w:p w14:paraId="1CDEA234" w14:textId="21CC7177" w:rsidR="005E762B" w:rsidRDefault="005E762B" w:rsidP="005E762B">
            <w:pPr>
              <w:jc w:val="right"/>
              <w:rPr>
                <w:rFonts w:ascii="Times New Roman" w:hAnsi="Times New Roman" w:cs="Times New Roman"/>
                <w:color w:val="FF0000"/>
                <w:sz w:val="18"/>
                <w:szCs w:val="18"/>
              </w:rPr>
            </w:pPr>
            <w:r>
              <w:rPr>
                <w:rFonts w:ascii="Times New Roman" w:hAnsi="Times New Roman" w:cs="Times New Roman"/>
                <w:color w:val="FF0000"/>
                <w:sz w:val="18"/>
                <w:szCs w:val="18"/>
              </w:rPr>
              <w:t>$1,720.00</w:t>
            </w:r>
          </w:p>
        </w:tc>
      </w:tr>
    </w:tbl>
    <w:bookmarkEnd w:id="0"/>
    <w:p w14:paraId="47C910E3" w14:textId="499B61D6" w:rsidR="00AC2984" w:rsidRPr="00BC1BE7" w:rsidRDefault="00505DA4" w:rsidP="00BC1BE7">
      <w:pPr>
        <w:spacing w:before="120" w:after="120" w:line="240" w:lineRule="auto"/>
        <w:rPr>
          <w:rFonts w:ascii="Times New Roman" w:hAnsi="Times New Roman" w:cs="Times New Roman"/>
          <w:b/>
          <w:bCs/>
          <w:i/>
          <w:iCs/>
          <w:color w:val="C00000"/>
          <w:sz w:val="16"/>
          <w:szCs w:val="16"/>
        </w:rPr>
      </w:pPr>
      <w:r w:rsidRPr="00BC1BE7">
        <w:rPr>
          <w:rFonts w:ascii="Times New Roman" w:hAnsi="Times New Roman" w:cs="Times New Roman"/>
          <w:b/>
          <w:bCs/>
          <w:color w:val="C00000"/>
          <w:sz w:val="16"/>
          <w:szCs w:val="16"/>
        </w:rPr>
        <w:t>**</w:t>
      </w:r>
      <w:r w:rsidRPr="00BC1BE7">
        <w:rPr>
          <w:rFonts w:ascii="Times New Roman" w:hAnsi="Times New Roman" w:cs="Times New Roman"/>
          <w:b/>
          <w:bCs/>
          <w:sz w:val="16"/>
          <w:szCs w:val="16"/>
        </w:rPr>
        <w:t xml:space="preserve"> </w:t>
      </w:r>
      <w:r w:rsidRPr="00BC1BE7">
        <w:rPr>
          <w:rFonts w:ascii="Times New Roman" w:hAnsi="Times New Roman" w:cs="Times New Roman"/>
          <w:b/>
          <w:bCs/>
          <w:i/>
          <w:iCs/>
          <w:color w:val="C00000"/>
          <w:sz w:val="16"/>
          <w:szCs w:val="16"/>
        </w:rPr>
        <w:t>See Action Item B for FY25 Tentative Budget</w:t>
      </w:r>
    </w:p>
    <w:p w14:paraId="55C1B05F" w14:textId="000F98F8" w:rsidR="00AC2984" w:rsidRPr="0007341D" w:rsidRDefault="00AC2984" w:rsidP="00910B62">
      <w:pPr>
        <w:spacing w:after="0" w:line="240" w:lineRule="auto"/>
        <w:rPr>
          <w:rFonts w:ascii="Times New Roman" w:hAnsi="Times New Roman" w:cs="Times New Roman"/>
          <w:b/>
          <w:bCs/>
          <w:sz w:val="20"/>
          <w:szCs w:val="20"/>
        </w:rPr>
      </w:pPr>
      <w:r w:rsidRPr="0007341D">
        <w:rPr>
          <w:rFonts w:ascii="Times New Roman" w:hAnsi="Times New Roman" w:cs="Times New Roman"/>
          <w:b/>
          <w:bCs/>
          <w:sz w:val="20"/>
          <w:szCs w:val="20"/>
        </w:rPr>
        <w:t>RECOMMENDATION</w:t>
      </w:r>
    </w:p>
    <w:p w14:paraId="134B1B23" w14:textId="2263F571" w:rsidR="00AC2984" w:rsidRPr="0007341D" w:rsidRDefault="00AC2984" w:rsidP="00910B62">
      <w:pPr>
        <w:spacing w:after="0" w:line="240" w:lineRule="auto"/>
        <w:jc w:val="both"/>
        <w:rPr>
          <w:rFonts w:ascii="Times New Roman" w:eastAsia="Times New Roman" w:hAnsi="Times New Roman" w:cs="Times New Roman"/>
          <w:sz w:val="20"/>
          <w:szCs w:val="20"/>
        </w:rPr>
      </w:pPr>
      <w:r w:rsidRPr="0007341D">
        <w:rPr>
          <w:rFonts w:ascii="Times New Roman" w:eastAsia="Times New Roman" w:hAnsi="Times New Roman" w:cs="Times New Roman"/>
          <w:sz w:val="20"/>
          <w:szCs w:val="20"/>
        </w:rPr>
        <w:t xml:space="preserve">Approved the attached contracts and authorized the Superintendent and Secretary of the Board, or his </w:t>
      </w:r>
      <w:proofErr w:type="gramStart"/>
      <w:r w:rsidRPr="0007341D">
        <w:rPr>
          <w:rFonts w:ascii="Times New Roman" w:eastAsia="Times New Roman" w:hAnsi="Times New Roman" w:cs="Times New Roman"/>
          <w:sz w:val="20"/>
          <w:szCs w:val="20"/>
        </w:rPr>
        <w:t>designee</w:t>
      </w:r>
      <w:proofErr w:type="gramEnd"/>
      <w:r w:rsidRPr="0007341D">
        <w:rPr>
          <w:rFonts w:ascii="Times New Roman" w:eastAsia="Times New Roman" w:hAnsi="Times New Roman" w:cs="Times New Roman"/>
          <w:sz w:val="20"/>
          <w:szCs w:val="20"/>
        </w:rPr>
        <w:t xml:space="preserve">, to execute </w:t>
      </w:r>
      <w:r w:rsidR="00AC0EFE" w:rsidRPr="0007341D">
        <w:rPr>
          <w:rFonts w:ascii="Times New Roman" w:eastAsia="Times New Roman" w:hAnsi="Times New Roman" w:cs="Times New Roman"/>
          <w:sz w:val="20"/>
          <w:szCs w:val="20"/>
        </w:rPr>
        <w:t>all</w:t>
      </w:r>
      <w:r w:rsidRPr="0007341D">
        <w:rPr>
          <w:rFonts w:ascii="Times New Roman" w:eastAsia="Times New Roman" w:hAnsi="Times New Roman" w:cs="Times New Roman"/>
          <w:sz w:val="20"/>
          <w:szCs w:val="20"/>
        </w:rPr>
        <w:t xml:space="preserve"> the above </w:t>
      </w:r>
      <w:proofErr w:type="gramStart"/>
      <w:r w:rsidRPr="0007341D">
        <w:rPr>
          <w:rFonts w:ascii="Times New Roman" w:eastAsia="Times New Roman" w:hAnsi="Times New Roman" w:cs="Times New Roman"/>
          <w:sz w:val="20"/>
          <w:szCs w:val="20"/>
        </w:rPr>
        <w:t>contracts, and</w:t>
      </w:r>
      <w:proofErr w:type="gramEnd"/>
      <w:r w:rsidRPr="0007341D">
        <w:rPr>
          <w:rFonts w:ascii="Times New Roman" w:eastAsia="Times New Roman" w:hAnsi="Times New Roman" w:cs="Times New Roman"/>
          <w:sz w:val="20"/>
          <w:szCs w:val="20"/>
        </w:rPr>
        <w:t xml:space="preserve"> </w:t>
      </w:r>
      <w:proofErr w:type="gramStart"/>
      <w:r w:rsidRPr="0007341D">
        <w:rPr>
          <w:rFonts w:ascii="Times New Roman" w:eastAsia="Times New Roman" w:hAnsi="Times New Roman" w:cs="Times New Roman"/>
          <w:sz w:val="20"/>
          <w:szCs w:val="20"/>
        </w:rPr>
        <w:t>ratified</w:t>
      </w:r>
      <w:proofErr w:type="gramEnd"/>
      <w:r w:rsidRPr="0007341D">
        <w:rPr>
          <w:rFonts w:ascii="Times New Roman" w:eastAsia="Times New Roman" w:hAnsi="Times New Roman" w:cs="Times New Roman"/>
          <w:sz w:val="20"/>
          <w:szCs w:val="20"/>
        </w:rPr>
        <w:t xml:space="preserve"> any contracts of these contract signed prior to formal approval.  </w:t>
      </w:r>
    </w:p>
    <w:p w14:paraId="5AC50B71" w14:textId="77777777" w:rsidR="00AC2984" w:rsidRPr="0007341D" w:rsidRDefault="00AC2984" w:rsidP="005E762B">
      <w:pPr>
        <w:pBdr>
          <w:bottom w:val="single" w:sz="4" w:space="1" w:color="auto"/>
        </w:pBdr>
        <w:spacing w:after="0" w:line="240" w:lineRule="auto"/>
        <w:jc w:val="both"/>
        <w:rPr>
          <w:rFonts w:ascii="Times New Roman" w:eastAsia="Times New Roman" w:hAnsi="Times New Roman" w:cs="Times New Roman"/>
          <w:sz w:val="20"/>
          <w:szCs w:val="20"/>
        </w:rPr>
      </w:pPr>
    </w:p>
    <w:p w14:paraId="5C9BB39D" w14:textId="77777777" w:rsidR="00284E32" w:rsidRDefault="00284E32" w:rsidP="00910B62">
      <w:pPr>
        <w:spacing w:after="0" w:line="240" w:lineRule="auto"/>
        <w:jc w:val="both"/>
        <w:rPr>
          <w:rFonts w:ascii="Times New Roman" w:eastAsia="Times New Roman" w:hAnsi="Times New Roman" w:cs="Times New Roman"/>
          <w:sz w:val="20"/>
          <w:szCs w:val="20"/>
        </w:rPr>
      </w:pPr>
    </w:p>
    <w:p w14:paraId="02116892" w14:textId="77777777" w:rsidR="0007341D" w:rsidRPr="0007341D" w:rsidRDefault="0007341D" w:rsidP="00910B62">
      <w:pPr>
        <w:spacing w:after="0" w:line="240" w:lineRule="auto"/>
        <w:jc w:val="both"/>
        <w:rPr>
          <w:rFonts w:ascii="Times New Roman" w:eastAsia="Times New Roman" w:hAnsi="Times New Roman" w:cs="Times New Roman"/>
          <w:sz w:val="20"/>
          <w:szCs w:val="20"/>
        </w:rPr>
      </w:pPr>
    </w:p>
    <w:p w14:paraId="30B892D3" w14:textId="542E4172" w:rsidR="00AC2984" w:rsidRPr="0007341D" w:rsidRDefault="00AC2984" w:rsidP="00910B62">
      <w:pPr>
        <w:spacing w:after="0" w:line="240" w:lineRule="auto"/>
        <w:rPr>
          <w:rFonts w:ascii="Times New Roman" w:eastAsia="Times New Roman" w:hAnsi="Times New Roman" w:cs="Times New Roman"/>
          <w:sz w:val="20"/>
          <w:szCs w:val="20"/>
        </w:rPr>
      </w:pPr>
      <w:r w:rsidRPr="0007341D">
        <w:rPr>
          <w:rFonts w:ascii="Times New Roman" w:eastAsia="Times New Roman" w:hAnsi="Times New Roman" w:cs="Times New Roman"/>
          <w:sz w:val="20"/>
          <w:szCs w:val="20"/>
        </w:rPr>
        <w:t>On motion by</w:t>
      </w:r>
      <w:r w:rsidR="005067A4" w:rsidRPr="0007341D">
        <w:rPr>
          <w:rFonts w:eastAsia="Times New Roman" w:cs="Times New Roman"/>
          <w:sz w:val="20"/>
          <w:szCs w:val="20"/>
          <w:u w:val="single"/>
        </w:rPr>
        <w:t xml:space="preserve"> </w:t>
      </w:r>
      <w:sdt>
        <w:sdtPr>
          <w:rPr>
            <w:rFonts w:ascii="Times New Roman" w:eastAsia="Times New Roman" w:hAnsi="Times New Roman" w:cs="Times New Roman"/>
            <w:sz w:val="20"/>
            <w:szCs w:val="20"/>
            <w:u w:val="single"/>
          </w:rPr>
          <w:id w:val="-1026633685"/>
          <w:placeholder>
            <w:docPart w:val="8D9178443FE5466C86764785AA582F16"/>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BC1BE7" w:rsidRPr="0007341D">
            <w:rPr>
              <w:rFonts w:ascii="Times New Roman" w:eastAsia="Times New Roman" w:hAnsi="Times New Roman" w:cs="Times New Roman"/>
              <w:sz w:val="20"/>
              <w:szCs w:val="20"/>
              <w:u w:val="single"/>
            </w:rPr>
            <w:t>_______________</w:t>
          </w:r>
        </w:sdtContent>
      </w:sdt>
      <w:r w:rsidRPr="0007341D">
        <w:rPr>
          <w:rFonts w:ascii="Times New Roman" w:eastAsia="Times New Roman" w:hAnsi="Times New Roman" w:cs="Times New Roman"/>
          <w:sz w:val="20"/>
          <w:szCs w:val="20"/>
        </w:rPr>
        <w:t xml:space="preserve">, seconded by </w:t>
      </w:r>
      <w:sdt>
        <w:sdtPr>
          <w:rPr>
            <w:rFonts w:ascii="Times New Roman" w:eastAsia="Times New Roman" w:hAnsi="Times New Roman" w:cs="Times New Roman"/>
            <w:sz w:val="20"/>
            <w:szCs w:val="20"/>
            <w:u w:val="single"/>
          </w:rPr>
          <w:id w:val="-1133863735"/>
          <w:placeholder>
            <w:docPart w:val="BB0EDD1D48444E388330B71276651503"/>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BC1BE7" w:rsidRPr="0007341D">
            <w:rPr>
              <w:rFonts w:ascii="Times New Roman" w:eastAsia="Times New Roman" w:hAnsi="Times New Roman" w:cs="Times New Roman"/>
              <w:sz w:val="20"/>
              <w:szCs w:val="20"/>
              <w:u w:val="single"/>
            </w:rPr>
            <w:t>_______________</w:t>
          </w:r>
        </w:sdtContent>
      </w:sdt>
      <w:r w:rsidR="004F7B45" w:rsidRPr="0007341D">
        <w:rPr>
          <w:rFonts w:ascii="Times New Roman" w:eastAsia="Times New Roman" w:hAnsi="Times New Roman" w:cs="Times New Roman"/>
          <w:sz w:val="20"/>
          <w:szCs w:val="20"/>
          <w:u w:val="single"/>
        </w:rPr>
        <w:t>,</w:t>
      </w:r>
      <w:r w:rsidRPr="0007341D">
        <w:rPr>
          <w:rFonts w:ascii="Times New Roman" w:eastAsia="Times New Roman" w:hAnsi="Times New Roman" w:cs="Times New Roman"/>
          <w:sz w:val="20"/>
          <w:szCs w:val="20"/>
        </w:rPr>
        <w:t xml:space="preserve"> the Board approved the attached contracts</w:t>
      </w:r>
      <w:r w:rsidR="005067A4" w:rsidRPr="0007341D">
        <w:rPr>
          <w:rFonts w:ascii="Times New Roman" w:eastAsia="Times New Roman" w:hAnsi="Times New Roman" w:cs="Times New Roman"/>
          <w:sz w:val="20"/>
          <w:szCs w:val="20"/>
        </w:rPr>
        <w:t xml:space="preserve"> </w:t>
      </w:r>
      <w:r w:rsidRPr="0007341D">
        <w:rPr>
          <w:rFonts w:ascii="Times New Roman" w:eastAsia="Times New Roman" w:hAnsi="Times New Roman" w:cs="Times New Roman"/>
          <w:sz w:val="20"/>
          <w:szCs w:val="20"/>
        </w:rPr>
        <w:t xml:space="preserve">and authorized the Superintendent and Secretary of the Board, or his designee, to execute </w:t>
      </w:r>
      <w:proofErr w:type="gramStart"/>
      <w:r w:rsidRPr="0007341D">
        <w:rPr>
          <w:rFonts w:ascii="Times New Roman" w:eastAsia="Times New Roman" w:hAnsi="Times New Roman" w:cs="Times New Roman"/>
          <w:sz w:val="20"/>
          <w:szCs w:val="20"/>
        </w:rPr>
        <w:t>all of</w:t>
      </w:r>
      <w:proofErr w:type="gramEnd"/>
      <w:r w:rsidRPr="0007341D">
        <w:rPr>
          <w:rFonts w:ascii="Times New Roman" w:eastAsia="Times New Roman" w:hAnsi="Times New Roman" w:cs="Times New Roman"/>
          <w:sz w:val="20"/>
          <w:szCs w:val="20"/>
        </w:rPr>
        <w:t xml:space="preserve"> the above contracts, and ratified any contracts of these contract signed prior to formal approval. </w:t>
      </w:r>
      <w:r w:rsidR="008C02EC" w:rsidRPr="0007341D">
        <w:rPr>
          <w:rFonts w:ascii="Times New Roman" w:hAnsi="Times New Roman" w:cs="Times New Roman"/>
          <w:sz w:val="20"/>
          <w:szCs w:val="20"/>
        </w:rPr>
        <w:t>(</w:t>
      </w:r>
      <w:r w:rsidR="005703DE" w:rsidRPr="0007341D">
        <w:rPr>
          <w:rFonts w:ascii="Times New Roman" w:hAnsi="Times New Roman" w:cs="Times New Roman"/>
          <w:sz w:val="20"/>
          <w:szCs w:val="20"/>
        </w:rPr>
        <w:t xml:space="preserve"> </w:t>
      </w:r>
      <w:r w:rsidR="008C02EC" w:rsidRPr="0007341D">
        <w:rPr>
          <w:rFonts w:ascii="Times New Roman" w:hAnsi="Times New Roman" w:cs="Times New Roman"/>
          <w:sz w:val="20"/>
          <w:szCs w:val="20"/>
        </w:rPr>
        <w:t>-</w:t>
      </w:r>
      <w:r w:rsidR="005703DE" w:rsidRPr="0007341D">
        <w:rPr>
          <w:rFonts w:ascii="Times New Roman" w:hAnsi="Times New Roman" w:cs="Times New Roman"/>
          <w:sz w:val="20"/>
          <w:szCs w:val="20"/>
        </w:rPr>
        <w:t xml:space="preserve"> </w:t>
      </w:r>
      <w:r w:rsidR="008C02EC" w:rsidRPr="0007341D">
        <w:rPr>
          <w:rFonts w:ascii="Times New Roman" w:hAnsi="Times New Roman" w:cs="Times New Roman"/>
          <w:sz w:val="20"/>
          <w:szCs w:val="20"/>
        </w:rPr>
        <w:t xml:space="preserve">) </w:t>
      </w:r>
    </w:p>
    <w:p w14:paraId="166A1ABC" w14:textId="07CE2DAC" w:rsidR="00284E32" w:rsidRPr="00284E32" w:rsidRDefault="00284E32" w:rsidP="00AC2984">
      <w:pPr>
        <w:spacing w:after="0" w:line="240" w:lineRule="auto"/>
        <w:jc w:val="both"/>
        <w:rPr>
          <w:rFonts w:ascii="Times New Roman" w:eastAsia="Times New Roman" w:hAnsi="Times New Roman" w:cs="Times New Roman"/>
        </w:rPr>
      </w:pPr>
    </w:p>
    <w:p w14:paraId="628EDD35" w14:textId="77777777" w:rsidR="00284E32" w:rsidRPr="00284E32" w:rsidRDefault="00284E32" w:rsidP="00AC2984">
      <w:pPr>
        <w:spacing w:after="0" w:line="240" w:lineRule="auto"/>
        <w:jc w:val="both"/>
        <w:rPr>
          <w:rFonts w:ascii="Times New Roman" w:eastAsia="Times New Roman" w:hAnsi="Times New Roman" w:cs="Times New Roman"/>
        </w:rPr>
      </w:pPr>
    </w:p>
    <w:p w14:paraId="033F9651" w14:textId="7F906C12" w:rsidR="00AC2984" w:rsidRPr="00910B62" w:rsidRDefault="00740FDC" w:rsidP="00AC2984">
      <w:pPr>
        <w:spacing w:after="0" w:line="240" w:lineRule="auto"/>
        <w:jc w:val="both"/>
        <w:rPr>
          <w:rFonts w:ascii="Times New Roman" w:eastAsia="Times New Roman" w:hAnsi="Times New Roman" w:cs="Times New Roman"/>
          <w:i/>
          <w:iCs/>
          <w:sz w:val="20"/>
          <w:szCs w:val="20"/>
          <w:u w:val="single"/>
        </w:rPr>
      </w:pP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00AC2984"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p>
    <w:p w14:paraId="716C0648" w14:textId="320865E1" w:rsidR="00AC2984" w:rsidRPr="008C02EC" w:rsidRDefault="00AC2984" w:rsidP="00740FDC">
      <w:pPr>
        <w:spacing w:after="0" w:line="240" w:lineRule="auto"/>
        <w:jc w:val="both"/>
        <w:rPr>
          <w:rFonts w:ascii="Times New Roman" w:eastAsia="Times New Roman" w:hAnsi="Times New Roman" w:cs="Times New Roman"/>
          <w:i/>
          <w:iCs/>
          <w:sz w:val="16"/>
          <w:szCs w:val="16"/>
        </w:rPr>
      </w:pPr>
      <w:r w:rsidRPr="008C02EC">
        <w:rPr>
          <w:rFonts w:ascii="Times New Roman" w:eastAsia="Times New Roman" w:hAnsi="Times New Roman" w:cs="Times New Roman"/>
          <w:i/>
          <w:iCs/>
          <w:sz w:val="16"/>
          <w:szCs w:val="16"/>
        </w:rPr>
        <w:t>Suzanne Hundley, Board Chair</w:t>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 xml:space="preserve">Jason Radford, </w:t>
      </w:r>
      <w:proofErr w:type="spellStart"/>
      <w:proofErr w:type="gramStart"/>
      <w:r w:rsidRPr="008C02EC">
        <w:rPr>
          <w:rFonts w:ascii="Times New Roman" w:eastAsia="Times New Roman" w:hAnsi="Times New Roman" w:cs="Times New Roman"/>
          <w:i/>
          <w:iCs/>
          <w:sz w:val="16"/>
          <w:szCs w:val="16"/>
        </w:rPr>
        <w:t>Ed.D</w:t>
      </w:r>
      <w:proofErr w:type="spellEnd"/>
      <w:proofErr w:type="gramEnd"/>
      <w:r w:rsidRPr="008C02EC">
        <w:rPr>
          <w:rFonts w:ascii="Times New Roman" w:eastAsia="Times New Roman" w:hAnsi="Times New Roman" w:cs="Times New Roman"/>
          <w:i/>
          <w:iCs/>
          <w:sz w:val="16"/>
          <w:szCs w:val="16"/>
        </w:rPr>
        <w:t xml:space="preserve">, Superintendent </w:t>
      </w:r>
    </w:p>
    <w:sectPr w:rsidR="00AC2984" w:rsidRPr="008C02EC" w:rsidSect="00284E32">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FB0E98" w14:textId="77777777" w:rsidR="0074321E" w:rsidRDefault="0074321E" w:rsidP="0074321E">
      <w:pPr>
        <w:spacing w:after="0" w:line="240" w:lineRule="auto"/>
      </w:pPr>
      <w:r>
        <w:separator/>
      </w:r>
    </w:p>
  </w:endnote>
  <w:endnote w:type="continuationSeparator" w:id="0">
    <w:p w14:paraId="5434D3A9" w14:textId="77777777" w:rsidR="0074321E" w:rsidRDefault="0074321E" w:rsidP="007432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AF2E0E" w14:textId="77777777" w:rsidR="00CD52EC" w:rsidRDefault="00CD52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3A09BE" w14:textId="77777777" w:rsidR="00CD52EC" w:rsidRDefault="00CD52E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F228B4" w14:textId="77777777" w:rsidR="00CD52EC" w:rsidRDefault="00CD52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C95A89" w14:textId="77777777" w:rsidR="0074321E" w:rsidRDefault="0074321E" w:rsidP="0074321E">
      <w:pPr>
        <w:spacing w:after="0" w:line="240" w:lineRule="auto"/>
      </w:pPr>
      <w:r>
        <w:separator/>
      </w:r>
    </w:p>
  </w:footnote>
  <w:footnote w:type="continuationSeparator" w:id="0">
    <w:p w14:paraId="42057E49" w14:textId="77777777" w:rsidR="0074321E" w:rsidRDefault="0074321E" w:rsidP="007432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A75C4D" w14:textId="77777777" w:rsidR="00CD52EC" w:rsidRDefault="00CD52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60C191" w14:textId="0585680C" w:rsidR="0074321E" w:rsidRPr="00CD52EC" w:rsidRDefault="0074321E" w:rsidP="0074321E">
    <w:pPr>
      <w:pStyle w:val="Header"/>
      <w:jc w:val="right"/>
      <w:rPr>
        <w:rFonts w:ascii="Times New Roman" w:hAnsi="Times New Roman" w:cs="Times New Roman"/>
        <w:color w:val="FFFFFF" w:themeColor="background1"/>
        <w:sz w:val="18"/>
        <w:szCs w:val="18"/>
      </w:rPr>
    </w:pPr>
    <w:r w:rsidRPr="00CD52EC">
      <w:rPr>
        <w:rFonts w:ascii="Times New Roman" w:hAnsi="Times New Roman" w:cs="Times New Roman"/>
        <w:color w:val="FFFFFF" w:themeColor="background1"/>
        <w:sz w:val="18"/>
        <w:szCs w:val="18"/>
      </w:rPr>
      <w:t>Approved by the Oldham County Board of Education</w:t>
    </w:r>
  </w:p>
  <w:p w14:paraId="69F5376C" w14:textId="63399844" w:rsidR="0074321E" w:rsidRPr="00CD52EC" w:rsidRDefault="00505DA4" w:rsidP="0074321E">
    <w:pPr>
      <w:pStyle w:val="Header"/>
      <w:jc w:val="right"/>
      <w:rPr>
        <w:rFonts w:ascii="Times New Roman" w:hAnsi="Times New Roman" w:cs="Times New Roman"/>
        <w:color w:val="FFFFFF" w:themeColor="background1"/>
        <w:sz w:val="18"/>
        <w:szCs w:val="18"/>
      </w:rPr>
    </w:pPr>
    <w:r w:rsidRPr="00CD52EC">
      <w:rPr>
        <w:rFonts w:ascii="Times New Roman" w:hAnsi="Times New Roman" w:cs="Times New Roman"/>
        <w:color w:val="FFFFFF" w:themeColor="background1"/>
        <w:sz w:val="18"/>
        <w:szCs w:val="18"/>
      </w:rPr>
      <w:t>May 20</w:t>
    </w:r>
    <w:r w:rsidR="007A2A93" w:rsidRPr="00CD52EC">
      <w:rPr>
        <w:rFonts w:ascii="Times New Roman" w:hAnsi="Times New Roman" w:cs="Times New Roman"/>
        <w:color w:val="FFFFFF" w:themeColor="background1"/>
        <w:sz w:val="18"/>
        <w:szCs w:val="18"/>
      </w:rPr>
      <w:t>, 2024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C9EB07" w14:textId="77777777" w:rsidR="00CD52EC" w:rsidRDefault="00CD52E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984"/>
    <w:rsid w:val="00046CF7"/>
    <w:rsid w:val="0007341D"/>
    <w:rsid w:val="0007676A"/>
    <w:rsid w:val="000864C2"/>
    <w:rsid w:val="00090CC6"/>
    <w:rsid w:val="000911E6"/>
    <w:rsid w:val="000E4E2A"/>
    <w:rsid w:val="001037F7"/>
    <w:rsid w:val="00165021"/>
    <w:rsid w:val="00192921"/>
    <w:rsid w:val="0019371D"/>
    <w:rsid w:val="001B1B67"/>
    <w:rsid w:val="001E6E28"/>
    <w:rsid w:val="001F389A"/>
    <w:rsid w:val="002118CA"/>
    <w:rsid w:val="0021585C"/>
    <w:rsid w:val="00217072"/>
    <w:rsid w:val="00232CE0"/>
    <w:rsid w:val="00233DA1"/>
    <w:rsid w:val="00252DE6"/>
    <w:rsid w:val="00260271"/>
    <w:rsid w:val="0027504D"/>
    <w:rsid w:val="00284E32"/>
    <w:rsid w:val="00293838"/>
    <w:rsid w:val="003033FD"/>
    <w:rsid w:val="00324BCC"/>
    <w:rsid w:val="00330302"/>
    <w:rsid w:val="00340889"/>
    <w:rsid w:val="003431DC"/>
    <w:rsid w:val="00343C62"/>
    <w:rsid w:val="00370A65"/>
    <w:rsid w:val="00393C90"/>
    <w:rsid w:val="003953B8"/>
    <w:rsid w:val="003A22B5"/>
    <w:rsid w:val="003F3C6F"/>
    <w:rsid w:val="00412F75"/>
    <w:rsid w:val="0041423C"/>
    <w:rsid w:val="00431E6E"/>
    <w:rsid w:val="00434EA0"/>
    <w:rsid w:val="00435F42"/>
    <w:rsid w:val="00436BA6"/>
    <w:rsid w:val="00480D6A"/>
    <w:rsid w:val="004959B0"/>
    <w:rsid w:val="004D7C8A"/>
    <w:rsid w:val="004E2487"/>
    <w:rsid w:val="004F21BD"/>
    <w:rsid w:val="004F7B45"/>
    <w:rsid w:val="005002E1"/>
    <w:rsid w:val="00501523"/>
    <w:rsid w:val="00501861"/>
    <w:rsid w:val="00505DA4"/>
    <w:rsid w:val="005067A4"/>
    <w:rsid w:val="005703DE"/>
    <w:rsid w:val="005A0E01"/>
    <w:rsid w:val="005B55C6"/>
    <w:rsid w:val="005D4E17"/>
    <w:rsid w:val="005E762B"/>
    <w:rsid w:val="00602C49"/>
    <w:rsid w:val="00605609"/>
    <w:rsid w:val="00607317"/>
    <w:rsid w:val="006074A4"/>
    <w:rsid w:val="00617B2F"/>
    <w:rsid w:val="00624317"/>
    <w:rsid w:val="006553BB"/>
    <w:rsid w:val="006807E6"/>
    <w:rsid w:val="006B24CD"/>
    <w:rsid w:val="006C489E"/>
    <w:rsid w:val="006D73F7"/>
    <w:rsid w:val="00716C22"/>
    <w:rsid w:val="00734A73"/>
    <w:rsid w:val="00740FDC"/>
    <w:rsid w:val="0074321E"/>
    <w:rsid w:val="00757794"/>
    <w:rsid w:val="00774555"/>
    <w:rsid w:val="00794695"/>
    <w:rsid w:val="007A2A93"/>
    <w:rsid w:val="007E72D6"/>
    <w:rsid w:val="00881B80"/>
    <w:rsid w:val="00882DEA"/>
    <w:rsid w:val="00885FBB"/>
    <w:rsid w:val="008C02EC"/>
    <w:rsid w:val="008C3B81"/>
    <w:rsid w:val="008D6EB9"/>
    <w:rsid w:val="008E6028"/>
    <w:rsid w:val="008F2F8F"/>
    <w:rsid w:val="00910B62"/>
    <w:rsid w:val="009268E1"/>
    <w:rsid w:val="00963023"/>
    <w:rsid w:val="009856F4"/>
    <w:rsid w:val="009960CD"/>
    <w:rsid w:val="00A344FB"/>
    <w:rsid w:val="00A403C8"/>
    <w:rsid w:val="00A565C0"/>
    <w:rsid w:val="00A76D4F"/>
    <w:rsid w:val="00A83036"/>
    <w:rsid w:val="00A85F48"/>
    <w:rsid w:val="00AC0EFE"/>
    <w:rsid w:val="00AC2984"/>
    <w:rsid w:val="00B1141D"/>
    <w:rsid w:val="00B529BE"/>
    <w:rsid w:val="00BB3089"/>
    <w:rsid w:val="00BC0B15"/>
    <w:rsid w:val="00BC1BE7"/>
    <w:rsid w:val="00BF7B1A"/>
    <w:rsid w:val="00C009B8"/>
    <w:rsid w:val="00C06FC5"/>
    <w:rsid w:val="00C272E8"/>
    <w:rsid w:val="00C5536C"/>
    <w:rsid w:val="00C71688"/>
    <w:rsid w:val="00C86641"/>
    <w:rsid w:val="00CA33AC"/>
    <w:rsid w:val="00CA4E39"/>
    <w:rsid w:val="00CC4D1A"/>
    <w:rsid w:val="00CD2614"/>
    <w:rsid w:val="00CD52EC"/>
    <w:rsid w:val="00CF70E9"/>
    <w:rsid w:val="00D12E5D"/>
    <w:rsid w:val="00D16F9A"/>
    <w:rsid w:val="00D2675D"/>
    <w:rsid w:val="00D30BE7"/>
    <w:rsid w:val="00D34207"/>
    <w:rsid w:val="00D41185"/>
    <w:rsid w:val="00D61377"/>
    <w:rsid w:val="00D721D9"/>
    <w:rsid w:val="00D962CF"/>
    <w:rsid w:val="00DB30E8"/>
    <w:rsid w:val="00DB7FED"/>
    <w:rsid w:val="00DF5B4D"/>
    <w:rsid w:val="00E13925"/>
    <w:rsid w:val="00E244A9"/>
    <w:rsid w:val="00E807C5"/>
    <w:rsid w:val="00EB30B8"/>
    <w:rsid w:val="00EB767C"/>
    <w:rsid w:val="00EB7C02"/>
    <w:rsid w:val="00EC14A8"/>
    <w:rsid w:val="00EE37B4"/>
    <w:rsid w:val="00F10114"/>
    <w:rsid w:val="00F24DE4"/>
    <w:rsid w:val="00F25575"/>
    <w:rsid w:val="00F43680"/>
    <w:rsid w:val="00F66104"/>
    <w:rsid w:val="00F822AC"/>
    <w:rsid w:val="00F91144"/>
    <w:rsid w:val="00F9565C"/>
    <w:rsid w:val="00FE3E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61"/>
    <o:shapelayout v:ext="edit">
      <o:idmap v:ext="edit" data="1"/>
    </o:shapelayout>
  </w:shapeDefaults>
  <w:decimalSymbol w:val="."/>
  <w:listSeparator w:val=","/>
  <w14:docId w14:val="6DCD3399"/>
  <w15:chartTrackingRefBased/>
  <w15:docId w15:val="{0178CA8E-4D17-4108-8075-0A3279573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29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32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321E"/>
  </w:style>
  <w:style w:type="paragraph" w:styleId="Footer">
    <w:name w:val="footer"/>
    <w:basedOn w:val="Normal"/>
    <w:link w:val="FooterChar"/>
    <w:uiPriority w:val="99"/>
    <w:unhideWhenUsed/>
    <w:rsid w:val="007432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32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D9178443FE5466C86764785AA582F16"/>
        <w:category>
          <w:name w:val="General"/>
          <w:gallery w:val="placeholder"/>
        </w:category>
        <w:types>
          <w:type w:val="bbPlcHdr"/>
        </w:types>
        <w:behaviors>
          <w:behavior w:val="content"/>
        </w:behaviors>
        <w:guid w:val="{CD1997DE-C52C-4CE6-9CAA-4098DA40EA3F}"/>
      </w:docPartPr>
      <w:docPartBody>
        <w:p w:rsidR="00ED361D" w:rsidRDefault="00122343" w:rsidP="00122343">
          <w:pPr>
            <w:pStyle w:val="8D9178443FE5466C86764785AA582F16"/>
          </w:pPr>
          <w:r>
            <w:rPr>
              <w:rStyle w:val="PlaceholderText"/>
            </w:rPr>
            <w:t>Choose an item.</w:t>
          </w:r>
        </w:p>
      </w:docPartBody>
    </w:docPart>
    <w:docPart>
      <w:docPartPr>
        <w:name w:val="BB0EDD1D48444E388330B71276651503"/>
        <w:category>
          <w:name w:val="General"/>
          <w:gallery w:val="placeholder"/>
        </w:category>
        <w:types>
          <w:type w:val="bbPlcHdr"/>
        </w:types>
        <w:behaviors>
          <w:behavior w:val="content"/>
        </w:behaviors>
        <w:guid w:val="{D8E6727E-EDD1-4940-AA8D-C48494C954D8}"/>
      </w:docPartPr>
      <w:docPartBody>
        <w:p w:rsidR="00ED361D" w:rsidRDefault="00122343" w:rsidP="00122343">
          <w:pPr>
            <w:pStyle w:val="BB0EDD1D48444E388330B71276651503"/>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08B"/>
    <w:rsid w:val="00122343"/>
    <w:rsid w:val="0027708B"/>
    <w:rsid w:val="0088246D"/>
    <w:rsid w:val="00ED36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22343"/>
  </w:style>
  <w:style w:type="paragraph" w:customStyle="1" w:styleId="8D9178443FE5466C86764785AA582F16">
    <w:name w:val="8D9178443FE5466C86764785AA582F16"/>
    <w:rsid w:val="00122343"/>
  </w:style>
  <w:style w:type="paragraph" w:customStyle="1" w:styleId="BB0EDD1D48444E388330B71276651503">
    <w:name w:val="BB0EDD1D48444E388330B71276651503"/>
    <w:rsid w:val="001223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519</TotalTime>
  <Pages>1</Pages>
  <Words>429</Words>
  <Characters>2449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35</cp:revision>
  <cp:lastPrinted>2024-03-26T14:35:00Z</cp:lastPrinted>
  <dcterms:created xsi:type="dcterms:W3CDTF">2024-01-04T17:21:00Z</dcterms:created>
  <dcterms:modified xsi:type="dcterms:W3CDTF">2024-05-17T13:05:00Z</dcterms:modified>
</cp:coreProperties>
</file>