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010EDC" w:rsidP="00010EDC">
      <w:pPr>
        <w:jc w:val="center"/>
      </w:pPr>
      <w:r>
        <w:t>Howevalley did not have minutes to approve at their August 2010 meeting.</w:t>
      </w:r>
    </w:p>
    <w:sectPr w:rsidR="00C21F35" w:rsidSect="005B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0EDC"/>
    <w:rsid w:val="00010EDC"/>
    <w:rsid w:val="000F10F2"/>
    <w:rsid w:val="003C0277"/>
    <w:rsid w:val="005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2010-09-03T19:25:00Z</dcterms:created>
  <dcterms:modified xsi:type="dcterms:W3CDTF">2010-09-03T19:26:00Z</dcterms:modified>
</cp:coreProperties>
</file>