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291129">
      <w:pPr>
        <w:pStyle w:val="NoSpacing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9A78E5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75748">
            <w:rPr>
              <w:rFonts w:asciiTheme="minorHAnsi" w:hAnsiTheme="minorHAnsi" w:cstheme="minorHAnsi"/>
            </w:rPr>
            <w:t>5/9</w:t>
          </w:r>
          <w:r w:rsidR="005B3D00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3EE8C84" w:rsidR="006F0552" w:rsidRPr="00716300" w:rsidRDefault="005B3D0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Facility Management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F1515A7" w:rsidR="00DE0B82" w:rsidRPr="00716300" w:rsidRDefault="003D58F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6A0D8F5" w:rsidR="00DE0B82" w:rsidRPr="00716300" w:rsidRDefault="003D58F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Declaration as Surplus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DBAA1EA" w:rsidR="008A2749" w:rsidRPr="008A2749" w:rsidRDefault="003D58F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</w:rPr>
            <w:id w:val="926845983"/>
            <w:placeholder>
              <w:docPart w:val="4C34836F604F46EE93B27429193706AD"/>
            </w:placeholder>
          </w:sdtPr>
          <w:sdtEndPr>
            <w:rPr>
              <w:rStyle w:val="PlaceholderText"/>
            </w:rPr>
          </w:sdtEndPr>
          <w:sdtContent>
            <w:p w14:paraId="7B599BF1" w14:textId="77777777" w:rsidR="00291129" w:rsidRDefault="00291129" w:rsidP="00291129">
              <w:pPr>
                <w:pStyle w:val="NoSpacing"/>
                <w:rPr>
                  <w:rStyle w:val="PlaceholderText"/>
                </w:rPr>
              </w:pPr>
              <w:r>
                <w:rPr>
                  <w:rStyle w:val="PlaceholderText"/>
                </w:rPr>
                <w:t>04.32-Model Procurement Code Purchasing</w:t>
              </w:r>
            </w:p>
            <w:p w14:paraId="37C06E41" w14:textId="77777777" w:rsidR="00291129" w:rsidRDefault="00291129" w:rsidP="00291129">
              <w:pPr>
                <w:pStyle w:val="NoSpacing"/>
                <w:rPr>
                  <w:rStyle w:val="PlaceholderText"/>
                </w:rPr>
              </w:pPr>
              <w:r>
                <w:rPr>
                  <w:rStyle w:val="PlaceholderText"/>
                </w:rPr>
                <w:t>4E Boone County will provide safe, clean, learner-ready facilities.</w:t>
              </w:r>
            </w:p>
            <w:p w14:paraId="6C527745" w14:textId="77777777" w:rsidR="00291129" w:rsidRDefault="00291129" w:rsidP="00291129">
              <w:pPr>
                <w:pStyle w:val="NoSpacing"/>
                <w:rPr>
                  <w:rStyle w:val="PlaceholderText"/>
                </w:rPr>
              </w:pPr>
              <w:r>
                <w:rPr>
                  <w:rStyle w:val="PlaceholderText"/>
                </w:rPr>
                <w:t xml:space="preserve">2. Perform monthly evaluations of each facility to determine supports and resources needed to ensure safe and clean learning environments. </w:t>
              </w:r>
            </w:p>
          </w:sdtContent>
        </w:sdt>
        <w:p w14:paraId="03E9A220" w14:textId="32B69318" w:rsidR="00D072A8" w:rsidRPr="00DE0B82" w:rsidRDefault="005E722C" w:rsidP="00D072A8">
          <w:pPr>
            <w:pStyle w:val="NoSpacing"/>
            <w:rPr>
              <w:rStyle w:val="PlaceholderText"/>
            </w:rPr>
          </w:pP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147DA632" w14:textId="0D3A9C60" w:rsidR="003D58F2" w:rsidRDefault="005B3D00" w:rsidP="003D58F2">
          <w:pPr>
            <w:pStyle w:val="NoSpacing"/>
          </w:pPr>
          <w:r>
            <w:t>Dan Razor, Director of Facility Management</w:t>
          </w:r>
          <w:r w:rsidR="00475748">
            <w:t xml:space="preserve">, requests </w:t>
          </w:r>
          <w:r>
            <w:t xml:space="preserve">that the items below </w:t>
          </w:r>
          <w:r w:rsidR="00475748">
            <w:t xml:space="preserve">be declared as surplus. The items </w:t>
          </w:r>
          <w:r>
            <w:t xml:space="preserve">have been deemed as being either end of useful life, broken, obsolete, or of no practical purpose to any of our school facilities. </w:t>
          </w:r>
          <w:r w:rsidR="00475748">
            <w:t xml:space="preserve">All items being declared as surplus are documented and kept on file in the Finance Office. </w:t>
          </w:r>
        </w:p>
        <w:p w14:paraId="628E4831" w14:textId="037F2571" w:rsidR="003D58F2" w:rsidRDefault="003D58F2" w:rsidP="003D58F2">
          <w:pPr>
            <w:pStyle w:val="NoSpacing"/>
          </w:pPr>
        </w:p>
        <w:tbl>
          <w:tblPr>
            <w:tblW w:w="10925" w:type="dxa"/>
            <w:tblLook w:val="04A0" w:firstRow="1" w:lastRow="0" w:firstColumn="1" w:lastColumn="0" w:noHBand="0" w:noVBand="1"/>
          </w:tblPr>
          <w:tblGrid>
            <w:gridCol w:w="2594"/>
            <w:gridCol w:w="8331"/>
          </w:tblGrid>
          <w:tr w:rsidR="003D58F2" w14:paraId="4270591D" w14:textId="77777777" w:rsidTr="003D58F2">
            <w:trPr>
              <w:trHeight w:val="229"/>
            </w:trPr>
            <w:tc>
              <w:tcPr>
                <w:tcW w:w="259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noWrap/>
                <w:vAlign w:val="bottom"/>
                <w:hideMark/>
              </w:tcPr>
              <w:p w14:paraId="3D3A5996" w14:textId="77777777" w:rsidR="003D58F2" w:rsidRDefault="003D58F2">
                <w:pPr>
                  <w:rPr>
                    <w:rFonts w:ascii="Ebrima" w:hAnsi="Ebrima" w:cs="Calibri"/>
                    <w:b/>
                    <w:bCs/>
                    <w:color w:val="000000"/>
                    <w:szCs w:val="24"/>
                  </w:rPr>
                </w:pPr>
                <w:r>
                  <w:rPr>
                    <w:rFonts w:ascii="Ebrima" w:hAnsi="Ebrima" w:cs="Calibri"/>
                    <w:b/>
                    <w:bCs/>
                    <w:color w:val="000000"/>
                    <w:szCs w:val="24"/>
                  </w:rPr>
                  <w:t>School/ Department</w:t>
                </w:r>
              </w:p>
            </w:tc>
            <w:tc>
              <w:tcPr>
                <w:tcW w:w="8331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vAlign w:val="bottom"/>
                <w:hideMark/>
              </w:tcPr>
              <w:p w14:paraId="028BA61D" w14:textId="77777777" w:rsidR="003D58F2" w:rsidRDefault="003D58F2">
                <w:pPr>
                  <w:rPr>
                    <w:rFonts w:ascii="Ebrima" w:hAnsi="Ebrima" w:cs="Calibri"/>
                    <w:b/>
                    <w:bCs/>
                    <w:color w:val="000000"/>
                    <w:szCs w:val="24"/>
                  </w:rPr>
                </w:pPr>
                <w:r>
                  <w:rPr>
                    <w:rFonts w:ascii="Ebrima" w:hAnsi="Ebrima" w:cs="Calibri"/>
                    <w:b/>
                    <w:bCs/>
                    <w:color w:val="000000"/>
                    <w:szCs w:val="24"/>
                  </w:rPr>
                  <w:t>Items</w:t>
                </w:r>
              </w:p>
            </w:tc>
          </w:tr>
          <w:tr w:rsidR="003D58F2" w14:paraId="56A9E5D3" w14:textId="77777777" w:rsidTr="003D58F2">
            <w:trPr>
              <w:trHeight w:val="3905"/>
            </w:trPr>
            <w:tc>
              <w:tcPr>
                <w:tcW w:w="2594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noWrap/>
                <w:vAlign w:val="bottom"/>
              </w:tcPr>
              <w:p w14:paraId="6B177850" w14:textId="04DFB92D" w:rsidR="003D58F2" w:rsidRDefault="005B3D00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Warehouse</w:t>
                </w:r>
              </w:p>
              <w:p w14:paraId="7E6F908A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16"/>
                    <w:szCs w:val="16"/>
                  </w:rPr>
                </w:pPr>
              </w:p>
              <w:p w14:paraId="19090B86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0B0BE43B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623F6906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35ACF0DC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46A0EE0E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26D96987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7DB21CBB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35053715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241EF1EE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5233EE02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2D3EA58F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576228D4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18"/>
                    <w:szCs w:val="18"/>
                  </w:rPr>
                </w:pPr>
              </w:p>
            </w:tc>
            <w:tc>
              <w:tcPr>
                <w:tcW w:w="8331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D0F0AD9" w14:textId="48C30B4E" w:rsidR="005B3D00" w:rsidRDefault="005B3D00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K</w:t>
                </w:r>
                <w:r w:rsidR="00400879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raft Made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cabinets: </w:t>
                </w:r>
                <w:proofErr w:type="gramStart"/>
                <w:r w:rsidR="00400879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27</w:t>
                </w:r>
                <w:proofErr w:type="gramEnd"/>
              </w:p>
              <w:p w14:paraId="4D89E5F9" w14:textId="57ADB031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GE Microwave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: 5</w:t>
                </w:r>
              </w:p>
              <w:p w14:paraId="3B190B62" w14:textId="0955193D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Frigidaire 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Stove: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32</w:t>
                </w:r>
              </w:p>
              <w:p w14:paraId="65D51257" w14:textId="77777777" w:rsidR="005B3D00" w:rsidRDefault="005B3D00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Microwaves: 6</w:t>
                </w:r>
              </w:p>
              <w:p w14:paraId="2D53C310" w14:textId="052C7F57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Kimball Piano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: 1</w:t>
                </w:r>
              </w:p>
              <w:p w14:paraId="2562C376" w14:textId="3B9A888E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Kenmore Washer/Dryer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1</w:t>
                </w:r>
              </w:p>
              <w:p w14:paraId="192D267C" w14:textId="1B5BBD52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Altman Stage Lighting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2</w:t>
                </w:r>
              </w:p>
              <w:p w14:paraId="3B2CD501" w14:textId="3DD0C052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proofErr w:type="spellStart"/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Misc</w:t>
                </w:r>
                <w:proofErr w:type="spellEnd"/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 Items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Various food service items</w:t>
                </w:r>
              </w:p>
              <w:p w14:paraId="0C297C00" w14:textId="41FC5F66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Sink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4</w:t>
                </w:r>
              </w:p>
              <w:p w14:paraId="5C8EC032" w14:textId="581FED1D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Kraft Made Floor Cabinets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: 1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0</w:t>
                </w:r>
              </w:p>
              <w:p w14:paraId="100396CE" w14:textId="34636767" w:rsidR="005B3D00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proofErr w:type="spellStart"/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Jaypro</w:t>
                </w:r>
                <w:proofErr w:type="spellEnd"/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 Sports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Hanging Metal Ball Rack, Plastic food </w:t>
                </w:r>
                <w:proofErr w:type="gramStart"/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cart</w:t>
                </w:r>
                <w:proofErr w:type="gramEnd"/>
              </w:p>
              <w:p w14:paraId="5FD8EE17" w14:textId="575A5EBD" w:rsidR="003D58F2" w:rsidRDefault="00400879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Hanging Metal Gate</w:t>
                </w:r>
                <w:r w:rsidR="005B3D00"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 xml:space="preserve">s: </w:t>
                </w:r>
                <w:r>
                  <w:rPr>
                    <w:rFonts w:ascii="Ebrima" w:hAnsi="Ebrima" w:cs="Calibri"/>
                    <w:color w:val="000000"/>
                    <w:sz w:val="22"/>
                    <w:szCs w:val="22"/>
                  </w:rPr>
                  <w:t>1</w:t>
                </w:r>
              </w:p>
              <w:p w14:paraId="582076C4" w14:textId="77777777" w:rsidR="005B3D00" w:rsidRDefault="005B3D00">
                <w:pPr>
                  <w:rPr>
                    <w:rFonts w:ascii="Ebrima" w:hAnsi="Ebrima" w:cs="Calibri"/>
                    <w:color w:val="000000"/>
                    <w:sz w:val="22"/>
                    <w:szCs w:val="22"/>
                  </w:rPr>
                </w:pPr>
              </w:p>
              <w:p w14:paraId="2032C485" w14:textId="77777777" w:rsidR="003D58F2" w:rsidRDefault="003D58F2">
                <w:pPr>
                  <w:rPr>
                    <w:rFonts w:ascii="Ebrima" w:hAnsi="Ebrima" w:cs="Calibri"/>
                    <w:color w:val="000000"/>
                    <w:sz w:val="14"/>
                    <w:szCs w:val="14"/>
                  </w:rPr>
                </w:pPr>
              </w:p>
            </w:tc>
          </w:tr>
        </w:tbl>
        <w:p w14:paraId="3FCC170C" w14:textId="77777777" w:rsidR="003D58F2" w:rsidRDefault="003D58F2" w:rsidP="003D58F2">
          <w:pPr>
            <w:pStyle w:val="NoSpacing"/>
          </w:pPr>
        </w:p>
        <w:p w14:paraId="79965E23" w14:textId="335D96F2" w:rsidR="00D072A8" w:rsidRPr="006F0552" w:rsidRDefault="005E722C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01B0A06" w:rsidR="00D072A8" w:rsidRPr="006F0552" w:rsidRDefault="00D667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4563DDA" w:rsidR="00DE0B82" w:rsidRDefault="00D667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1826A8E9" w:rsidR="00FE1745" w:rsidRDefault="00D6677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69E53D3B" w:rsidR="00FE1745" w:rsidRDefault="00D66774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p w14:paraId="0E31840E" w14:textId="77777777" w:rsidR="00475748" w:rsidRPr="00475748" w:rsidRDefault="00475748" w:rsidP="00475748">
      <w:pPr>
        <w:pStyle w:val="NoSpacing"/>
        <w:rPr>
          <w:rFonts w:asciiTheme="minorHAnsi" w:hAnsiTheme="minorHAnsi" w:cstheme="minorHAnsi"/>
          <w:bCs/>
        </w:rPr>
      </w:pPr>
      <w:r w:rsidRPr="00475748">
        <w:rPr>
          <w:rFonts w:asciiTheme="minorHAnsi" w:hAnsiTheme="minorHAnsi" w:cstheme="minorHAnsi"/>
          <w:bCs/>
        </w:rPr>
        <w:t>I request that the Board declare the items as surplus and approve the disposal in accordance with Board Policy, as presented.</w:t>
      </w:r>
    </w:p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216E9B8D" w:rsidR="00D072A8" w:rsidRPr="00D072A8" w:rsidRDefault="003E7257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Donny Grant, Purchasing Administrator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531F8" w14:textId="77777777" w:rsidR="00F94890" w:rsidRDefault="00F94890">
      <w:r>
        <w:separator/>
      </w:r>
    </w:p>
  </w:endnote>
  <w:endnote w:type="continuationSeparator" w:id="0">
    <w:p w14:paraId="688B9917" w14:textId="77777777" w:rsidR="00F94890" w:rsidRDefault="00F94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D4285" w14:textId="77777777" w:rsidR="00F94890" w:rsidRDefault="00F94890">
      <w:r>
        <w:separator/>
      </w:r>
    </w:p>
  </w:footnote>
  <w:footnote w:type="continuationSeparator" w:id="0">
    <w:p w14:paraId="4921A060" w14:textId="77777777" w:rsidR="00F94890" w:rsidRDefault="00F94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68AAC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129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58F2"/>
    <w:rsid w:val="003D61B6"/>
    <w:rsid w:val="003D6843"/>
    <w:rsid w:val="003E7257"/>
    <w:rsid w:val="00400879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75748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3D00"/>
    <w:rsid w:val="005B4722"/>
    <w:rsid w:val="005B4D75"/>
    <w:rsid w:val="005B5624"/>
    <w:rsid w:val="005C010E"/>
    <w:rsid w:val="005C7D69"/>
    <w:rsid w:val="005E31C2"/>
    <w:rsid w:val="005E6D7F"/>
    <w:rsid w:val="005E722C"/>
    <w:rsid w:val="0060063F"/>
    <w:rsid w:val="00603F62"/>
    <w:rsid w:val="00613FCD"/>
    <w:rsid w:val="00622376"/>
    <w:rsid w:val="00627F1A"/>
    <w:rsid w:val="00643228"/>
    <w:rsid w:val="00645FFD"/>
    <w:rsid w:val="0065294A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D7DFD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3868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3110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774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94890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4C34836F604F46EE93B2742919370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8D702F-BD97-4AC3-97FA-9FF85B1463EC}"/>
      </w:docPartPr>
      <w:docPartBody>
        <w:p w:rsidR="00AA5541" w:rsidRDefault="00083962" w:rsidP="00083962">
          <w:pPr>
            <w:pStyle w:val="4C34836F604F46EE93B27429193706AD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83962"/>
    <w:rsid w:val="000F3F11"/>
    <w:rsid w:val="001E4628"/>
    <w:rsid w:val="002D5BF6"/>
    <w:rsid w:val="003A03C8"/>
    <w:rsid w:val="00406556"/>
    <w:rsid w:val="00445713"/>
    <w:rsid w:val="004574D0"/>
    <w:rsid w:val="004D3C03"/>
    <w:rsid w:val="005E5A26"/>
    <w:rsid w:val="007B2151"/>
    <w:rsid w:val="007C2A86"/>
    <w:rsid w:val="009509DE"/>
    <w:rsid w:val="00AA5541"/>
    <w:rsid w:val="00B32F66"/>
    <w:rsid w:val="00C77529"/>
    <w:rsid w:val="00D25540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3962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34836F604F46EE93B27429193706AD">
    <w:name w:val="4C34836F604F46EE93B27429193706AD"/>
    <w:rsid w:val="0008396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250</Words>
  <Characters>1527</Characters>
  <Application>Microsoft Office Word</Application>
  <DocSecurity>4</DocSecurity>
  <Lines>69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2</cp:revision>
  <cp:lastPrinted>2021-03-03T22:03:00Z</cp:lastPrinted>
  <dcterms:created xsi:type="dcterms:W3CDTF">2024-04-24T18:00:00Z</dcterms:created>
  <dcterms:modified xsi:type="dcterms:W3CDTF">2024-04-24T18:00:00Z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40154139cba5e8b0387552a49740546b5b99a63f43166c02e1e72534bd425b54</vt:lpwstr>
  </property>
</Properties>
</file>