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DAD5" w14:textId="77777777" w:rsidR="004D5EE1" w:rsidRDefault="004D5EE1" w:rsidP="004D5EE1">
      <w:pPr>
        <w:rPr>
          <w:rFonts w:ascii="Times New Roman" w:hAnsi="Times New Roman" w:cs="Times New Roman"/>
          <w:sz w:val="24"/>
          <w:szCs w:val="24"/>
        </w:rPr>
      </w:pPr>
    </w:p>
    <w:p w14:paraId="6DDF0D65" w14:textId="77777777" w:rsidR="004D5EE1" w:rsidRDefault="004D5EE1" w:rsidP="004D5EE1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0423794" wp14:editId="775AF6EA">
            <wp:extent cx="5734050" cy="638175"/>
            <wp:effectExtent l="0" t="0" r="0" b="9525"/>
            <wp:docPr id="1" name="Picture 1" descr="Panther 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1" descr="Panther Paus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7BF5A27" wp14:editId="02F280C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600075"/>
            <wp:effectExtent l="0" t="0" r="9525" b="9525"/>
            <wp:wrapSquare wrapText="bothSides"/>
            <wp:docPr id="2" name="Picture 2" descr="cid:image008.png@01D7AB0F.4711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8.png@01D7AB0F.471115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1CAD0" w14:textId="77777777" w:rsidR="004D5EE1" w:rsidRDefault="004D5EE1" w:rsidP="004D5EE1">
      <w:pPr>
        <w:rPr>
          <w:color w:val="000000"/>
        </w:rPr>
      </w:pPr>
      <w:r>
        <w:rPr>
          <w:color w:val="000000"/>
        </w:rPr>
        <w:t> </w:t>
      </w:r>
    </w:p>
    <w:p w14:paraId="429E4F6D" w14:textId="77777777" w:rsidR="004D5EE1" w:rsidRDefault="004D5EE1" w:rsidP="004D5EE1">
      <w:pPr>
        <w:rPr>
          <w:color w:val="000000"/>
        </w:rPr>
      </w:pPr>
      <w:r>
        <w:rPr>
          <w:color w:val="000000"/>
        </w:rPr>
        <w:t> </w:t>
      </w:r>
    </w:p>
    <w:p w14:paraId="4E59D579" w14:textId="77777777" w:rsidR="004D5EE1" w:rsidRDefault="004D5EE1" w:rsidP="004D5EE1">
      <w:pPr>
        <w:rPr>
          <w:color w:val="000000"/>
        </w:rPr>
      </w:pPr>
      <w:r>
        <w:rPr>
          <w:b/>
          <w:bCs/>
          <w:color w:val="7030A0"/>
        </w:rPr>
        <w:t>Every Student, Every Day- Excellence for all</w:t>
      </w:r>
    </w:p>
    <w:p w14:paraId="675F6ABB" w14:textId="77777777" w:rsidR="004D5EE1" w:rsidRDefault="004D5EE1" w:rsidP="004D5EE1">
      <w:pPr>
        <w:rPr>
          <w:color w:val="000000"/>
        </w:rPr>
      </w:pPr>
      <w:r>
        <w:rPr>
          <w:color w:val="7030A0"/>
        </w:rPr>
        <w:t> </w:t>
      </w:r>
    </w:p>
    <w:p w14:paraId="528E77BA" w14:textId="77777777" w:rsidR="004D5EE1" w:rsidRDefault="004D5EE1" w:rsidP="004D5EE1">
      <w:pPr>
        <w:rPr>
          <w:color w:val="000000"/>
        </w:rPr>
      </w:pPr>
      <w:r>
        <w:rPr>
          <w:color w:val="000000"/>
        </w:rPr>
        <w:t> </w:t>
      </w:r>
    </w:p>
    <w:p w14:paraId="4D914302" w14:textId="1EB315AD" w:rsidR="003E4E14" w:rsidRPr="003E4E14" w:rsidRDefault="008E184B" w:rsidP="004D5EE1">
      <w:pPr>
        <w:rPr>
          <w:b/>
          <w:bCs/>
          <w:color w:val="7030A0"/>
        </w:rPr>
      </w:pPr>
      <w:r>
        <w:rPr>
          <w:b/>
          <w:bCs/>
          <w:color w:val="7030A0"/>
        </w:rPr>
        <w:t>April 22</w:t>
      </w:r>
      <w:r w:rsidR="003E4E14" w:rsidRPr="003E4E14">
        <w:rPr>
          <w:b/>
          <w:bCs/>
          <w:color w:val="7030A0"/>
        </w:rPr>
        <w:t>, 2024 Board Meeting</w:t>
      </w:r>
    </w:p>
    <w:p w14:paraId="52139138" w14:textId="2E10599F" w:rsidR="003E4E14" w:rsidRPr="003E4E14" w:rsidRDefault="003E4E14" w:rsidP="004D5EE1">
      <w:pPr>
        <w:rPr>
          <w:b/>
          <w:bCs/>
          <w:color w:val="7030A0"/>
        </w:rPr>
      </w:pPr>
      <w:r w:rsidRPr="003E4E14">
        <w:rPr>
          <w:b/>
          <w:bCs/>
          <w:color w:val="7030A0"/>
        </w:rPr>
        <w:t>Jr/Sr. High School Principal</w:t>
      </w:r>
    </w:p>
    <w:p w14:paraId="041220DD" w14:textId="77777777" w:rsidR="003E4E14" w:rsidRDefault="003E4E14" w:rsidP="004D5EE1">
      <w:pPr>
        <w:rPr>
          <w:b/>
          <w:bCs/>
          <w:color w:val="7030A0"/>
          <w:u w:val="single"/>
        </w:rPr>
      </w:pPr>
    </w:p>
    <w:p w14:paraId="3E93F4B6" w14:textId="60C91B39" w:rsidR="004D5EE1" w:rsidRDefault="003E4E14" w:rsidP="004D5EE1">
      <w:pPr>
        <w:rPr>
          <w:color w:val="000000"/>
        </w:rPr>
      </w:pPr>
      <w:r>
        <w:rPr>
          <w:b/>
          <w:bCs/>
          <w:color w:val="7030A0"/>
          <w:u w:val="single"/>
        </w:rPr>
        <w:t>School Announcements</w:t>
      </w:r>
      <w:r w:rsidR="004D5EE1">
        <w:rPr>
          <w:b/>
          <w:bCs/>
          <w:color w:val="7030A0"/>
          <w:u w:val="single"/>
        </w:rPr>
        <w:t>: </w:t>
      </w:r>
    </w:p>
    <w:p w14:paraId="0A28CF21" w14:textId="746D863E" w:rsidR="003E4E14" w:rsidRDefault="003E4E14" w:rsidP="00537E2B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Reward Trip for Distinguished and Proficient Students to Atomic City April 2</w:t>
      </w:r>
      <w:r w:rsidRPr="003E4E14">
        <w:rPr>
          <w:rFonts w:eastAsia="Times New Roman"/>
          <w:color w:val="7030A0"/>
          <w:vertAlign w:val="superscript"/>
        </w:rPr>
        <w:t>nd</w:t>
      </w:r>
      <w:r>
        <w:rPr>
          <w:rFonts w:eastAsia="Times New Roman"/>
          <w:color w:val="7030A0"/>
        </w:rPr>
        <w:t xml:space="preserve"> </w:t>
      </w:r>
    </w:p>
    <w:p w14:paraId="2D8D1FD3" w14:textId="5D470F74" w:rsidR="003E4E14" w:rsidRDefault="003E4E14" w:rsidP="00537E2B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Career Day April 5th</w:t>
      </w:r>
    </w:p>
    <w:p w14:paraId="322F4458" w14:textId="426B684D" w:rsidR="003E4E14" w:rsidRDefault="003E4E14" w:rsidP="00537E2B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Earth Day and SUDS on April 19th</w:t>
      </w:r>
    </w:p>
    <w:p w14:paraId="5DC961D6" w14:textId="7AE15964" w:rsidR="004D5EE1" w:rsidRDefault="00BE03D5" w:rsidP="00537E2B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Prom April </w:t>
      </w:r>
      <w:r w:rsidR="003E4E14">
        <w:rPr>
          <w:rFonts w:eastAsia="Times New Roman"/>
          <w:color w:val="7030A0"/>
        </w:rPr>
        <w:t>20th</w:t>
      </w:r>
    </w:p>
    <w:p w14:paraId="4FB947AA" w14:textId="578CCDF8" w:rsidR="00BE03D5" w:rsidRPr="008E184B" w:rsidRDefault="00BE03D5" w:rsidP="008E184B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Project Prom </w:t>
      </w:r>
    </w:p>
    <w:p w14:paraId="055F2D13" w14:textId="212CCFA9" w:rsidR="004D5EE1" w:rsidRDefault="00BE03D5" w:rsidP="004D5EE1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Senior Night Awards May </w:t>
      </w:r>
      <w:r w:rsidR="003E4E14">
        <w:rPr>
          <w:rFonts w:eastAsia="Times New Roman"/>
          <w:color w:val="7030A0"/>
        </w:rPr>
        <w:t>23</w:t>
      </w:r>
      <w:r w:rsidR="003E4E14" w:rsidRPr="003E4E14">
        <w:rPr>
          <w:rFonts w:eastAsia="Times New Roman"/>
          <w:color w:val="7030A0"/>
          <w:vertAlign w:val="superscript"/>
        </w:rPr>
        <w:t>rd</w:t>
      </w:r>
      <w:r w:rsidR="003E4E14">
        <w:rPr>
          <w:rFonts w:eastAsia="Times New Roman"/>
          <w:color w:val="7030A0"/>
        </w:rPr>
        <w:t xml:space="preserve"> in school gym</w:t>
      </w:r>
    </w:p>
    <w:p w14:paraId="2F50E18F" w14:textId="5EC8CA1F" w:rsidR="004D5EE1" w:rsidRDefault="00BE03D5" w:rsidP="004D5EE1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Baccalaureate May </w:t>
      </w:r>
      <w:r w:rsidR="003E4E14">
        <w:rPr>
          <w:rFonts w:eastAsia="Times New Roman"/>
          <w:color w:val="7030A0"/>
        </w:rPr>
        <w:t>29</w:t>
      </w:r>
      <w:r w:rsidR="003E4E14" w:rsidRPr="003E4E14">
        <w:rPr>
          <w:rFonts w:eastAsia="Times New Roman"/>
          <w:color w:val="7030A0"/>
          <w:vertAlign w:val="superscript"/>
        </w:rPr>
        <w:t>th</w:t>
      </w:r>
      <w:r w:rsidR="003E4E14">
        <w:rPr>
          <w:rFonts w:eastAsia="Times New Roman"/>
          <w:color w:val="7030A0"/>
        </w:rPr>
        <w:t xml:space="preserve"> </w:t>
      </w:r>
    </w:p>
    <w:p w14:paraId="57FEE97E" w14:textId="17D63D42" w:rsidR="002173C7" w:rsidRDefault="002173C7" w:rsidP="004D5EE1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Senior Breakfast, Walkthrough, and Drive Around May 30</w:t>
      </w:r>
      <w:r w:rsidRPr="002173C7">
        <w:rPr>
          <w:rFonts w:eastAsia="Times New Roman"/>
          <w:color w:val="7030A0"/>
          <w:vertAlign w:val="superscript"/>
        </w:rPr>
        <w:t>th</w:t>
      </w:r>
      <w:r>
        <w:rPr>
          <w:rFonts w:eastAsia="Times New Roman"/>
          <w:color w:val="7030A0"/>
        </w:rPr>
        <w:t xml:space="preserve"> </w:t>
      </w:r>
    </w:p>
    <w:p w14:paraId="4CE9F281" w14:textId="1B07A0DF" w:rsidR="004D5EE1" w:rsidRDefault="00BE03D5" w:rsidP="004D5EE1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Graduation May </w:t>
      </w:r>
      <w:r w:rsidR="003E4E14">
        <w:rPr>
          <w:rFonts w:eastAsia="Times New Roman"/>
          <w:color w:val="7030A0"/>
        </w:rPr>
        <w:t>31</w:t>
      </w:r>
      <w:r w:rsidR="003E4E14" w:rsidRPr="003E4E14">
        <w:rPr>
          <w:rFonts w:eastAsia="Times New Roman"/>
          <w:color w:val="7030A0"/>
          <w:vertAlign w:val="superscript"/>
        </w:rPr>
        <w:t>st</w:t>
      </w:r>
      <w:r w:rsidR="003E4E14">
        <w:rPr>
          <w:rFonts w:eastAsia="Times New Roman"/>
          <w:color w:val="7030A0"/>
        </w:rPr>
        <w:t xml:space="preserve"> </w:t>
      </w:r>
    </w:p>
    <w:p w14:paraId="68B48427" w14:textId="10F8D835" w:rsidR="004D5EE1" w:rsidRDefault="004D5EE1" w:rsidP="004D5EE1">
      <w:pPr>
        <w:rPr>
          <w:color w:val="7030A0"/>
        </w:rPr>
      </w:pPr>
    </w:p>
    <w:p w14:paraId="358B2AD1" w14:textId="1C6A39CF" w:rsidR="002173C7" w:rsidRDefault="002173C7" w:rsidP="004D5EE1">
      <w:pPr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S</w:t>
      </w:r>
      <w:r w:rsidR="008E184B">
        <w:rPr>
          <w:b/>
          <w:bCs/>
          <w:color w:val="7030A0"/>
          <w:u w:val="single"/>
        </w:rPr>
        <w:t>tudent</w:t>
      </w:r>
      <w:r>
        <w:rPr>
          <w:b/>
          <w:bCs/>
          <w:color w:val="7030A0"/>
          <w:u w:val="single"/>
        </w:rPr>
        <w:t xml:space="preserve"> Announcements:</w:t>
      </w:r>
    </w:p>
    <w:p w14:paraId="7350A5BE" w14:textId="4FC699EE" w:rsidR="002173C7" w:rsidRDefault="002173C7" w:rsidP="002173C7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All Seniors are College and Career Ready</w:t>
      </w:r>
    </w:p>
    <w:p w14:paraId="110C1C73" w14:textId="23904FB1" w:rsidR="008E184B" w:rsidRDefault="008E184B" w:rsidP="002173C7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Juniors had the third highest ACT scores in school history</w:t>
      </w:r>
    </w:p>
    <w:p w14:paraId="4B478301" w14:textId="6048B7E7" w:rsidR="002173C7" w:rsidRDefault="002173C7" w:rsidP="002173C7">
      <w:pPr>
        <w:rPr>
          <w:color w:val="7030A0"/>
        </w:rPr>
      </w:pPr>
    </w:p>
    <w:p w14:paraId="60C40A6F" w14:textId="3B3F5AA9" w:rsidR="002173C7" w:rsidRDefault="002173C7" w:rsidP="002173C7">
      <w:pPr>
        <w:rPr>
          <w:b/>
          <w:bCs/>
          <w:color w:val="7030A0"/>
          <w:u w:val="single"/>
        </w:rPr>
      </w:pPr>
      <w:r w:rsidRPr="002173C7">
        <w:rPr>
          <w:b/>
          <w:bCs/>
          <w:color w:val="7030A0"/>
          <w:u w:val="single"/>
        </w:rPr>
        <w:t>Instruction:</w:t>
      </w:r>
    </w:p>
    <w:p w14:paraId="0885DC77" w14:textId="467ED0A9" w:rsidR="002173C7" w:rsidRPr="002173C7" w:rsidRDefault="002173C7" w:rsidP="002173C7">
      <w:pPr>
        <w:pStyle w:val="ListParagraph"/>
        <w:numPr>
          <w:ilvl w:val="0"/>
          <w:numId w:val="2"/>
        </w:numPr>
        <w:rPr>
          <w:b/>
          <w:bCs/>
          <w:color w:val="7030A0"/>
          <w:u w:val="single"/>
        </w:rPr>
      </w:pPr>
      <w:r>
        <w:rPr>
          <w:color w:val="7030A0"/>
        </w:rPr>
        <w:t>We are pushing teacher led instruction</w:t>
      </w:r>
    </w:p>
    <w:p w14:paraId="0A17AC4E" w14:textId="58FD6ACA" w:rsidR="002173C7" w:rsidRPr="002173C7" w:rsidRDefault="002173C7" w:rsidP="002173C7">
      <w:pPr>
        <w:pStyle w:val="ListParagraph"/>
        <w:numPr>
          <w:ilvl w:val="0"/>
          <w:numId w:val="2"/>
        </w:numPr>
        <w:rPr>
          <w:b/>
          <w:bCs/>
          <w:color w:val="7030A0"/>
          <w:u w:val="single"/>
        </w:rPr>
      </w:pPr>
      <w:r>
        <w:rPr>
          <w:color w:val="7030A0"/>
        </w:rPr>
        <w:t xml:space="preserve">Also pushing Level 3 and 4 DOK </w:t>
      </w:r>
    </w:p>
    <w:p w14:paraId="0CF6B874" w14:textId="7020B7B9" w:rsidR="002173C7" w:rsidRPr="002173C7" w:rsidRDefault="002173C7" w:rsidP="002173C7">
      <w:pPr>
        <w:pStyle w:val="ListParagraph"/>
        <w:numPr>
          <w:ilvl w:val="0"/>
          <w:numId w:val="2"/>
        </w:numPr>
        <w:rPr>
          <w:b/>
          <w:bCs/>
          <w:color w:val="7030A0"/>
          <w:u w:val="single"/>
        </w:rPr>
      </w:pPr>
      <w:r>
        <w:rPr>
          <w:color w:val="7030A0"/>
        </w:rPr>
        <w:t>Standards are being pushed down and drilled</w:t>
      </w:r>
    </w:p>
    <w:p w14:paraId="32353370" w14:textId="5FF8214E" w:rsidR="002173C7" w:rsidRPr="002173C7" w:rsidRDefault="002173C7" w:rsidP="002173C7">
      <w:pPr>
        <w:pStyle w:val="ListParagraph"/>
        <w:numPr>
          <w:ilvl w:val="0"/>
          <w:numId w:val="2"/>
        </w:numPr>
        <w:rPr>
          <w:b/>
          <w:bCs/>
          <w:color w:val="7030A0"/>
          <w:u w:val="single"/>
        </w:rPr>
      </w:pPr>
      <w:r>
        <w:rPr>
          <w:color w:val="7030A0"/>
        </w:rPr>
        <w:t>We (Principal and Assistant Principal) have been in 28 classrooms this month</w:t>
      </w:r>
    </w:p>
    <w:p w14:paraId="4D228D2B" w14:textId="6BC7C033" w:rsidR="002173C7" w:rsidRPr="008E184B" w:rsidRDefault="002173C7" w:rsidP="008E184B">
      <w:pPr>
        <w:rPr>
          <w:b/>
          <w:bCs/>
          <w:color w:val="7030A0"/>
          <w:u w:val="single"/>
        </w:rPr>
      </w:pPr>
    </w:p>
    <w:p w14:paraId="132F0C0E" w14:textId="5C363639" w:rsidR="002173C7" w:rsidRDefault="002173C7" w:rsidP="002173C7">
      <w:pPr>
        <w:rPr>
          <w:b/>
          <w:bCs/>
          <w:color w:val="7030A0"/>
          <w:u w:val="single"/>
        </w:rPr>
      </w:pPr>
    </w:p>
    <w:p w14:paraId="26CB1907" w14:textId="7AA6273E" w:rsidR="002173C7" w:rsidRDefault="002173C7" w:rsidP="002173C7">
      <w:pPr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CERT Testing:</w:t>
      </w:r>
    </w:p>
    <w:p w14:paraId="533C5D26" w14:textId="1579643E" w:rsidR="002173C7" w:rsidRDefault="002173C7" w:rsidP="002173C7">
      <w:pPr>
        <w:pStyle w:val="ListParagraph"/>
        <w:numPr>
          <w:ilvl w:val="0"/>
          <w:numId w:val="3"/>
        </w:numPr>
        <w:rPr>
          <w:color w:val="7030A0"/>
        </w:rPr>
      </w:pPr>
      <w:r>
        <w:rPr>
          <w:color w:val="7030A0"/>
        </w:rPr>
        <w:t>Spring round of testing starts for our high school students</w:t>
      </w:r>
    </w:p>
    <w:p w14:paraId="6D0754B2" w14:textId="3DBA9378" w:rsidR="008E184B" w:rsidRPr="002173C7" w:rsidRDefault="008E184B" w:rsidP="002173C7">
      <w:pPr>
        <w:pStyle w:val="ListParagraph"/>
        <w:numPr>
          <w:ilvl w:val="0"/>
          <w:numId w:val="3"/>
        </w:numPr>
        <w:rPr>
          <w:color w:val="7030A0"/>
        </w:rPr>
      </w:pPr>
      <w:r>
        <w:rPr>
          <w:color w:val="7030A0"/>
        </w:rPr>
        <w:t>Diagnostic testing for middle school students took place this month</w:t>
      </w:r>
    </w:p>
    <w:p w14:paraId="703EB211" w14:textId="77777777" w:rsidR="00D1488A" w:rsidRDefault="00D1488A"/>
    <w:sectPr w:rsidR="00D14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D0283"/>
    <w:multiLevelType w:val="hybridMultilevel"/>
    <w:tmpl w:val="FAFA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25041"/>
    <w:multiLevelType w:val="hybridMultilevel"/>
    <w:tmpl w:val="24C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76DEB"/>
    <w:multiLevelType w:val="multilevel"/>
    <w:tmpl w:val="228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E1"/>
    <w:rsid w:val="002173C7"/>
    <w:rsid w:val="003E4E14"/>
    <w:rsid w:val="003E4F81"/>
    <w:rsid w:val="004D5EE1"/>
    <w:rsid w:val="00572180"/>
    <w:rsid w:val="00804B64"/>
    <w:rsid w:val="008E184B"/>
    <w:rsid w:val="00BE03D5"/>
    <w:rsid w:val="00D1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4255"/>
  <w15:chartTrackingRefBased/>
  <w15:docId w15:val="{E5B61562-E1DE-4540-8B6B-DF49B6AB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3E87.76F9F7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3</cp:revision>
  <dcterms:created xsi:type="dcterms:W3CDTF">2024-04-17T15:51:00Z</dcterms:created>
  <dcterms:modified xsi:type="dcterms:W3CDTF">2024-04-17T15:57:00Z</dcterms:modified>
</cp:coreProperties>
</file>