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9"/>
        <w:gridCol w:w="1795"/>
        <w:gridCol w:w="2873"/>
        <w:gridCol w:w="102"/>
        <w:gridCol w:w="91"/>
      </w:tblGrid>
      <w:tr w:rsidR="00000000" w:rsidRPr="006822B2" w14:paraId="4DDF37E9" w14:textId="77777777" w:rsidTr="006822B2">
        <w:trPr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14:paraId="579A19DE" w14:textId="77777777" w:rsidR="00000000" w:rsidRPr="006822B2" w:rsidRDefault="00000D21" w:rsidP="006822B2">
            <w:pPr>
              <w:jc w:val="center"/>
              <w:rPr>
                <w:rFonts w:ascii="Tahoma" w:eastAsia="Times New Roman" w:hAnsi="Tahoma" w:cs="Tahoma"/>
              </w:rPr>
            </w:pPr>
            <w:r w:rsidRPr="006822B2">
              <w:rPr>
                <w:rFonts w:ascii="Tahoma" w:eastAsia="Times New Roman" w:hAnsi="Tahoma" w:cs="Tahoma"/>
              </w:rPr>
              <w:t xml:space="preserve">Bellevue Board of Education Regular Meeting </w:t>
            </w:r>
            <w:r w:rsidRPr="006822B2">
              <w:rPr>
                <w:rFonts w:ascii="Tahoma" w:eastAsia="Times New Roman" w:hAnsi="Tahoma" w:cs="Tahoma"/>
              </w:rPr>
              <w:br/>
              <w:t>April 17, 2024 6:00 PM</w:t>
            </w:r>
            <w:r w:rsidRPr="006822B2">
              <w:rPr>
                <w:rFonts w:ascii="Tahoma" w:eastAsia="Times New Roman" w:hAnsi="Tahoma" w:cs="Tahoma"/>
              </w:rPr>
              <w:br/>
              <w:t>Bellevue High School</w:t>
            </w:r>
          </w:p>
        </w:tc>
      </w:tr>
      <w:tr w:rsidR="00000000" w:rsidRPr="006822B2" w14:paraId="08D15D71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770C375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Preliminary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C0722DE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2CD024D8" w14:textId="77777777" w:rsidTr="006822B2">
        <w:trPr>
          <w:tblCellSpacing w:w="0" w:type="dxa"/>
        </w:trPr>
        <w:tc>
          <w:tcPr>
            <w:tcW w:w="4911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2FA73C4" w14:textId="77777777" w:rsidR="00000000" w:rsidRPr="006822B2" w:rsidRDefault="00000D21">
            <w:pPr>
              <w:pStyle w:val="HTMLPreformatted"/>
              <w:rPr>
                <w:rFonts w:ascii="Tahoma" w:hAnsi="Tahoma" w:cs="Tahoma"/>
              </w:rPr>
            </w:pPr>
            <w:r w:rsidRPr="006822B2">
              <w:rPr>
                <w:rStyle w:val="Strong"/>
                <w:rFonts w:ascii="Tahoma" w:hAnsi="Tahoma" w:cs="Tahoma"/>
              </w:rPr>
              <w:t>Mission Statement:</w:t>
            </w:r>
            <w:r w:rsidRPr="006822B2">
              <w:rPr>
                <w:rFonts w:ascii="Tahoma" w:hAnsi="Tahoma" w:cs="Tahoma"/>
                <w:b/>
                <w:bCs/>
              </w:rPr>
              <w:br/>
            </w:r>
            <w:r w:rsidRPr="006822B2">
              <w:rPr>
                <w:rFonts w:ascii="Tahoma" w:hAnsi="Tahoma" w:cs="Tahoma"/>
              </w:rPr>
              <w:t xml:space="preserve">Through an engaging environment, we equip students with essential skills; empowering them to accomplish their goals. </w:t>
            </w:r>
          </w:p>
        </w:tc>
        <w:tc>
          <w:tcPr>
            <w:tcW w:w="89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D381D7D" w14:textId="77777777" w:rsidR="00000000" w:rsidRPr="006822B2" w:rsidRDefault="00000D2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6822B2" w14:paraId="5EDB64B1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822438A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Call to Order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585F380" w14:textId="77777777" w:rsidR="00000000" w:rsidRPr="006822B2" w:rsidRDefault="00000D21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6822B2" w14:paraId="2B1C0A17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1B2C96C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Pledge of Allegiance</w:t>
            </w:r>
            <w:bookmarkStart w:id="0" w:name="_GoBack"/>
            <w:bookmarkEnd w:id="0"/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2E5F605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320163D7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DBBD9E3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Roll Call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AA2C8E2" w14:textId="77777777" w:rsidR="00000000" w:rsidRPr="006822B2" w:rsidRDefault="00000D21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Superintendent Middleton </w:t>
            </w:r>
          </w:p>
        </w:tc>
      </w:tr>
      <w:tr w:rsidR="00000000" w:rsidRPr="006822B2" w14:paraId="6E4BADEC" w14:textId="77777777" w:rsidTr="006822B2">
        <w:trPr>
          <w:tblCellSpacing w:w="0" w:type="dxa"/>
        </w:trPr>
        <w:tc>
          <w:tcPr>
            <w:tcW w:w="3581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A5FEB7F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Brandon Cowans, Julia Fischer, Jenny Hazeres, Jenn Owens, Dan Swope</w:t>
            </w:r>
          </w:p>
        </w:tc>
        <w:tc>
          <w:tcPr>
            <w:tcW w:w="1419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CDA5069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13A18F05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85C3882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Approval to adopt the agenda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4F0C425" w14:textId="77777777" w:rsidR="00000000" w:rsidRPr="006822B2" w:rsidRDefault="00000D21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6822B2" w14:paraId="6A968E3A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37F8628C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Recognitions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EE96362" w14:textId="77777777" w:rsidR="00000000" w:rsidRPr="006822B2" w:rsidRDefault="00000D21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Superintendent Middleton </w:t>
            </w:r>
          </w:p>
        </w:tc>
      </w:tr>
      <w:tr w:rsidR="00000000" w:rsidRPr="006822B2" w14:paraId="0772AB1F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2CDB28EE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Board Spotlight 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EBDEE7A" w14:textId="77777777" w:rsidR="00000000" w:rsidRPr="006822B2" w:rsidRDefault="00000D21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Superintendent Middleton </w:t>
            </w:r>
          </w:p>
        </w:tc>
      </w:tr>
      <w:tr w:rsidR="00000000" w:rsidRPr="006822B2" w14:paraId="1A807FB4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51B6DD9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Facilities/Projects Update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851F068" w14:textId="77777777" w:rsidR="00000000" w:rsidRPr="006822B2" w:rsidRDefault="00000D21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Ehmet</w:t>
            </w:r>
            <w:proofErr w:type="spellEnd"/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 Hayes </w:t>
            </w:r>
          </w:p>
        </w:tc>
      </w:tr>
      <w:tr w:rsidR="00000000" w:rsidRPr="006822B2" w14:paraId="27493551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EAFDF87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Gifted and Talented Program Update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C1F0E4A" w14:textId="77777777" w:rsidR="006822B2" w:rsidRDefault="006822B2" w:rsidP="006822B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</w:t>
            </w:r>
            <w:r w:rsidR="00000D21" w:rsidRPr="006822B2">
              <w:rPr>
                <w:rFonts w:ascii="Tahoma" w:eastAsia="Times New Roman" w:hAnsi="Tahoma" w:cs="Tahoma"/>
                <w:sz w:val="20"/>
                <w:szCs w:val="20"/>
              </w:rPr>
              <w:t>Tracey Elrod,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000D21" w:rsidRPr="006822B2">
              <w:rPr>
                <w:rFonts w:ascii="Tahoma" w:eastAsia="Times New Roman" w:hAnsi="Tahoma" w:cs="Tahoma"/>
                <w:sz w:val="20"/>
                <w:szCs w:val="20"/>
              </w:rPr>
              <w:t>Gifted and Talented Coordinator</w:t>
            </w:r>
          </w:p>
          <w:p w14:paraId="5E741B53" w14:textId="77777777" w:rsidR="00000000" w:rsidRPr="006822B2" w:rsidRDefault="006822B2" w:rsidP="006822B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</w:t>
            </w:r>
            <w:r w:rsidR="00000D21" w:rsidRPr="006822B2">
              <w:rPr>
                <w:rFonts w:ascii="Tahoma" w:eastAsia="Times New Roman" w:hAnsi="Tahoma" w:cs="Tahoma"/>
                <w:sz w:val="20"/>
                <w:szCs w:val="20"/>
              </w:rPr>
              <w:t>Tara Wittrock,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000D21"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Director of Special Populations </w:t>
            </w:r>
          </w:p>
        </w:tc>
      </w:tr>
      <w:tr w:rsidR="00000000" w:rsidRPr="006822B2" w14:paraId="544DE98B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E8F290F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Kentucky Summative Asse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ssment (KSA) Update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5270CFA" w14:textId="77777777" w:rsidR="006822B2" w:rsidRDefault="006822B2" w:rsidP="006822B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r w:rsidR="00000D21" w:rsidRPr="006822B2">
              <w:rPr>
                <w:rFonts w:ascii="Tahoma" w:eastAsia="Times New Roman" w:hAnsi="Tahoma" w:cs="Tahoma"/>
                <w:sz w:val="20"/>
                <w:szCs w:val="20"/>
              </w:rPr>
              <w:t>Katrina Rechtin,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000D21" w:rsidRPr="006822B2">
              <w:rPr>
                <w:rFonts w:ascii="Tahoma" w:eastAsia="Times New Roman" w:hAnsi="Tahoma" w:cs="Tahoma"/>
                <w:sz w:val="20"/>
                <w:szCs w:val="20"/>
              </w:rPr>
              <w:t>Director of Student Support Services</w:t>
            </w:r>
          </w:p>
          <w:p w14:paraId="16299536" w14:textId="77777777" w:rsidR="00000000" w:rsidRPr="006822B2" w:rsidRDefault="006822B2" w:rsidP="006822B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                                                 </w:t>
            </w:r>
            <w:r w:rsidR="00000D21"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School Principals </w:t>
            </w:r>
          </w:p>
        </w:tc>
      </w:tr>
      <w:tr w:rsidR="00000000" w:rsidRPr="006822B2" w14:paraId="23CAF12D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C056ACA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Hearing of Citizens and Delegations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6DE9370" w14:textId="77777777" w:rsidR="00000000" w:rsidRPr="006822B2" w:rsidRDefault="00000D21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6822B2" w14:paraId="26F91157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3B931BBF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Administrative Reports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59C4468" w14:textId="77777777" w:rsidR="00000000" w:rsidRPr="006822B2" w:rsidRDefault="00000D21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6822B2" w14:paraId="682FB43A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C1AFBFD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Superintendent Report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241FA64" w14:textId="77777777" w:rsidR="00000000" w:rsidRPr="006822B2" w:rsidRDefault="00000D21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Superintendent Middleton </w:t>
            </w:r>
          </w:p>
        </w:tc>
      </w:tr>
      <w:tr w:rsidR="00000000" w:rsidRPr="006822B2" w14:paraId="4CEC8D16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922167A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Grandview Elementary School Report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BC4EE07" w14:textId="77777777" w:rsidR="00000000" w:rsidRPr="006822B2" w:rsidRDefault="00000D21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Heather Rabe </w:t>
            </w:r>
          </w:p>
        </w:tc>
      </w:tr>
      <w:tr w:rsidR="00000000" w:rsidRPr="006822B2" w14:paraId="09C7A735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9ED594A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Bellevue Middle/High School Report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1872CA0" w14:textId="77777777" w:rsidR="00000000" w:rsidRPr="006822B2" w:rsidRDefault="00000D21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Tiffany Hicks </w:t>
            </w:r>
          </w:p>
        </w:tc>
      </w:tr>
      <w:tr w:rsidR="00000000" w:rsidRPr="006822B2" w14:paraId="1BF7D51F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B664EC1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District Support Services Report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EE82C4A" w14:textId="77777777" w:rsidR="00000000" w:rsidRPr="006822B2" w:rsidRDefault="00000D21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Katrina Rechtin </w:t>
            </w:r>
          </w:p>
        </w:tc>
      </w:tr>
      <w:tr w:rsidR="00000000" w:rsidRPr="006822B2" w14:paraId="4C89B357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DB7CF9F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District Academic Services Report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FA4B391" w14:textId="77777777" w:rsidR="00000000" w:rsidRPr="006822B2" w:rsidRDefault="00000D21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Alison Teegarden </w:t>
            </w:r>
          </w:p>
        </w:tc>
      </w:tr>
      <w:tr w:rsidR="00000000" w:rsidRPr="006822B2" w14:paraId="4CF405A8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9B1FF80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District Special Populations Report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CA3A4BF" w14:textId="77777777" w:rsidR="00000000" w:rsidRPr="006822B2" w:rsidRDefault="00000D21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Tar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a Wittrock </w:t>
            </w:r>
          </w:p>
        </w:tc>
      </w:tr>
      <w:tr w:rsidR="00000000" w:rsidRPr="006822B2" w14:paraId="52F92941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889E8CE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Student Liaison Report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DB4FA74" w14:textId="77777777" w:rsidR="00000000" w:rsidRPr="006822B2" w:rsidRDefault="00000D21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Gage Morton </w:t>
            </w:r>
          </w:p>
        </w:tc>
      </w:tr>
      <w:tr w:rsidR="00000000" w:rsidRPr="006822B2" w14:paraId="70A00D33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BB078DB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h.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City Liaison Report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C194604" w14:textId="77777777" w:rsidR="00000000" w:rsidRPr="006822B2" w:rsidRDefault="00000D21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Sean Fisher </w:t>
            </w:r>
          </w:p>
        </w:tc>
      </w:tr>
      <w:tr w:rsidR="00000000" w:rsidRPr="006822B2" w14:paraId="21191AA6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7274035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Consent Agenda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7D713A2" w14:textId="77777777" w:rsidR="00000000" w:rsidRPr="006822B2" w:rsidRDefault="00000D21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6822B2" w14:paraId="6EFAED5B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B202240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Approve the March 20, 2024 Regular Meeting Minutes and the March 30, 2024 Retreat/Working Session Meeting Minutes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ACEEA2E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5A44C95E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B70A5A2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Approve the Accounts Payable Invoices and Payroll for the month of April 2024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B8F0F25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75835CA7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BEE0D91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Approve the Treasurer's Report for the month of March 2024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68B352A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7C8D4889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B866F0C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Approve the following fundraisers: BHS Varsity Cheer - 2024 Cheer Camp; Mental Health Action Day t-shirt sales; BHS Athletic Boosters - Fall Sports Spirit Wear Sales, Decades Dance, Jump-Spike-Crawl, Kicking Off the School Year Kickball Tournament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F5F0D47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27F270E1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324B7C3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App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rove to hire one student summer worker in the Technology Department, $15 per hour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2AAA7C1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0BF7C02B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AE13272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Approve FMLA request for Allison Craig from approximately April 17, 2024 to July 10, 2024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C58F690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31F58FEC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A93DA88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Approve SBDM Pupil Instructional Materials and Supplies (Section 6) alloca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tion at $100 ADA for the 2024-2025 school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53373FD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64308F57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49F1080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h.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Approve to set Bellevue High School Graduation date: May 24, 2024 at 7:00 pm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548C814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4FE15FA7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5F7E1E9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</w:t>
            </w:r>
            <w:proofErr w:type="spellEnd"/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 Approve 2024-2025 Payroll Schedule and Pay Dates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1A2714E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4F9AFD71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41F6ADB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j.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Approve Certified and Classified Salary Schedules for 2024-2025 school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45302B1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5D20E0A4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7F9BA49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Approve Supplemental, Extra-Duty and Extra-Curricular Salary Schedules for 2024-2025 school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26C3B05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17DE5A9B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156EBC3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Approve BISD Staffing Allocation Policy and Final Staffing Allocations fo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r BMHS and GES for the 2024-2025 school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E9F7F2B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3D148E2C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846B8CF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Approve updated Organizational Chart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C2CC87F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3D1EC8D7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89F0640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Approve the following job descriptions: Assistant Superintendent, Curriculum Specialist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7BF9E0A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265BAA50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10BA676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o.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Approve participation in the Summer Food Service Program 2024 at Bellev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ue High School. Breakfast from 7:45 a.m. to 8:45 a.m. and lunch from 11:00 p.m. to 12:30 p.m. Starting Monday, June 3, 2024 and ending Friday, June 28, 2024. (Adults may eat for $4.00 each)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6FDEC37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1E64DE5F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5A1789C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p.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 Approve District Continuation of Learning Plan for 2024-2025 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school year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E9CBF54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10178230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EB3A8B9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Approve Bellevue Middle/High School PD Plan Narrative for 2024-2025 school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D5C7C40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7CDD5CE0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0EA244E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r.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Approve Grandview Elementary School PD Plan Narrative for 2024-2025 school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17FBF5E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253B9D0D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340F483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 Approve District Technology Plan for 2024-2025 school year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DF1183B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4AD04A03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B04BAE2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t.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Approve MOA between BISD and Southgate Ind School District for LBD Teacher Agreement for 2024-2025 school year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F827505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4C356AEC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B41F0C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u.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Approve MOA between BISD and Ludlow Ind School District for English Learning Teacher for 2024-2025 school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017CD8D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6CB6C72C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853AB43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Approve MOU between BIS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D and Thomas More University for Dual-Credit Program for 2024-2025 school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CDE06C6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4C547E9E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B03DCE5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w.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 Approve MOA between BISD and NKU for Dual-Credit School Based Scholars Program for 2024-2025 school year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E3E050D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3A7F6BAC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08A4465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x.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Approve MOU between BISD, Dayton and Southgate for McKinney V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ento Homeless Children Education Program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36EBE18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6B716B84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5526DDD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y.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Approve MOA between BISD and NKU College of Education for Option 9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64DA2F6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5896C397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93690F9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z.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 Approve MOA between BISD and NKU College of Education for Field and Clinical Education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D64A18F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5095E04D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ADA4D20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aa.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Approve Gifted and Talented Handbook for 2024-2025 school year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3CD933A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56165D80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20CAC7B6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Action Items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E5C4D83" w14:textId="77777777" w:rsidR="00000000" w:rsidRPr="006822B2" w:rsidRDefault="00000D21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6822B2" w14:paraId="3D0593B4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0DD935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Approve recommended bid award for the GES Gym Addition and HVAC Renovation Project (BG# 24-059) to Perkins and Carmack - accepting Alternates #1, #1A, #2A, #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2B, #3, #6; rejecting Alternates #4, #5, #7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5529AB3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58F617B9" w14:textId="77777777" w:rsidTr="006822B2">
        <w:trPr>
          <w:tblCellSpacing w:w="0" w:type="dxa"/>
        </w:trPr>
        <w:tc>
          <w:tcPr>
            <w:tcW w:w="4958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A002F98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Approve revised BG-1 for GES Gym Addition and HVAC Renovation Project BG# 24-059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42E8D79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00B614FE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73F8F9F5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Acknowledgement of Personnel Actions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19A1F78" w14:textId="77777777" w:rsidR="00000000" w:rsidRPr="006822B2" w:rsidRDefault="00000D21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6822B2" w14:paraId="5C990FE7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44FF1F1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10.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Informational Items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A01A80E" w14:textId="77777777" w:rsidR="00000000" w:rsidRPr="006822B2" w:rsidRDefault="00000D21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6822B2" w14:paraId="32020314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704038E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School Financial Reports Marc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h 2024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0095B57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6822B2" w14:paraId="4C09FEBB" w14:textId="77777777" w:rsidTr="006822B2">
        <w:trPr>
          <w:tblCellSpacing w:w="0" w:type="dxa"/>
        </w:trPr>
        <w:tc>
          <w:tcPr>
            <w:tcW w:w="27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23CF474" w14:textId="77777777" w:rsidR="00000000" w:rsidRPr="006822B2" w:rsidRDefault="00000D2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11.</w:t>
            </w: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> Approval to Adjourn</w:t>
            </w:r>
          </w:p>
        </w:tc>
        <w:tc>
          <w:tcPr>
            <w:tcW w:w="2250" w:type="pct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77AC5FB" w14:textId="77777777" w:rsidR="00000000" w:rsidRPr="006822B2" w:rsidRDefault="00000D21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6822B2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</w:tbl>
    <w:p w14:paraId="367E2FE4" w14:textId="77777777" w:rsidR="00000000" w:rsidRPr="006822B2" w:rsidRDefault="00000D21">
      <w:pPr>
        <w:rPr>
          <w:rFonts w:ascii="Tahoma" w:eastAsia="Times New Roman" w:hAnsi="Tahoma" w:cs="Tahoma"/>
          <w:sz w:val="20"/>
          <w:szCs w:val="20"/>
        </w:rPr>
      </w:pPr>
    </w:p>
    <w:sectPr w:rsidR="00000000" w:rsidRPr="006822B2" w:rsidSect="006822B2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B2"/>
    <w:rsid w:val="00000D21"/>
    <w:rsid w:val="006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DFB9BB"/>
  <w15:chartTrackingRefBased/>
  <w15:docId w15:val="{D0CEB698-F61F-4E66-95B6-EBFCED49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8" ma:contentTypeDescription="Create a new document." ma:contentTypeScope="" ma:versionID="234ff741df912c335d12a01c3efb6e7e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4ded21f08b47fef35e46577978c3712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Props1.xml><?xml version="1.0" encoding="utf-8"?>
<ds:datastoreItem xmlns:ds="http://schemas.openxmlformats.org/officeDocument/2006/customXml" ds:itemID="{1CB523F6-D127-4FF9-92B0-44B25C57F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8582B-B6AE-4B67-8929-451A09FA7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D7D7B-DD5F-448D-8CBD-EF91822C72B3}">
  <ds:schemaRefs>
    <ds:schemaRef ds:uri="http://schemas.openxmlformats.org/package/2006/metadata/core-properties"/>
    <ds:schemaRef ds:uri="http://www.w3.org/XML/1998/namespace"/>
    <ds:schemaRef ds:uri="http://purl.org/dc/elements/1.1/"/>
    <ds:schemaRef ds:uri="dba9d881-5f3a-40f9-a9a7-00e960d0e466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4627f6b-45aa-4f11-bbeb-ed362698226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2024-04-15T19:05:00Z</dcterms:created>
  <dcterms:modified xsi:type="dcterms:W3CDTF">2024-04-15T19:05:00Z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