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299FB3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3ECC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D49413F" w:rsidR="006F0552" w:rsidRPr="00716300" w:rsidRDefault="00F6318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72F39D4" w:rsidR="00DE0B82" w:rsidRPr="00716300" w:rsidRDefault="0029002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David McFarland Basketball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2F48BE3" w:rsidR="008A2749" w:rsidRPr="008A2749" w:rsidRDefault="0029002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6/17</w:t>
          </w:r>
          <w:r w:rsidR="00F63186">
            <w:rPr>
              <w:rFonts w:asciiTheme="minorHAnsi" w:hAnsiTheme="minorHAnsi" w:cstheme="minorHAnsi"/>
            </w:rPr>
            <w:t>/2024</w:t>
          </w:r>
          <w:r>
            <w:rPr>
              <w:rFonts w:asciiTheme="minorHAnsi" w:hAnsiTheme="minorHAnsi" w:cstheme="minorHAnsi"/>
            </w:rPr>
            <w:t xml:space="preserve"> through 6/20/2024 and 6/24/2024 through 6/27/2024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6E9C6DF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F63186">
            <w:rPr>
              <w:rFonts w:asciiTheme="minorHAnsi" w:hAnsiTheme="minorHAnsi" w:cstheme="minorHAnsi"/>
            </w:rPr>
            <w:t xml:space="preserve">Boone County High School and </w:t>
          </w:r>
          <w:r w:rsidR="00351120">
            <w:rPr>
              <w:rFonts w:asciiTheme="minorHAnsi" w:hAnsiTheme="minorHAnsi" w:cstheme="minorHAnsi"/>
            </w:rPr>
            <w:t xml:space="preserve">David McFarland Basketball </w:t>
          </w:r>
          <w:r w:rsidR="00F63186">
            <w:rPr>
              <w:rFonts w:asciiTheme="minorHAnsi" w:hAnsiTheme="minorHAnsi" w:cstheme="minorHAnsi"/>
            </w:rPr>
            <w:t xml:space="preserve">to use facilities on </w:t>
          </w:r>
          <w:r w:rsidR="00351120">
            <w:rPr>
              <w:rFonts w:asciiTheme="minorHAnsi" w:hAnsiTheme="minorHAnsi" w:cstheme="minorHAnsi"/>
            </w:rPr>
            <w:t>the above dates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3A1735D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>the Board approve the Facility Use Agreement with</w:t>
          </w:r>
          <w:r w:rsidR="00F63186">
            <w:rPr>
              <w:rFonts w:asciiTheme="minorHAnsi" w:hAnsiTheme="minorHAnsi" w:cstheme="minorHAnsi"/>
            </w:rPr>
            <w:t xml:space="preserve"> Boone County High and </w:t>
          </w:r>
          <w:r w:rsidR="00351120">
            <w:rPr>
              <w:rFonts w:asciiTheme="minorHAnsi" w:hAnsiTheme="minorHAnsi" w:cstheme="minorHAnsi"/>
            </w:rPr>
            <w:t>David McFarland Basketball</w:t>
          </w:r>
          <w:r w:rsidR="00F63186">
            <w:rPr>
              <w:rFonts w:asciiTheme="minorHAnsi" w:hAnsiTheme="minorHAnsi" w:cstheme="minorHAnsi"/>
            </w:rPr>
            <w:t xml:space="preserve"> </w:t>
          </w:r>
          <w:r w:rsidR="00A83ECC">
            <w:rPr>
              <w:rFonts w:asciiTheme="minorHAnsi" w:hAnsiTheme="minorHAnsi" w:cstheme="minorHAnsi"/>
            </w:rPr>
            <w:t>to use facilities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532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0F4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643F6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02D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1120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7113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27290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16E4D"/>
    <w:rsid w:val="0083442B"/>
    <w:rsid w:val="0084129D"/>
    <w:rsid w:val="00844B33"/>
    <w:rsid w:val="00846710"/>
    <w:rsid w:val="00863939"/>
    <w:rsid w:val="00873DF0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222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3ECC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24D1D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4FCF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1E95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3186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EF7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2024-03-21T18:08:00Z</cp:lastPrinted>
  <dcterms:created xsi:type="dcterms:W3CDTF">2024-03-21T17:55:00Z</dcterms:created>
  <dcterms:modified xsi:type="dcterms:W3CDTF">2024-03-21T18:08:00Z</dcterms:modified>
</cp:coreProperties>
</file>