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FF" w:rsidRPr="00C57DBC" w:rsidRDefault="00382EFF" w:rsidP="00551814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C57DBC">
        <w:rPr>
          <w:rFonts w:ascii="Times New Roman" w:hAnsi="Times New Roman" w:cs="Times New Roman"/>
          <w:b/>
          <w:bCs/>
          <w:sz w:val="24"/>
          <w:szCs w:val="24"/>
        </w:rPr>
        <w:t>Hardin County Board of Education</w:t>
      </w:r>
    </w:p>
    <w:p w:rsidR="00382EFF" w:rsidRPr="00C57DBC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57DBC">
        <w:rPr>
          <w:rFonts w:ascii="Times New Roman" w:hAnsi="Times New Roman" w:cs="Times New Roman"/>
          <w:sz w:val="24"/>
          <w:szCs w:val="24"/>
        </w:rPr>
        <w:t>March 21, 2024</w:t>
      </w:r>
      <w:r w:rsidR="00C57DBC">
        <w:rPr>
          <w:rFonts w:ascii="Times New Roman" w:hAnsi="Times New Roman" w:cs="Times New Roman"/>
          <w:sz w:val="24"/>
          <w:szCs w:val="24"/>
        </w:rPr>
        <w:t>,</w:t>
      </w:r>
      <w:r w:rsidRPr="00C57DBC">
        <w:rPr>
          <w:rFonts w:ascii="Times New Roman" w:hAnsi="Times New Roman" w:cs="Times New Roman"/>
          <w:sz w:val="24"/>
          <w:szCs w:val="24"/>
        </w:rPr>
        <w:t xml:space="preserve"> 11:30 AM</w:t>
      </w:r>
    </w:p>
    <w:p w:rsidR="00382EFF" w:rsidRPr="00C57DBC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57DBC">
        <w:rPr>
          <w:rFonts w:ascii="Times New Roman" w:hAnsi="Times New Roman" w:cs="Times New Roman"/>
          <w:sz w:val="24"/>
          <w:szCs w:val="24"/>
        </w:rPr>
        <w:t>Regular Lunch Meeting - James T. Alton Middle School, 100 Country Club Rd, Vine Grove, KY 40175</w:t>
      </w:r>
    </w:p>
    <w:p w:rsidR="00382EF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57DBC" w:rsidRPr="00C57DBC" w:rsidRDefault="00C57DBC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C57DBC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57DBC">
        <w:rPr>
          <w:rFonts w:ascii="Times New Roman" w:hAnsi="Times New Roman" w:cs="Times New Roman"/>
          <w:b/>
          <w:sz w:val="24"/>
          <w:szCs w:val="24"/>
        </w:rPr>
        <w:t xml:space="preserve">I. Call to Order </w:t>
      </w:r>
      <w:r w:rsidRPr="00C57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C57DBC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57DBC">
        <w:rPr>
          <w:rFonts w:ascii="Times New Roman" w:hAnsi="Times New Roman" w:cs="Times New Roman"/>
          <w:sz w:val="24"/>
          <w:szCs w:val="24"/>
        </w:rPr>
        <w:t xml:space="preserve">Chairperson Dawn Johnson called the meeting to order. The following members were present: Dawn Johnson, Ben Sego, Steve Bland, Mark Casey, and Charlie Wise. </w:t>
      </w:r>
    </w:p>
    <w:p w:rsidR="00382EFF" w:rsidRPr="00C57DBC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C57DBC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57DBC">
        <w:rPr>
          <w:rFonts w:ascii="Times New Roman" w:hAnsi="Times New Roman" w:cs="Times New Roman"/>
          <w:b/>
          <w:sz w:val="24"/>
          <w:szCs w:val="24"/>
        </w:rPr>
        <w:t xml:space="preserve">II. Lunch </w:t>
      </w:r>
      <w:r w:rsidRPr="00C57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C57DBC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C57DBC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57DBC">
        <w:rPr>
          <w:rFonts w:ascii="Times New Roman" w:hAnsi="Times New Roman" w:cs="Times New Roman"/>
          <w:b/>
          <w:sz w:val="24"/>
          <w:szCs w:val="24"/>
        </w:rPr>
        <w:t xml:space="preserve">III. Tour </w:t>
      </w:r>
      <w:r w:rsidRPr="00C57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C57DBC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C57DBC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57DBC">
        <w:rPr>
          <w:rFonts w:ascii="Times New Roman" w:hAnsi="Times New Roman" w:cs="Times New Roman"/>
          <w:b/>
          <w:sz w:val="24"/>
          <w:szCs w:val="24"/>
        </w:rPr>
        <w:t xml:space="preserve">IV. Questions and clarification related to the March 21 regular 6:00 p.m. board agenda </w:t>
      </w:r>
      <w:r w:rsidRPr="00C57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C57DBC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C57DBC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57DBC">
        <w:rPr>
          <w:rFonts w:ascii="Times New Roman" w:hAnsi="Times New Roman" w:cs="Times New Roman"/>
          <w:b/>
          <w:sz w:val="24"/>
          <w:szCs w:val="24"/>
        </w:rPr>
        <w:t xml:space="preserve">V. Superintendent's Report </w:t>
      </w:r>
      <w:r w:rsidRPr="00C57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C57DBC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C57DBC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57DBC">
        <w:rPr>
          <w:rFonts w:ascii="Times New Roman" w:hAnsi="Times New Roman" w:cs="Times New Roman"/>
          <w:b/>
          <w:sz w:val="24"/>
          <w:szCs w:val="24"/>
        </w:rPr>
        <w:t xml:space="preserve">VI. Executive Session </w:t>
      </w:r>
      <w:r w:rsidRPr="00C57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C57DBC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C57DBC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57DBC">
        <w:rPr>
          <w:rFonts w:ascii="Times New Roman" w:hAnsi="Times New Roman" w:cs="Times New Roman"/>
          <w:b/>
          <w:sz w:val="24"/>
          <w:szCs w:val="24"/>
        </w:rPr>
        <w:t xml:space="preserve">VII. Adjourn </w:t>
      </w:r>
      <w:r w:rsidRPr="00C57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C57DBC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57DBC">
        <w:rPr>
          <w:rFonts w:ascii="Times New Roman" w:hAnsi="Times New Roman" w:cs="Times New Roman"/>
          <w:b/>
          <w:sz w:val="24"/>
          <w:szCs w:val="24"/>
        </w:rPr>
        <w:t xml:space="preserve">Order #11204 - Motion Passed: </w:t>
      </w:r>
      <w:r w:rsidRPr="00C57DBC">
        <w:rPr>
          <w:rFonts w:ascii="Times New Roman" w:hAnsi="Times New Roman" w:cs="Times New Roman"/>
          <w:sz w:val="24"/>
          <w:szCs w:val="24"/>
        </w:rPr>
        <w:t xml:space="preserve"> There being no further business, approval to adjourn the meeting passed with a motion by Mr. Charlie Wise and a second by Mr. Steve Bland.  </w:t>
      </w:r>
    </w:p>
    <w:p w:rsidR="00382EFF" w:rsidRPr="00C57DBC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57DBC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C57DBC">
        <w:rPr>
          <w:rFonts w:ascii="Times New Roman" w:hAnsi="Times New Roman" w:cs="Times New Roman"/>
          <w:sz w:val="24"/>
          <w:szCs w:val="24"/>
        </w:rPr>
        <w:tab/>
      </w:r>
      <w:r w:rsidRPr="00C57DBC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C57DBC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57DBC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C57DBC">
        <w:rPr>
          <w:rFonts w:ascii="Times New Roman" w:hAnsi="Times New Roman" w:cs="Times New Roman"/>
          <w:sz w:val="24"/>
          <w:szCs w:val="24"/>
        </w:rPr>
        <w:tab/>
      </w:r>
      <w:r w:rsidRPr="00C57DBC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C57DBC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57DBC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C57DBC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C57DBC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57DBC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C57DBC">
        <w:rPr>
          <w:rFonts w:ascii="Times New Roman" w:hAnsi="Times New Roman" w:cs="Times New Roman"/>
          <w:sz w:val="24"/>
          <w:szCs w:val="24"/>
        </w:rPr>
        <w:tab/>
      </w:r>
      <w:r w:rsidRPr="00C57DBC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C57DBC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57DBC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C57DBC">
        <w:rPr>
          <w:rFonts w:ascii="Times New Roman" w:hAnsi="Times New Roman" w:cs="Times New Roman"/>
          <w:sz w:val="24"/>
          <w:szCs w:val="24"/>
        </w:rPr>
        <w:tab/>
      </w:r>
      <w:r w:rsidRPr="00C57DBC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C57DBC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C57DBC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C57DBC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C57DBC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C57DBC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C57DBC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C57DBC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C57DBC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C57DBC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C57DBC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57DB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C57DBC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57DBC">
        <w:rPr>
          <w:rFonts w:ascii="Times New Roman" w:hAnsi="Times New Roman" w:cs="Times New Roman"/>
          <w:sz w:val="24"/>
          <w:szCs w:val="24"/>
        </w:rPr>
        <w:t>Chairperson</w:t>
      </w:r>
    </w:p>
    <w:p w:rsidR="00382EFF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57DBC" w:rsidRDefault="00C57DBC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57DBC" w:rsidRPr="00C57DBC" w:rsidRDefault="00C57DBC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2EFF" w:rsidRPr="00C57DBC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57DBC">
        <w:rPr>
          <w:rFonts w:ascii="Times New Roman" w:hAnsi="Times New Roman" w:cs="Times New Roman"/>
          <w:sz w:val="24"/>
          <w:szCs w:val="24"/>
        </w:rPr>
        <w:lastRenderedPageBreak/>
        <w:t>_____________________________________</w:t>
      </w:r>
    </w:p>
    <w:p w:rsidR="00382EFF" w:rsidRPr="00C57DBC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57DBC">
        <w:rPr>
          <w:rFonts w:ascii="Times New Roman" w:hAnsi="Times New Roman" w:cs="Times New Roman"/>
          <w:sz w:val="24"/>
          <w:szCs w:val="24"/>
        </w:rPr>
        <w:t>Superintendent</w:t>
      </w:r>
    </w:p>
    <w:sectPr w:rsidR="00382EFF" w:rsidRPr="00C57DBC" w:rsidSect="00C57D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0B"/>
    <w:rsid w:val="00382EFF"/>
    <w:rsid w:val="00551814"/>
    <w:rsid w:val="00A86BBF"/>
    <w:rsid w:val="00BB42EB"/>
    <w:rsid w:val="00C57DBC"/>
    <w:rsid w:val="00CF7324"/>
    <w:rsid w:val="00F34C0B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CC744A"/>
  <w14:defaultImageDpi w14:val="0"/>
  <w15:docId w15:val="{29E2CF2D-C73A-40ED-8D44-6181FE12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812</Characters>
  <Application>Microsoft Office Word</Application>
  <DocSecurity>0</DocSecurity>
  <Lines>47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template for minutes</vt:lpstr>
    </vt:vector>
  </TitlesOfParts>
  <Company>KSBA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for minutes</dc:title>
  <dc:subject/>
  <dc:creator>Robert D. Shaver</dc:creator>
  <cp:keywords/>
  <dc:description/>
  <cp:lastModifiedBy>Pawley, Kaycie</cp:lastModifiedBy>
  <cp:revision>2</cp:revision>
  <dcterms:created xsi:type="dcterms:W3CDTF">2024-03-22T19:27:00Z</dcterms:created>
  <dcterms:modified xsi:type="dcterms:W3CDTF">2024-03-22T19:27:00Z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9e2a69f36778761a62ae7fd2d2919aa5f125f8d3da0f256d02ce4bc3b72a1340</vt:lpwstr>
  </property>
</Properties>
</file>