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BBF0" w14:textId="77777777" w:rsidR="00347314" w:rsidRDefault="00347314" w:rsidP="00347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Ken Hurt – Vice-Chair; Dr. Connie Lamb;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gramEnd"/>
    </w:p>
    <w:p w14:paraId="2736C593" w14:textId="77777777" w:rsidR="00347314" w:rsidRDefault="00347314" w:rsidP="0034731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7B4654A4" w14:textId="77777777" w:rsidR="00347314" w:rsidRDefault="00347314" w:rsidP="0034731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42A1947" w14:textId="77777777" w:rsidR="00347314" w:rsidRDefault="00347314" w:rsidP="003473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E18A2D0" w14:textId="77777777" w:rsidR="00347314" w:rsidRDefault="00347314" w:rsidP="003473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B0697" w14:textId="77777777" w:rsid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07A8A09B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6B26144D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2EE5BE71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13A6EE03" w14:textId="7A68D61B" w:rsidR="00347314" w:rsidRP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Soil Testing Project</w:t>
      </w:r>
    </w:p>
    <w:p w14:paraId="7F1E5DC9" w14:textId="26F40F5C" w:rsidR="00347314" w:rsidRP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Moving to Executive Session – KRS 61.810(c)</w:t>
      </w:r>
    </w:p>
    <w:p w14:paraId="1410F810" w14:textId="20AEDD26" w:rsidR="00347314" w:rsidRP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Return to Open Session</w:t>
      </w:r>
    </w:p>
    <w:p w14:paraId="6A094CDC" w14:textId="77777777" w:rsid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DDE19BE" w14:textId="3108E759" w:rsidR="00347314" w:rsidRPr="00D70B0E" w:rsidRDefault="00347314" w:rsidP="003473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E4CAA" w14:textId="77777777" w:rsidR="00347314" w:rsidRDefault="00347314" w:rsidP="00347314"/>
    <w:p w14:paraId="2A2000E8" w14:textId="77777777" w:rsidR="00347314" w:rsidRDefault="00347314" w:rsidP="00347314"/>
    <w:p w14:paraId="28CF9488" w14:textId="77777777" w:rsidR="00347314" w:rsidRDefault="00347314" w:rsidP="00347314"/>
    <w:p w14:paraId="3E81ED7D" w14:textId="77777777" w:rsidR="00347314" w:rsidRDefault="00347314" w:rsidP="00347314"/>
    <w:p w14:paraId="1980A436" w14:textId="77777777" w:rsidR="00347314" w:rsidRDefault="00347314" w:rsidP="00347314"/>
    <w:p w14:paraId="77287040" w14:textId="77777777" w:rsidR="00347314" w:rsidRDefault="00347314" w:rsidP="00347314"/>
    <w:p w14:paraId="65672FC6" w14:textId="77777777" w:rsidR="00340585" w:rsidRDefault="00340585"/>
    <w:sectPr w:rsidR="00340585" w:rsidSect="004F0132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ED0F" w14:textId="77777777" w:rsidR="004F0132" w:rsidRDefault="004F0132" w:rsidP="00347314">
      <w:pPr>
        <w:spacing w:line="240" w:lineRule="auto"/>
      </w:pPr>
      <w:r>
        <w:separator/>
      </w:r>
    </w:p>
  </w:endnote>
  <w:endnote w:type="continuationSeparator" w:id="0">
    <w:p w14:paraId="38A4679F" w14:textId="77777777" w:rsidR="004F0132" w:rsidRDefault="004F0132" w:rsidP="0034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3D5C" w14:textId="77777777" w:rsidR="004F0132" w:rsidRDefault="004F0132" w:rsidP="00347314">
      <w:pPr>
        <w:spacing w:line="240" w:lineRule="auto"/>
      </w:pPr>
      <w:r>
        <w:separator/>
      </w:r>
    </w:p>
  </w:footnote>
  <w:footnote w:type="continuationSeparator" w:id="0">
    <w:p w14:paraId="6794EDAC" w14:textId="77777777" w:rsidR="004F0132" w:rsidRDefault="004F0132" w:rsidP="0034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0EE" w14:textId="288200A5" w:rsidR="00000000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347314">
      <w:rPr>
        <w:rFonts w:ascii="Times New Roman" w:eastAsia="Times New Roman" w:hAnsi="Times New Roman" w:cs="Times New Roman"/>
        <w:sz w:val="24"/>
        <w:szCs w:val="24"/>
      </w:rPr>
      <w:t>Special Called</w:t>
    </w:r>
    <w:r>
      <w:rPr>
        <w:rFonts w:ascii="Times New Roman" w:eastAsia="Times New Roman" w:hAnsi="Times New Roman" w:cs="Times New Roman"/>
        <w:sz w:val="24"/>
        <w:szCs w:val="24"/>
      </w:rPr>
      <w:t xml:space="preserve"> Meeting – </w:t>
    </w:r>
    <w:r w:rsidR="00347314">
      <w:rPr>
        <w:rFonts w:ascii="Times New Roman" w:eastAsia="Times New Roman" w:hAnsi="Times New Roman" w:cs="Times New Roman"/>
        <w:sz w:val="24"/>
        <w:szCs w:val="24"/>
      </w:rPr>
      <w:t>March 4</w:t>
    </w:r>
    <w:r>
      <w:rPr>
        <w:rFonts w:ascii="Times New Roman" w:eastAsia="Times New Roman" w:hAnsi="Times New Roman" w:cs="Times New Roman"/>
        <w:sz w:val="24"/>
        <w:szCs w:val="24"/>
      </w:rPr>
      <w:t>, 2024</w:t>
    </w:r>
  </w:p>
  <w:p w14:paraId="032FA2D0" w14:textId="77777777" w:rsidR="00000000" w:rsidRPr="0037225A" w:rsidRDefault="00000000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37225A">
      <w:rPr>
        <w:rFonts w:ascii="Times New Roman" w:eastAsia="Times New Roman" w:hAnsi="Times New Roman" w:cs="Times New Roman"/>
        <w:lang w:val="en-US"/>
      </w:rPr>
      <w:t>Garrard Education Center</w:t>
    </w:r>
  </w:p>
  <w:p w14:paraId="5585A974" w14:textId="77777777" w:rsidR="00000000" w:rsidRPr="00B202F1" w:rsidRDefault="00000000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324 West Maple Av</w:t>
    </w:r>
    <w:r>
      <w:rPr>
        <w:rFonts w:ascii="Times New Roman" w:eastAsia="Times New Roman" w:hAnsi="Times New Roman" w:cs="Times New Roman"/>
        <w:lang w:val="en-US"/>
      </w:rPr>
      <w:t>enue</w:t>
    </w:r>
  </w:p>
  <w:p w14:paraId="03C2A136" w14:textId="77777777" w:rsidR="00000000" w:rsidRPr="00B202F1" w:rsidRDefault="00000000" w:rsidP="009B6712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Lancaster, KY 40444</w:t>
    </w:r>
  </w:p>
  <w:p w14:paraId="5CAF4578" w14:textId="77777777" w:rsidR="00000000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4B08F6EB" w14:textId="77777777" w:rsidR="00000000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14"/>
    <w:rsid w:val="0007119B"/>
    <w:rsid w:val="00340585"/>
    <w:rsid w:val="00342BF0"/>
    <w:rsid w:val="00347314"/>
    <w:rsid w:val="004F0132"/>
    <w:rsid w:val="004F6B00"/>
    <w:rsid w:val="0087783C"/>
    <w:rsid w:val="00963760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4D2E"/>
  <w15:chartTrackingRefBased/>
  <w15:docId w15:val="{2A5726FA-3652-4D93-90E4-CA27956C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314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31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31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31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31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31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31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31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31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31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31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3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3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3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31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7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31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731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7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7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7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731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73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14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73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14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2024-03-02T22:16:00Z</dcterms:created>
  <dcterms:modified xsi:type="dcterms:W3CDTF">2024-03-02T22:23:00Z</dcterms:modified>
</cp:coreProperties>
</file>