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3E884" w14:textId="5C2BA851" w:rsidR="0064618F" w:rsidRPr="00217A01" w:rsidRDefault="00CE625B" w:rsidP="00217A01">
      <w:pPr>
        <w:pStyle w:val="NoSpacing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ACTION ITEM C</w:t>
      </w:r>
    </w:p>
    <w:p w14:paraId="3DA3E885" w14:textId="6D2A7843" w:rsidR="00C90DB0" w:rsidRPr="00217A01" w:rsidRDefault="00562864" w:rsidP="00217A01">
      <w:pPr>
        <w:pStyle w:val="NoSpacing"/>
        <w:spacing w:after="240"/>
        <w:jc w:val="right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 xml:space="preserve">FEBRUARY </w:t>
      </w:r>
      <w:r w:rsidR="00DC4034" w:rsidRPr="00217A01">
        <w:rPr>
          <w:rFonts w:ascii="Times New Roman" w:hAnsi="Times New Roman" w:cs="Times New Roman"/>
          <w:b/>
          <w:sz w:val="24"/>
        </w:rPr>
        <w:t>2</w:t>
      </w:r>
      <w:r w:rsidR="005A54B0">
        <w:rPr>
          <w:rFonts w:ascii="Times New Roman" w:hAnsi="Times New Roman" w:cs="Times New Roman"/>
          <w:b/>
          <w:sz w:val="24"/>
        </w:rPr>
        <w:t>6</w:t>
      </w:r>
      <w:r w:rsidR="00076C24" w:rsidRPr="00217A01">
        <w:rPr>
          <w:rFonts w:ascii="Times New Roman" w:hAnsi="Times New Roman" w:cs="Times New Roman"/>
          <w:b/>
          <w:sz w:val="24"/>
        </w:rPr>
        <w:t>, 202</w:t>
      </w:r>
      <w:r w:rsidR="005A54B0">
        <w:rPr>
          <w:rFonts w:ascii="Times New Roman" w:hAnsi="Times New Roman" w:cs="Times New Roman"/>
          <w:b/>
          <w:sz w:val="24"/>
        </w:rPr>
        <w:t>4</w:t>
      </w:r>
    </w:p>
    <w:p w14:paraId="3DA3E887" w14:textId="77777777" w:rsidR="00F910AE" w:rsidRPr="00217A01" w:rsidRDefault="00F910AE" w:rsidP="00217A01">
      <w:pPr>
        <w:spacing w:after="240"/>
        <w:jc w:val="center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>OLDHAM COUNTY BOARD OF EDUCATION</w:t>
      </w:r>
    </w:p>
    <w:p w14:paraId="3DA3E889" w14:textId="1FCA8BF3" w:rsidR="00F910AE" w:rsidRPr="00217A01" w:rsidRDefault="00F910AE" w:rsidP="00CE625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CONCERN</w:t>
      </w:r>
    </w:p>
    <w:p w14:paraId="3DA3E88B" w14:textId="75B04E77" w:rsidR="00F910AE" w:rsidRPr="00DC4034" w:rsidRDefault="00F910AE" w:rsidP="00CE625B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Consider approval of </w:t>
      </w:r>
      <w:r w:rsidR="00343ACF" w:rsidRPr="00DC4034">
        <w:rPr>
          <w:rFonts w:ascii="Times New Roman" w:hAnsi="Times New Roman" w:cs="Times New Roman"/>
        </w:rPr>
        <w:t>t</w:t>
      </w:r>
      <w:r w:rsidR="00562864" w:rsidRPr="00DC4034">
        <w:rPr>
          <w:rFonts w:ascii="Times New Roman" w:hAnsi="Times New Roman" w:cs="Times New Roman"/>
        </w:rPr>
        <w:t xml:space="preserve">entative </w:t>
      </w:r>
      <w:r w:rsidR="00DC4034">
        <w:rPr>
          <w:rFonts w:ascii="Times New Roman" w:hAnsi="Times New Roman" w:cs="Times New Roman"/>
        </w:rPr>
        <w:t>FY2</w:t>
      </w:r>
      <w:r w:rsidR="005A54B0">
        <w:rPr>
          <w:rFonts w:ascii="Times New Roman" w:hAnsi="Times New Roman" w:cs="Times New Roman"/>
        </w:rPr>
        <w:t>5</w:t>
      </w:r>
      <w:r w:rsidR="00076C24">
        <w:rPr>
          <w:rFonts w:ascii="Times New Roman" w:hAnsi="Times New Roman" w:cs="Times New Roman"/>
        </w:rPr>
        <w:t xml:space="preserve"> </w:t>
      </w:r>
      <w:r w:rsidR="000F1E2D" w:rsidRPr="00DC4034">
        <w:rPr>
          <w:rFonts w:ascii="Times New Roman" w:hAnsi="Times New Roman" w:cs="Times New Roman"/>
        </w:rPr>
        <w:t xml:space="preserve">SBDM </w:t>
      </w:r>
      <w:r w:rsidR="00343ACF" w:rsidRPr="00DC4034">
        <w:rPr>
          <w:rFonts w:ascii="Times New Roman" w:hAnsi="Times New Roman" w:cs="Times New Roman"/>
        </w:rPr>
        <w:t>a</w:t>
      </w:r>
      <w:r w:rsidR="000F1E2D" w:rsidRPr="00DC4034">
        <w:rPr>
          <w:rFonts w:ascii="Times New Roman" w:hAnsi="Times New Roman" w:cs="Times New Roman"/>
        </w:rPr>
        <w:t>llocations</w:t>
      </w:r>
    </w:p>
    <w:p w14:paraId="3DA3E88D" w14:textId="335FA407" w:rsidR="00F910AE" w:rsidRPr="00217A01" w:rsidRDefault="00F910AE" w:rsidP="00CE625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DISCUSSION</w:t>
      </w:r>
    </w:p>
    <w:p w14:paraId="3DA3E88F" w14:textId="5C1A7A76" w:rsidR="00237145" w:rsidRPr="00DC4034" w:rsidRDefault="008D1648" w:rsidP="00CE625B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As required by 702 KAR 3:246, </w:t>
      </w:r>
      <w:r w:rsidR="00237145" w:rsidRPr="00DC4034">
        <w:rPr>
          <w:rFonts w:ascii="Times New Roman" w:hAnsi="Times New Roman" w:cs="Times New Roman"/>
        </w:rPr>
        <w:t>local school districts are required to provide notice to school councils of a tentative allocation by March 1 of each year for funds and positions identified in Sections 4, 5, 6, and 7 of this regulation.</w:t>
      </w:r>
    </w:p>
    <w:p w14:paraId="3DA3E890" w14:textId="77777777" w:rsidR="00237145" w:rsidRPr="00DC4034" w:rsidRDefault="00237145" w:rsidP="00CE625B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Section 4 – Allocation </w:t>
      </w:r>
      <w:r w:rsidR="00F375D4" w:rsidRPr="00DC4034">
        <w:rPr>
          <w:rFonts w:ascii="Times New Roman" w:hAnsi="Times New Roman" w:cs="Times New Roman"/>
        </w:rPr>
        <w:t xml:space="preserve">for </w:t>
      </w:r>
      <w:r w:rsidRPr="00DC4034">
        <w:rPr>
          <w:rFonts w:ascii="Times New Roman" w:hAnsi="Times New Roman" w:cs="Times New Roman"/>
        </w:rPr>
        <w:t>certified staff</w:t>
      </w:r>
    </w:p>
    <w:p w14:paraId="3DA3E891" w14:textId="77777777" w:rsidR="00237145" w:rsidRPr="00DC4034" w:rsidRDefault="00237145" w:rsidP="00CE625B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>Section</w:t>
      </w:r>
      <w:r w:rsidR="00F375D4" w:rsidRPr="00DC4034">
        <w:rPr>
          <w:rFonts w:ascii="Times New Roman" w:hAnsi="Times New Roman" w:cs="Times New Roman"/>
        </w:rPr>
        <w:t xml:space="preserve"> 5 – Allocation for classified staff</w:t>
      </w:r>
    </w:p>
    <w:p w14:paraId="3DA3E892" w14:textId="68E5C9A0" w:rsidR="00F375D4" w:rsidRPr="00DC4034" w:rsidRDefault="00F375D4" w:rsidP="00CE625B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Section 6 – Other </w:t>
      </w:r>
      <w:r w:rsidR="00343ACF" w:rsidRPr="00DC4034">
        <w:rPr>
          <w:rFonts w:ascii="Times New Roman" w:hAnsi="Times New Roman" w:cs="Times New Roman"/>
        </w:rPr>
        <w:t>m</w:t>
      </w:r>
      <w:r w:rsidRPr="00DC4034">
        <w:rPr>
          <w:rFonts w:ascii="Times New Roman" w:hAnsi="Times New Roman" w:cs="Times New Roman"/>
        </w:rPr>
        <w:t xml:space="preserve">inimum </w:t>
      </w:r>
      <w:r w:rsidR="00343ACF" w:rsidRPr="00DC4034">
        <w:rPr>
          <w:rFonts w:ascii="Times New Roman" w:hAnsi="Times New Roman" w:cs="Times New Roman"/>
        </w:rPr>
        <w:t>a</w:t>
      </w:r>
      <w:r w:rsidRPr="00DC4034">
        <w:rPr>
          <w:rFonts w:ascii="Times New Roman" w:hAnsi="Times New Roman" w:cs="Times New Roman"/>
        </w:rPr>
        <w:t>llocations</w:t>
      </w:r>
    </w:p>
    <w:p w14:paraId="3DA3E894" w14:textId="3DFA2F52" w:rsidR="005A2723" w:rsidRPr="00217A01" w:rsidRDefault="00F375D4" w:rsidP="00CE625B">
      <w:pPr>
        <w:pStyle w:val="NoSpacing"/>
        <w:numPr>
          <w:ilvl w:val="0"/>
          <w:numId w:val="5"/>
        </w:numPr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Section 7 </w:t>
      </w:r>
      <w:r w:rsidR="005A2723" w:rsidRPr="00DC4034">
        <w:rPr>
          <w:rFonts w:ascii="Times New Roman" w:hAnsi="Times New Roman" w:cs="Times New Roman"/>
        </w:rPr>
        <w:t>–</w:t>
      </w:r>
      <w:r w:rsidRPr="00DC4034">
        <w:rPr>
          <w:rFonts w:ascii="Times New Roman" w:hAnsi="Times New Roman" w:cs="Times New Roman"/>
        </w:rPr>
        <w:t xml:space="preserve"> Discretionary</w:t>
      </w:r>
    </w:p>
    <w:p w14:paraId="3DA3E895" w14:textId="6A54EF23" w:rsidR="00237145" w:rsidRPr="00DC4034" w:rsidRDefault="005A2723" w:rsidP="00CE625B">
      <w:pPr>
        <w:spacing w:after="120" w:line="240" w:lineRule="auto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The common factor that affects much of the school allocation process is the projection of student enrollment.  The </w:t>
      </w:r>
      <w:r w:rsidR="006B00F1" w:rsidRPr="00DC4034">
        <w:rPr>
          <w:rFonts w:ascii="Times New Roman" w:hAnsi="Times New Roman" w:cs="Times New Roman"/>
        </w:rPr>
        <w:t>d</w:t>
      </w:r>
      <w:r w:rsidRPr="00DC4034">
        <w:rPr>
          <w:rFonts w:ascii="Times New Roman" w:hAnsi="Times New Roman" w:cs="Times New Roman"/>
        </w:rPr>
        <w:t>istrict’s enrollment projection reflects the anticipated number o</w:t>
      </w:r>
      <w:r w:rsidR="0030630B" w:rsidRPr="00DC4034">
        <w:rPr>
          <w:rFonts w:ascii="Times New Roman" w:hAnsi="Times New Roman" w:cs="Times New Roman"/>
        </w:rPr>
        <w:t xml:space="preserve">f students for each school utilizing </w:t>
      </w:r>
      <w:r w:rsidR="0030630B" w:rsidRPr="00B80117">
        <w:rPr>
          <w:rFonts w:ascii="Times New Roman" w:hAnsi="Times New Roman" w:cs="Times New Roman"/>
        </w:rPr>
        <w:t xml:space="preserve">the </w:t>
      </w:r>
      <w:r w:rsidR="00630BA1" w:rsidRPr="00B80117">
        <w:rPr>
          <w:rFonts w:ascii="Times New Roman" w:hAnsi="Times New Roman" w:cs="Times New Roman"/>
        </w:rPr>
        <w:t>5</w:t>
      </w:r>
      <w:r w:rsidR="007212EC" w:rsidRPr="00B80117">
        <w:rPr>
          <w:rFonts w:ascii="Times New Roman" w:hAnsi="Times New Roman" w:cs="Times New Roman"/>
        </w:rPr>
        <w:t>-y</w:t>
      </w:r>
      <w:r w:rsidRPr="00B80117">
        <w:rPr>
          <w:rFonts w:ascii="Times New Roman" w:hAnsi="Times New Roman" w:cs="Times New Roman"/>
        </w:rPr>
        <w:t xml:space="preserve">ear </w:t>
      </w:r>
      <w:r w:rsidR="007212EC" w:rsidRPr="00B80117">
        <w:rPr>
          <w:rFonts w:ascii="Times New Roman" w:hAnsi="Times New Roman" w:cs="Times New Roman"/>
        </w:rPr>
        <w:t>school-specific p</w:t>
      </w:r>
      <w:r w:rsidR="00AF21E7" w:rsidRPr="00B80117">
        <w:rPr>
          <w:rFonts w:ascii="Times New Roman" w:hAnsi="Times New Roman" w:cs="Times New Roman"/>
        </w:rPr>
        <w:t>rojection</w:t>
      </w:r>
      <w:r w:rsidR="007212EC" w:rsidRPr="00DC4034">
        <w:rPr>
          <w:rFonts w:ascii="Times New Roman" w:hAnsi="Times New Roman" w:cs="Times New Roman"/>
        </w:rPr>
        <w:t xml:space="preserve"> model</w:t>
      </w:r>
      <w:r w:rsidRPr="00DC4034">
        <w:rPr>
          <w:rFonts w:ascii="Times New Roman" w:hAnsi="Times New Roman" w:cs="Times New Roman"/>
        </w:rPr>
        <w:t>.</w:t>
      </w:r>
      <w:r w:rsidR="0030630B" w:rsidRPr="00DC4034">
        <w:rPr>
          <w:rFonts w:ascii="Times New Roman" w:hAnsi="Times New Roman" w:cs="Times New Roman"/>
        </w:rPr>
        <w:t xml:space="preserve">  </w:t>
      </w:r>
      <w:r w:rsidR="00EA759F" w:rsidRPr="00DC4034">
        <w:rPr>
          <w:rFonts w:ascii="Times New Roman" w:hAnsi="Times New Roman" w:cs="Times New Roman"/>
        </w:rPr>
        <w:t xml:space="preserve">The </w:t>
      </w:r>
      <w:r w:rsidR="00DC4034">
        <w:rPr>
          <w:rFonts w:ascii="Times New Roman" w:hAnsi="Times New Roman" w:cs="Times New Roman"/>
        </w:rPr>
        <w:t>FY2</w:t>
      </w:r>
      <w:r w:rsidR="005A54B0">
        <w:rPr>
          <w:rFonts w:ascii="Times New Roman" w:hAnsi="Times New Roman" w:cs="Times New Roman"/>
        </w:rPr>
        <w:t>5</w:t>
      </w:r>
      <w:r w:rsidR="00EA759F" w:rsidRPr="00DC4034">
        <w:rPr>
          <w:rFonts w:ascii="Times New Roman" w:hAnsi="Times New Roman" w:cs="Times New Roman"/>
        </w:rPr>
        <w:t xml:space="preserve"> projections for each school</w:t>
      </w:r>
      <w:r w:rsidR="007212EC" w:rsidRPr="00DC4034">
        <w:rPr>
          <w:rFonts w:ascii="Times New Roman" w:hAnsi="Times New Roman" w:cs="Times New Roman"/>
        </w:rPr>
        <w:t>,</w:t>
      </w:r>
      <w:r w:rsidR="00EA759F" w:rsidRPr="00DC4034">
        <w:rPr>
          <w:rFonts w:ascii="Times New Roman" w:hAnsi="Times New Roman" w:cs="Times New Roman"/>
        </w:rPr>
        <w:t xml:space="preserve"> and in consolidation</w:t>
      </w:r>
      <w:r w:rsidR="007212EC" w:rsidRPr="00DC4034">
        <w:rPr>
          <w:rFonts w:ascii="Times New Roman" w:hAnsi="Times New Roman" w:cs="Times New Roman"/>
        </w:rPr>
        <w:t>,</w:t>
      </w:r>
      <w:r w:rsidR="00EA759F" w:rsidRPr="00DC4034">
        <w:rPr>
          <w:rFonts w:ascii="Times New Roman" w:hAnsi="Times New Roman" w:cs="Times New Roman"/>
        </w:rPr>
        <w:t xml:space="preserve"> are attached.</w:t>
      </w:r>
    </w:p>
    <w:p w14:paraId="3DA3E897" w14:textId="5F395DC7" w:rsidR="00F375D4" w:rsidRPr="00DC4034" w:rsidRDefault="00F375D4" w:rsidP="00CE625B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The staffing allocations for Sections 4 and 5 are contained in Oldham County Board of Education’s </w:t>
      </w:r>
      <w:r w:rsidR="00A6263A" w:rsidRPr="00DC4034">
        <w:rPr>
          <w:rFonts w:ascii="Times New Roman" w:hAnsi="Times New Roman" w:cs="Times New Roman"/>
        </w:rPr>
        <w:t>Policy</w:t>
      </w:r>
      <w:r w:rsidRPr="00DC4034">
        <w:rPr>
          <w:rFonts w:ascii="Times New Roman" w:hAnsi="Times New Roman" w:cs="Times New Roman"/>
        </w:rPr>
        <w:t xml:space="preserve"> 5039</w:t>
      </w:r>
      <w:r w:rsidR="00A6263A" w:rsidRPr="00DC4034">
        <w:rPr>
          <w:rFonts w:ascii="Times New Roman" w:hAnsi="Times New Roman" w:cs="Times New Roman"/>
        </w:rPr>
        <w:t>.</w:t>
      </w:r>
      <w:r w:rsidR="003F1727" w:rsidRPr="00DC4034">
        <w:rPr>
          <w:rFonts w:ascii="Times New Roman" w:hAnsi="Times New Roman" w:cs="Times New Roman"/>
        </w:rPr>
        <w:t xml:space="preserve">  The dollar cost of </w:t>
      </w:r>
      <w:r w:rsidR="00DC4034">
        <w:rPr>
          <w:rFonts w:ascii="Times New Roman" w:hAnsi="Times New Roman" w:cs="Times New Roman"/>
        </w:rPr>
        <w:t>the</w:t>
      </w:r>
      <w:r w:rsidR="003F1727" w:rsidRPr="00DC4034">
        <w:rPr>
          <w:rFonts w:ascii="Times New Roman" w:hAnsi="Times New Roman" w:cs="Times New Roman"/>
        </w:rPr>
        <w:t xml:space="preserve"> staffing allocations will be </w:t>
      </w:r>
      <w:r w:rsidR="00AF7533" w:rsidRPr="00DC4034">
        <w:rPr>
          <w:rFonts w:ascii="Times New Roman" w:hAnsi="Times New Roman" w:cs="Times New Roman"/>
        </w:rPr>
        <w:t>de</w:t>
      </w:r>
      <w:r w:rsidR="003F1727" w:rsidRPr="00DC4034">
        <w:rPr>
          <w:rFonts w:ascii="Times New Roman" w:hAnsi="Times New Roman" w:cs="Times New Roman"/>
        </w:rPr>
        <w:t xml:space="preserve">termined </w:t>
      </w:r>
      <w:r w:rsidR="00AF7533" w:rsidRPr="00DC4034">
        <w:rPr>
          <w:rFonts w:ascii="Times New Roman" w:hAnsi="Times New Roman" w:cs="Times New Roman"/>
        </w:rPr>
        <w:t xml:space="preserve">based on the </w:t>
      </w:r>
      <w:r w:rsidR="00DC4034">
        <w:rPr>
          <w:rFonts w:ascii="Times New Roman" w:hAnsi="Times New Roman" w:cs="Times New Roman"/>
        </w:rPr>
        <w:t>FY2</w:t>
      </w:r>
      <w:r w:rsidR="005A54B0">
        <w:rPr>
          <w:rFonts w:ascii="Times New Roman" w:hAnsi="Times New Roman" w:cs="Times New Roman"/>
        </w:rPr>
        <w:t>5</w:t>
      </w:r>
      <w:r w:rsidR="003F1727" w:rsidRPr="00DC4034">
        <w:rPr>
          <w:rFonts w:ascii="Times New Roman" w:hAnsi="Times New Roman" w:cs="Times New Roman"/>
        </w:rPr>
        <w:t xml:space="preserve"> </w:t>
      </w:r>
      <w:r w:rsidR="00AF7533" w:rsidRPr="00DC4034">
        <w:rPr>
          <w:rFonts w:ascii="Times New Roman" w:hAnsi="Times New Roman" w:cs="Times New Roman"/>
        </w:rPr>
        <w:t>salary schedules to be</w:t>
      </w:r>
      <w:r w:rsidR="003F1727" w:rsidRPr="00DC4034">
        <w:rPr>
          <w:rFonts w:ascii="Times New Roman" w:hAnsi="Times New Roman" w:cs="Times New Roman"/>
        </w:rPr>
        <w:t xml:space="preserve"> finalized </w:t>
      </w:r>
      <w:r w:rsidR="00AF7533" w:rsidRPr="00DC4034">
        <w:rPr>
          <w:rFonts w:ascii="Times New Roman" w:hAnsi="Times New Roman" w:cs="Times New Roman"/>
        </w:rPr>
        <w:t>prior to July 1</w:t>
      </w:r>
      <w:r w:rsidR="003F1727" w:rsidRPr="00DC4034">
        <w:rPr>
          <w:rFonts w:ascii="Times New Roman" w:hAnsi="Times New Roman" w:cs="Times New Roman"/>
        </w:rPr>
        <w:t xml:space="preserve">, </w:t>
      </w:r>
      <w:r w:rsidR="00562864" w:rsidRPr="00DC4034">
        <w:rPr>
          <w:rFonts w:ascii="Times New Roman" w:hAnsi="Times New Roman" w:cs="Times New Roman"/>
        </w:rPr>
        <w:t>20</w:t>
      </w:r>
      <w:r w:rsidR="00DC4034">
        <w:rPr>
          <w:rFonts w:ascii="Times New Roman" w:hAnsi="Times New Roman" w:cs="Times New Roman"/>
        </w:rPr>
        <w:t>2</w:t>
      </w:r>
      <w:r w:rsidR="005A54B0">
        <w:rPr>
          <w:rFonts w:ascii="Times New Roman" w:hAnsi="Times New Roman" w:cs="Times New Roman"/>
        </w:rPr>
        <w:t>4</w:t>
      </w:r>
      <w:r w:rsidR="003F1727" w:rsidRPr="00DC4034">
        <w:rPr>
          <w:rFonts w:ascii="Times New Roman" w:hAnsi="Times New Roman" w:cs="Times New Roman"/>
        </w:rPr>
        <w:t>.</w:t>
      </w:r>
    </w:p>
    <w:p w14:paraId="3DA3E899" w14:textId="0CC10202" w:rsidR="00237145" w:rsidRPr="00DC4034" w:rsidRDefault="00F375D4" w:rsidP="00CE625B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Section 6 funding is based </w:t>
      </w:r>
      <w:r w:rsidR="005A54B0">
        <w:rPr>
          <w:rFonts w:ascii="Times New Roman" w:hAnsi="Times New Roman" w:cs="Times New Roman"/>
        </w:rPr>
        <w:t>at</w:t>
      </w:r>
      <w:r w:rsidR="00F3333F" w:rsidRPr="00DC4034">
        <w:rPr>
          <w:rFonts w:ascii="Times New Roman" w:hAnsi="Times New Roman" w:cs="Times New Roman"/>
        </w:rPr>
        <w:t xml:space="preserve"> $1</w:t>
      </w:r>
      <w:r w:rsidR="00630BA1" w:rsidRPr="00DC4034">
        <w:rPr>
          <w:rFonts w:ascii="Times New Roman" w:hAnsi="Times New Roman" w:cs="Times New Roman"/>
        </w:rPr>
        <w:t>4</w:t>
      </w:r>
      <w:r w:rsidR="00FE593B">
        <w:rPr>
          <w:rFonts w:ascii="Times New Roman" w:hAnsi="Times New Roman" w:cs="Times New Roman"/>
        </w:rPr>
        <w:t>0</w:t>
      </w:r>
      <w:r w:rsidR="00630BA1" w:rsidRPr="00DC4034">
        <w:rPr>
          <w:rFonts w:ascii="Times New Roman" w:hAnsi="Times New Roman" w:cs="Times New Roman"/>
        </w:rPr>
        <w:t>.00</w:t>
      </w:r>
      <w:r w:rsidRPr="00DC4034">
        <w:rPr>
          <w:rFonts w:ascii="Times New Roman" w:hAnsi="Times New Roman" w:cs="Times New Roman"/>
        </w:rPr>
        <w:t xml:space="preserve"> per </w:t>
      </w:r>
      <w:r w:rsidR="005725B0" w:rsidRPr="00DC4034">
        <w:rPr>
          <w:rFonts w:ascii="Times New Roman" w:hAnsi="Times New Roman" w:cs="Times New Roman"/>
        </w:rPr>
        <w:t>pupil</w:t>
      </w:r>
      <w:r w:rsidR="00771191" w:rsidRPr="00DC4034">
        <w:rPr>
          <w:rFonts w:ascii="Times New Roman" w:hAnsi="Times New Roman" w:cs="Times New Roman"/>
        </w:rPr>
        <w:t xml:space="preserve">.  </w:t>
      </w:r>
      <w:r w:rsidR="001E069D" w:rsidRPr="00DC4034">
        <w:rPr>
          <w:rFonts w:ascii="Times New Roman" w:hAnsi="Times New Roman" w:cs="Times New Roman"/>
        </w:rPr>
        <w:t xml:space="preserve">Based on projected </w:t>
      </w:r>
      <w:r w:rsidR="00562864" w:rsidRPr="00DC4034">
        <w:rPr>
          <w:rFonts w:ascii="Times New Roman" w:hAnsi="Times New Roman" w:cs="Times New Roman"/>
        </w:rPr>
        <w:t xml:space="preserve">enrollment, </w:t>
      </w:r>
      <w:proofErr w:type="gramStart"/>
      <w:r w:rsidR="00EA759F" w:rsidRPr="00DC4034">
        <w:rPr>
          <w:rFonts w:ascii="Times New Roman" w:hAnsi="Times New Roman" w:cs="Times New Roman"/>
        </w:rPr>
        <w:t>d</w:t>
      </w:r>
      <w:r w:rsidR="00562864" w:rsidRPr="00DC4034">
        <w:rPr>
          <w:rFonts w:ascii="Times New Roman" w:hAnsi="Times New Roman" w:cs="Times New Roman"/>
        </w:rPr>
        <w:t>istrict-wide</w:t>
      </w:r>
      <w:proofErr w:type="gramEnd"/>
      <w:r w:rsidR="00562864" w:rsidRPr="00DC4034">
        <w:rPr>
          <w:rFonts w:ascii="Times New Roman" w:hAnsi="Times New Roman" w:cs="Times New Roman"/>
        </w:rPr>
        <w:t xml:space="preserve"> </w:t>
      </w:r>
      <w:r w:rsidR="00DC4034">
        <w:rPr>
          <w:rFonts w:ascii="Times New Roman" w:hAnsi="Times New Roman" w:cs="Times New Roman"/>
        </w:rPr>
        <w:t>FY2</w:t>
      </w:r>
      <w:r w:rsidR="005A54B0">
        <w:rPr>
          <w:rFonts w:ascii="Times New Roman" w:hAnsi="Times New Roman" w:cs="Times New Roman"/>
        </w:rPr>
        <w:t>5</w:t>
      </w:r>
      <w:r w:rsidR="00F92CD7" w:rsidRPr="00DC4034">
        <w:rPr>
          <w:rFonts w:ascii="Times New Roman" w:hAnsi="Times New Roman" w:cs="Times New Roman"/>
        </w:rPr>
        <w:t xml:space="preserve"> </w:t>
      </w:r>
      <w:r w:rsidR="001E069D" w:rsidRPr="00DC4034">
        <w:rPr>
          <w:rFonts w:ascii="Times New Roman" w:hAnsi="Times New Roman" w:cs="Times New Roman"/>
        </w:rPr>
        <w:t xml:space="preserve">Section 6 funding totals </w:t>
      </w:r>
      <w:r w:rsidR="005A54B0">
        <w:rPr>
          <w:rFonts w:ascii="Times New Roman" w:hAnsi="Times New Roman" w:cs="Times New Roman"/>
        </w:rPr>
        <w:t>$</w:t>
      </w:r>
      <w:r w:rsidR="002B79EC">
        <w:rPr>
          <w:rFonts w:ascii="Times New Roman" w:hAnsi="Times New Roman" w:cs="Times New Roman"/>
        </w:rPr>
        <w:t>1,646,820</w:t>
      </w:r>
      <w:r w:rsidR="001E069D" w:rsidRPr="00B80117">
        <w:rPr>
          <w:rFonts w:ascii="Times New Roman" w:hAnsi="Times New Roman" w:cs="Times New Roman"/>
        </w:rPr>
        <w:t>.</w:t>
      </w:r>
      <w:r w:rsidR="001E069D" w:rsidRPr="00DC4034">
        <w:rPr>
          <w:rFonts w:ascii="Times New Roman" w:hAnsi="Times New Roman" w:cs="Times New Roman"/>
        </w:rPr>
        <w:t xml:space="preserve">  </w:t>
      </w:r>
    </w:p>
    <w:p w14:paraId="731AB0B4" w14:textId="44EB6076" w:rsidR="00DC4034" w:rsidRDefault="001D3FBE" w:rsidP="00CE625B">
      <w:pPr>
        <w:pStyle w:val="NoSpacing"/>
        <w:spacing w:after="120"/>
        <w:rPr>
          <w:rFonts w:ascii="Times New Roman" w:hAnsi="Times New Roman" w:cs="Times New Roman"/>
        </w:rPr>
      </w:pPr>
      <w:proofErr w:type="gramStart"/>
      <w:r w:rsidRPr="00DC4034">
        <w:rPr>
          <w:rFonts w:ascii="Times New Roman" w:hAnsi="Times New Roman" w:cs="Times New Roman"/>
        </w:rPr>
        <w:t>No S</w:t>
      </w:r>
      <w:r w:rsidR="00A215CC" w:rsidRPr="00DC4034">
        <w:rPr>
          <w:rFonts w:ascii="Times New Roman" w:hAnsi="Times New Roman" w:cs="Times New Roman"/>
        </w:rPr>
        <w:t>ection</w:t>
      </w:r>
      <w:proofErr w:type="gramEnd"/>
      <w:r w:rsidR="00A215CC" w:rsidRPr="00DC4034">
        <w:rPr>
          <w:rFonts w:ascii="Times New Roman" w:hAnsi="Times New Roman" w:cs="Times New Roman"/>
        </w:rPr>
        <w:t xml:space="preserve"> 7 </w:t>
      </w:r>
      <w:r w:rsidR="00CD2A2F" w:rsidRPr="00DC4034">
        <w:rPr>
          <w:rFonts w:ascii="Times New Roman" w:hAnsi="Times New Roman" w:cs="Times New Roman"/>
        </w:rPr>
        <w:t>funding</w:t>
      </w:r>
      <w:r w:rsidR="00562864" w:rsidRPr="00DC4034">
        <w:rPr>
          <w:rFonts w:ascii="Times New Roman" w:hAnsi="Times New Roman" w:cs="Times New Roman"/>
        </w:rPr>
        <w:t xml:space="preserve"> for </w:t>
      </w:r>
      <w:r w:rsidR="00630BA1" w:rsidRPr="00DC4034">
        <w:rPr>
          <w:rFonts w:ascii="Times New Roman" w:hAnsi="Times New Roman" w:cs="Times New Roman"/>
        </w:rPr>
        <w:t>the upcoming fiscal year</w:t>
      </w:r>
      <w:r w:rsidR="003D0D62" w:rsidRPr="00DC4034">
        <w:rPr>
          <w:rFonts w:ascii="Times New Roman" w:hAnsi="Times New Roman" w:cs="Times New Roman"/>
        </w:rPr>
        <w:t xml:space="preserve"> </w:t>
      </w:r>
      <w:r w:rsidRPr="00DC4034">
        <w:rPr>
          <w:rFonts w:ascii="Times New Roman" w:hAnsi="Times New Roman" w:cs="Times New Roman"/>
        </w:rPr>
        <w:t xml:space="preserve">is being </w:t>
      </w:r>
      <w:r w:rsidR="00CD2A2F" w:rsidRPr="00DC4034">
        <w:rPr>
          <w:rFonts w:ascii="Times New Roman" w:hAnsi="Times New Roman" w:cs="Times New Roman"/>
        </w:rPr>
        <w:t>allocated to SBDM councils</w:t>
      </w:r>
      <w:r w:rsidR="003B159B" w:rsidRPr="00DC4034">
        <w:rPr>
          <w:rFonts w:ascii="Times New Roman" w:hAnsi="Times New Roman" w:cs="Times New Roman"/>
        </w:rPr>
        <w:t xml:space="preserve"> (same as </w:t>
      </w:r>
      <w:r w:rsidR="00EA759F" w:rsidRPr="00DC4034">
        <w:rPr>
          <w:rFonts w:ascii="Times New Roman" w:hAnsi="Times New Roman" w:cs="Times New Roman"/>
        </w:rPr>
        <w:t>prior year</w:t>
      </w:r>
      <w:r w:rsidRPr="00DC4034">
        <w:rPr>
          <w:rFonts w:ascii="Times New Roman" w:hAnsi="Times New Roman" w:cs="Times New Roman"/>
        </w:rPr>
        <w:t>)</w:t>
      </w:r>
      <w:r w:rsidR="001C4AC2" w:rsidRPr="00DC4034">
        <w:rPr>
          <w:rFonts w:ascii="Times New Roman" w:hAnsi="Times New Roman" w:cs="Times New Roman"/>
        </w:rPr>
        <w:t>.</w:t>
      </w:r>
    </w:p>
    <w:p w14:paraId="3DA3E89C" w14:textId="624E98E7" w:rsidR="00066F53" w:rsidRPr="00DC4034" w:rsidRDefault="00DC4034" w:rsidP="00CE625B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 part of the budgeting process, the enrollment numbers, and thus the related allocation costs, will be updated as more information becomes available.</w:t>
      </w:r>
    </w:p>
    <w:p w14:paraId="3DA3E89E" w14:textId="41281297" w:rsidR="009B05B2" w:rsidRPr="00217A01" w:rsidRDefault="009B05B2" w:rsidP="00CE625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RECOMMENDATION</w:t>
      </w:r>
    </w:p>
    <w:p w14:paraId="1BF554D4" w14:textId="4C86E413" w:rsidR="00CC1617" w:rsidRDefault="009B05B2" w:rsidP="00CE625B">
      <w:pPr>
        <w:pStyle w:val="NoSpacing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Approve the </w:t>
      </w:r>
      <w:r w:rsidR="00DC4034">
        <w:rPr>
          <w:rFonts w:ascii="Times New Roman" w:hAnsi="Times New Roman" w:cs="Times New Roman"/>
        </w:rPr>
        <w:t>FY2</w:t>
      </w:r>
      <w:r w:rsidR="005A54B0">
        <w:rPr>
          <w:rFonts w:ascii="Times New Roman" w:hAnsi="Times New Roman" w:cs="Times New Roman"/>
        </w:rPr>
        <w:t>5</w:t>
      </w:r>
      <w:r w:rsidRPr="00DC4034">
        <w:rPr>
          <w:rFonts w:ascii="Times New Roman" w:hAnsi="Times New Roman" w:cs="Times New Roman"/>
        </w:rPr>
        <w:t xml:space="preserve"> </w:t>
      </w:r>
      <w:r w:rsidR="001D3FBE" w:rsidRPr="00DC4034">
        <w:rPr>
          <w:rFonts w:ascii="Times New Roman" w:hAnsi="Times New Roman" w:cs="Times New Roman"/>
        </w:rPr>
        <w:t>Section</w:t>
      </w:r>
      <w:r w:rsidR="001C4AC2" w:rsidRPr="00DC4034">
        <w:rPr>
          <w:rFonts w:ascii="Times New Roman" w:hAnsi="Times New Roman" w:cs="Times New Roman"/>
        </w:rPr>
        <w:t xml:space="preserve">s </w:t>
      </w:r>
      <w:r w:rsidR="001D3FBE" w:rsidRPr="00DC4034">
        <w:rPr>
          <w:rFonts w:ascii="Times New Roman" w:hAnsi="Times New Roman" w:cs="Times New Roman"/>
        </w:rPr>
        <w:t xml:space="preserve">4, 5, 6, and 7 </w:t>
      </w:r>
      <w:r w:rsidR="007B1770" w:rsidRPr="00DC4034">
        <w:rPr>
          <w:rFonts w:ascii="Times New Roman" w:hAnsi="Times New Roman" w:cs="Times New Roman"/>
        </w:rPr>
        <w:t xml:space="preserve">SBDM </w:t>
      </w:r>
      <w:r w:rsidR="00343ACF" w:rsidRPr="00DC4034">
        <w:rPr>
          <w:rFonts w:ascii="Times New Roman" w:hAnsi="Times New Roman" w:cs="Times New Roman"/>
        </w:rPr>
        <w:t xml:space="preserve">tentative </w:t>
      </w:r>
      <w:r w:rsidR="00EA759F" w:rsidRPr="00DC4034">
        <w:rPr>
          <w:rFonts w:ascii="Times New Roman" w:hAnsi="Times New Roman" w:cs="Times New Roman"/>
        </w:rPr>
        <w:t>a</w:t>
      </w:r>
      <w:r w:rsidR="001C4AC2" w:rsidRPr="00DC4034">
        <w:rPr>
          <w:rFonts w:ascii="Times New Roman" w:hAnsi="Times New Roman" w:cs="Times New Roman"/>
        </w:rPr>
        <w:t xml:space="preserve">llocations </w:t>
      </w:r>
      <w:r w:rsidR="001D3FBE" w:rsidRPr="00DC4034">
        <w:rPr>
          <w:rFonts w:ascii="Times New Roman" w:hAnsi="Times New Roman" w:cs="Times New Roman"/>
        </w:rPr>
        <w:t>as presented.</w:t>
      </w:r>
    </w:p>
    <w:p w14:paraId="4C1A8522" w14:textId="79004256" w:rsidR="00CE625B" w:rsidRDefault="00CE625B" w:rsidP="00CE625B">
      <w:pPr>
        <w:pStyle w:val="NoSpacing"/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2537C4F3" w14:textId="77777777" w:rsidR="00CE625B" w:rsidRDefault="00CE625B" w:rsidP="00CE625B">
      <w:pPr>
        <w:pStyle w:val="NoSpacing"/>
        <w:rPr>
          <w:rFonts w:ascii="Times New Roman" w:hAnsi="Times New Roman" w:cs="Times New Roman"/>
        </w:rPr>
      </w:pPr>
    </w:p>
    <w:p w14:paraId="29E1FFBC" w14:textId="77777777" w:rsidR="00CE625B" w:rsidRDefault="00CE625B" w:rsidP="00CE625B">
      <w:pPr>
        <w:pStyle w:val="NoSpacing"/>
        <w:rPr>
          <w:rFonts w:ascii="Times New Roman" w:hAnsi="Times New Roman" w:cs="Times New Roman"/>
        </w:rPr>
      </w:pPr>
    </w:p>
    <w:p w14:paraId="110E0579" w14:textId="37FC6193" w:rsidR="00CE625B" w:rsidRDefault="00CE625B" w:rsidP="00CE625B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bookmarkStart w:id="0" w:name="_Hlk159313256"/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B4115C5A342141E481E8634BE121BF68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A20C7BF0C1D14F2C84C12E12A3F4201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the Board </w:t>
      </w:r>
      <w:r w:rsidRPr="006047DB">
        <w:rPr>
          <w:rFonts w:ascii="Times New Roman" w:hAnsi="Times New Roman" w:cs="Times New Roman"/>
        </w:rPr>
        <w:t>approved the</w:t>
      </w:r>
      <w:r w:rsidRPr="00B57E27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FY25</w:t>
      </w:r>
      <w:r w:rsidRPr="00DC4034">
        <w:rPr>
          <w:rFonts w:ascii="Times New Roman" w:hAnsi="Times New Roman" w:cs="Times New Roman"/>
        </w:rPr>
        <w:t xml:space="preserve"> Sections 4, 5, 6, and 7 SBDM tentative allocations as presented.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(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</w:t>
      </w:r>
    </w:p>
    <w:p w14:paraId="61F4B365" w14:textId="77777777" w:rsidR="00CE625B" w:rsidRDefault="00CE625B" w:rsidP="00CE625B">
      <w:pPr>
        <w:widowControl w:val="0"/>
        <w:spacing w:after="0"/>
        <w:rPr>
          <w:rFonts w:ascii="Times New Roman" w:hAnsi="Times New Roman" w:cs="Times New Roman"/>
        </w:rPr>
      </w:pPr>
    </w:p>
    <w:p w14:paraId="03930BA0" w14:textId="77777777" w:rsidR="00CE625B" w:rsidRDefault="00CE625B" w:rsidP="00CE625B">
      <w:pPr>
        <w:widowControl w:val="0"/>
        <w:spacing w:after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72A0C494" wp14:editId="1CA253E2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1A78D128" wp14:editId="27FCAD05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31BC1D" w14:textId="77777777" w:rsidR="00CE625B" w:rsidRPr="00857123" w:rsidRDefault="00CE625B" w:rsidP="00CE625B">
      <w:pPr>
        <w:widowControl w:val="0"/>
        <w:spacing w:after="0"/>
        <w:rPr>
          <w:rFonts w:ascii="Times New Roman" w:hAnsi="Times New Roman" w:cs="Times New Roman"/>
        </w:rPr>
      </w:pPr>
    </w:p>
    <w:p w14:paraId="7E0A66D8" w14:textId="77777777" w:rsidR="00CE625B" w:rsidRPr="007768F5" w:rsidRDefault="00CE625B" w:rsidP="00CE625B">
      <w:pPr>
        <w:widowControl w:val="0"/>
        <w:spacing w:after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70186327" w14:textId="77777777" w:rsidR="00CE625B" w:rsidRPr="007768F5" w:rsidRDefault="00CE625B" w:rsidP="00CE625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</w:rPr>
      </w:pPr>
      <w:r>
        <w:rPr>
          <w:rFonts w:ascii="Times New Roman" w:eastAsia="Times New Roman" w:hAnsi="Times New Roman" w:cs="Times New Roman"/>
          <w:i/>
          <w:sz w:val="18"/>
        </w:rPr>
        <w:t>Suzanne Hundley</w:t>
      </w:r>
      <w:r w:rsidRPr="007768F5">
        <w:rPr>
          <w:rFonts w:ascii="Times New Roman" w:eastAsia="Times New Roman" w:hAnsi="Times New Roman" w:cs="Times New Roman"/>
          <w:i/>
          <w:sz w:val="18"/>
        </w:rPr>
        <w:t>, Board Chair</w:t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  <w:t>Dr. Jason Radford, Superintendent/Secretary</w:t>
      </w:r>
      <w:bookmarkEnd w:id="0"/>
    </w:p>
    <w:p w14:paraId="684799B6" w14:textId="77777777" w:rsidR="00CE625B" w:rsidRPr="005A54B0" w:rsidRDefault="00CE625B" w:rsidP="00CE625B">
      <w:pPr>
        <w:pStyle w:val="NoSpacing"/>
        <w:rPr>
          <w:rFonts w:ascii="Times New Roman" w:hAnsi="Times New Roman" w:cs="Times New Roman"/>
        </w:rPr>
      </w:pPr>
    </w:p>
    <w:sectPr w:rsidR="00CE625B" w:rsidRPr="005A54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844FA" w14:textId="77777777" w:rsidR="00A97615" w:rsidRDefault="00A97615" w:rsidP="0019182B">
      <w:pPr>
        <w:spacing w:after="0" w:line="240" w:lineRule="auto"/>
      </w:pPr>
      <w:r>
        <w:separator/>
      </w:r>
    </w:p>
  </w:endnote>
  <w:endnote w:type="continuationSeparator" w:id="0">
    <w:p w14:paraId="289172CA" w14:textId="77777777" w:rsidR="00A97615" w:rsidRDefault="00A97615" w:rsidP="00191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75269" w14:textId="77777777" w:rsidR="00CE625B" w:rsidRDefault="00CE62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01C5B" w14:textId="77777777" w:rsidR="00CE625B" w:rsidRDefault="00CE62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724B3" w14:textId="77777777" w:rsidR="00CE625B" w:rsidRDefault="00CE62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7385D" w14:textId="77777777" w:rsidR="00A97615" w:rsidRDefault="00A97615" w:rsidP="0019182B">
      <w:pPr>
        <w:spacing w:after="0" w:line="240" w:lineRule="auto"/>
      </w:pPr>
      <w:r>
        <w:separator/>
      </w:r>
    </w:p>
  </w:footnote>
  <w:footnote w:type="continuationSeparator" w:id="0">
    <w:p w14:paraId="60703396" w14:textId="77777777" w:rsidR="00A97615" w:rsidRDefault="00A97615" w:rsidP="00191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186A3" w14:textId="77777777" w:rsidR="00CE625B" w:rsidRDefault="00CE62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7D1A7" w14:textId="77777777" w:rsidR="00CE625B" w:rsidRPr="00FF59A2" w:rsidRDefault="00CE625B" w:rsidP="00CE625B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CB8091A" w14:textId="1CE2EA0A" w:rsidR="0019182B" w:rsidRPr="00CE625B" w:rsidRDefault="00CE625B" w:rsidP="00CE625B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February 26, 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0B4C7" w14:textId="77777777" w:rsidR="00CE625B" w:rsidRDefault="00CE62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F7AA7"/>
    <w:multiLevelType w:val="hybridMultilevel"/>
    <w:tmpl w:val="8F8C8F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8067756">
    <w:abstractNumId w:val="3"/>
  </w:num>
  <w:num w:numId="2" w16cid:durableId="2052339954">
    <w:abstractNumId w:val="4"/>
  </w:num>
  <w:num w:numId="3" w16cid:durableId="1966235140">
    <w:abstractNumId w:val="2"/>
  </w:num>
  <w:num w:numId="4" w16cid:durableId="702511214">
    <w:abstractNumId w:val="1"/>
  </w:num>
  <w:num w:numId="5" w16cid:durableId="1443502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2033A"/>
    <w:rsid w:val="00066F53"/>
    <w:rsid w:val="00076C24"/>
    <w:rsid w:val="000D5007"/>
    <w:rsid w:val="000F1E2D"/>
    <w:rsid w:val="0015219E"/>
    <w:rsid w:val="0019182B"/>
    <w:rsid w:val="001C4AC2"/>
    <w:rsid w:val="001D3FBE"/>
    <w:rsid w:val="001E069D"/>
    <w:rsid w:val="001E1B58"/>
    <w:rsid w:val="001E7D00"/>
    <w:rsid w:val="001F026B"/>
    <w:rsid w:val="001F09B1"/>
    <w:rsid w:val="00217A01"/>
    <w:rsid w:val="00237145"/>
    <w:rsid w:val="0025656C"/>
    <w:rsid w:val="00291FCB"/>
    <w:rsid w:val="002B79EC"/>
    <w:rsid w:val="002C2FD5"/>
    <w:rsid w:val="0030630B"/>
    <w:rsid w:val="00343ACF"/>
    <w:rsid w:val="0037329D"/>
    <w:rsid w:val="003A5757"/>
    <w:rsid w:val="003B159B"/>
    <w:rsid w:val="003D0D62"/>
    <w:rsid w:val="003E2FA2"/>
    <w:rsid w:val="003F1727"/>
    <w:rsid w:val="00427B85"/>
    <w:rsid w:val="00434E37"/>
    <w:rsid w:val="00547BFC"/>
    <w:rsid w:val="00550586"/>
    <w:rsid w:val="00555177"/>
    <w:rsid w:val="00562864"/>
    <w:rsid w:val="00564709"/>
    <w:rsid w:val="005725B0"/>
    <w:rsid w:val="00590A60"/>
    <w:rsid w:val="005A2723"/>
    <w:rsid w:val="005A54B0"/>
    <w:rsid w:val="005E02A9"/>
    <w:rsid w:val="00630BA1"/>
    <w:rsid w:val="00631667"/>
    <w:rsid w:val="0064618F"/>
    <w:rsid w:val="00653E2C"/>
    <w:rsid w:val="00683478"/>
    <w:rsid w:val="006B00F1"/>
    <w:rsid w:val="006F7BD2"/>
    <w:rsid w:val="00707BAB"/>
    <w:rsid w:val="007144AF"/>
    <w:rsid w:val="007212EC"/>
    <w:rsid w:val="00770DDD"/>
    <w:rsid w:val="00771191"/>
    <w:rsid w:val="007B1770"/>
    <w:rsid w:val="007B27CD"/>
    <w:rsid w:val="007F0E68"/>
    <w:rsid w:val="008D1648"/>
    <w:rsid w:val="008F05E7"/>
    <w:rsid w:val="0091416E"/>
    <w:rsid w:val="009923EC"/>
    <w:rsid w:val="009A0FA5"/>
    <w:rsid w:val="009B05B2"/>
    <w:rsid w:val="00A215CC"/>
    <w:rsid w:val="00A6263A"/>
    <w:rsid w:val="00A97615"/>
    <w:rsid w:val="00AC0D71"/>
    <w:rsid w:val="00AF21E7"/>
    <w:rsid w:val="00AF4764"/>
    <w:rsid w:val="00AF7533"/>
    <w:rsid w:val="00B30A80"/>
    <w:rsid w:val="00B63A75"/>
    <w:rsid w:val="00B80117"/>
    <w:rsid w:val="00B855B7"/>
    <w:rsid w:val="00BF0C0D"/>
    <w:rsid w:val="00BF6872"/>
    <w:rsid w:val="00C667D3"/>
    <w:rsid w:val="00C804C9"/>
    <w:rsid w:val="00C840B0"/>
    <w:rsid w:val="00C90DB0"/>
    <w:rsid w:val="00CC1617"/>
    <w:rsid w:val="00CD2A2F"/>
    <w:rsid w:val="00CE625B"/>
    <w:rsid w:val="00D12DA2"/>
    <w:rsid w:val="00D86BE2"/>
    <w:rsid w:val="00DC4034"/>
    <w:rsid w:val="00E01CD6"/>
    <w:rsid w:val="00E35D0D"/>
    <w:rsid w:val="00E81277"/>
    <w:rsid w:val="00E90ADE"/>
    <w:rsid w:val="00E972C5"/>
    <w:rsid w:val="00EA759F"/>
    <w:rsid w:val="00EE2996"/>
    <w:rsid w:val="00EF2399"/>
    <w:rsid w:val="00F3333F"/>
    <w:rsid w:val="00F375D4"/>
    <w:rsid w:val="00F77A88"/>
    <w:rsid w:val="00F910AE"/>
    <w:rsid w:val="00F92CD7"/>
    <w:rsid w:val="00FE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3E884"/>
  <w15:docId w15:val="{8189CBA6-AE9E-471C-A941-58BE4FEDF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9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82B"/>
  </w:style>
  <w:style w:type="paragraph" w:styleId="Footer">
    <w:name w:val="footer"/>
    <w:basedOn w:val="Normal"/>
    <w:link w:val="Foot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8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4115C5A342141E481E8634BE121BF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68BADC-D310-4967-A518-366398EAA3C4}"/>
      </w:docPartPr>
      <w:docPartBody>
        <w:p w:rsidR="00791243" w:rsidRDefault="00791243" w:rsidP="00791243">
          <w:pPr>
            <w:pStyle w:val="B4115C5A342141E481E8634BE121BF6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20C7BF0C1D14F2C84C12E12A3F420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BBAE97-A62B-4F3E-A33D-4392B909F0E7}"/>
      </w:docPartPr>
      <w:docPartBody>
        <w:p w:rsidR="00791243" w:rsidRDefault="00791243" w:rsidP="00791243">
          <w:pPr>
            <w:pStyle w:val="A20C7BF0C1D14F2C84C12E12A3F4201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243"/>
    <w:rsid w:val="00791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91243"/>
  </w:style>
  <w:style w:type="paragraph" w:customStyle="1" w:styleId="B4115C5A342141E481E8634BE121BF68">
    <w:name w:val="B4115C5A342141E481E8634BE121BF68"/>
    <w:rsid w:val="00791243"/>
  </w:style>
  <w:style w:type="paragraph" w:customStyle="1" w:styleId="A20C7BF0C1D14F2C84C12E12A3F42012">
    <w:name w:val="A20C7BF0C1D14F2C84C12E12A3F42012"/>
    <w:rsid w:val="007912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292</Words>
  <Characters>1578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Davis, Randy</dc:creator>
  <cp:lastModifiedBy>Easton, Jane S</cp:lastModifiedBy>
  <cp:revision>4</cp:revision>
  <cp:lastPrinted>2022-02-08T20:55:00Z</cp:lastPrinted>
  <dcterms:created xsi:type="dcterms:W3CDTF">2024-02-16T15:35:00Z</dcterms:created>
  <dcterms:modified xsi:type="dcterms:W3CDTF">2024-02-20T14:24:00Z</dcterms:modified>
</cp:coreProperties>
</file>