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9C395" w14:textId="77777777" w:rsidR="004030FF" w:rsidRPr="004030FF" w:rsidRDefault="004030FF" w:rsidP="004030FF">
      <w:pPr>
        <w:jc w:val="right"/>
        <w:rPr>
          <w:b/>
          <w:sz w:val="24"/>
          <w:szCs w:val="24"/>
        </w:rPr>
      </w:pPr>
      <w:r w:rsidRPr="004030FF">
        <w:rPr>
          <w:b/>
          <w:sz w:val="24"/>
          <w:szCs w:val="24"/>
        </w:rPr>
        <w:t>SUPERINTENDENT REPORT D</w:t>
      </w:r>
    </w:p>
    <w:p w14:paraId="6480F1B6" w14:textId="77777777" w:rsidR="004030FF" w:rsidRPr="004030FF" w:rsidRDefault="004030FF" w:rsidP="004030FF">
      <w:pPr>
        <w:spacing w:after="240"/>
        <w:jc w:val="right"/>
        <w:rPr>
          <w:b/>
          <w:sz w:val="24"/>
          <w:szCs w:val="24"/>
        </w:rPr>
      </w:pPr>
      <w:r w:rsidRPr="004030FF">
        <w:rPr>
          <w:b/>
          <w:sz w:val="24"/>
          <w:szCs w:val="24"/>
        </w:rPr>
        <w:t>February 26, 2024</w:t>
      </w:r>
    </w:p>
    <w:p w14:paraId="79A7881B" w14:textId="7DF9BE31" w:rsidR="00CF4D04" w:rsidRPr="004030FF" w:rsidRDefault="00CF4D04" w:rsidP="004030FF">
      <w:pPr>
        <w:spacing w:after="240"/>
        <w:jc w:val="center"/>
        <w:rPr>
          <w:b/>
          <w:bCs/>
          <w:sz w:val="24"/>
          <w:szCs w:val="24"/>
        </w:rPr>
      </w:pPr>
      <w:r w:rsidRPr="004030FF">
        <w:rPr>
          <w:b/>
          <w:bCs/>
          <w:sz w:val="24"/>
          <w:szCs w:val="24"/>
        </w:rPr>
        <w:t>OLDHAM COUNTY BOARD OF EDUCATION</w:t>
      </w:r>
    </w:p>
    <w:p w14:paraId="25097CA1" w14:textId="48775B27" w:rsidR="00CF4D04" w:rsidRPr="004030FF" w:rsidRDefault="00CF4D04">
      <w:pPr>
        <w:rPr>
          <w:sz w:val="22"/>
          <w:szCs w:val="22"/>
        </w:rPr>
      </w:pPr>
      <w:r w:rsidRPr="004030FF">
        <w:rPr>
          <w:b/>
          <w:bCs/>
          <w:sz w:val="22"/>
          <w:szCs w:val="22"/>
        </w:rPr>
        <w:t>CONCERN</w:t>
      </w:r>
    </w:p>
    <w:p w14:paraId="08BA6EB5" w14:textId="4436C1C2" w:rsidR="00CF4D04" w:rsidRPr="004030FF" w:rsidRDefault="002B3A3F" w:rsidP="004030FF">
      <w:pPr>
        <w:pStyle w:val="BodyTextIndent"/>
        <w:spacing w:after="120"/>
        <w:ind w:left="720" w:hanging="720"/>
        <w:rPr>
          <w:sz w:val="22"/>
          <w:szCs w:val="22"/>
        </w:rPr>
      </w:pPr>
      <w:r w:rsidRPr="004030FF">
        <w:rPr>
          <w:sz w:val="22"/>
          <w:szCs w:val="22"/>
        </w:rPr>
        <w:t>P</w:t>
      </w:r>
      <w:r w:rsidR="007648EF" w:rsidRPr="004030FF">
        <w:rPr>
          <w:sz w:val="22"/>
          <w:szCs w:val="22"/>
        </w:rPr>
        <w:t>roposed</w:t>
      </w:r>
      <w:r w:rsidR="002D007A" w:rsidRPr="004030FF">
        <w:rPr>
          <w:sz w:val="22"/>
          <w:szCs w:val="22"/>
        </w:rPr>
        <w:t xml:space="preserve"> </w:t>
      </w:r>
      <w:r w:rsidR="00FC13EA" w:rsidRPr="004030FF">
        <w:rPr>
          <w:sz w:val="22"/>
          <w:szCs w:val="22"/>
        </w:rPr>
        <w:t>20</w:t>
      </w:r>
      <w:r w:rsidR="006414F5" w:rsidRPr="004030FF">
        <w:rPr>
          <w:sz w:val="22"/>
          <w:szCs w:val="22"/>
        </w:rPr>
        <w:t>2</w:t>
      </w:r>
      <w:r w:rsidR="00DB5D59" w:rsidRPr="004030FF">
        <w:rPr>
          <w:sz w:val="22"/>
          <w:szCs w:val="22"/>
        </w:rPr>
        <w:t>4</w:t>
      </w:r>
      <w:r w:rsidR="00FC13EA" w:rsidRPr="004030FF">
        <w:rPr>
          <w:sz w:val="22"/>
          <w:szCs w:val="22"/>
        </w:rPr>
        <w:t>-20</w:t>
      </w:r>
      <w:r w:rsidR="006414F5" w:rsidRPr="004030FF">
        <w:rPr>
          <w:sz w:val="22"/>
          <w:szCs w:val="22"/>
        </w:rPr>
        <w:t>2</w:t>
      </w:r>
      <w:r w:rsidR="00DB5D59" w:rsidRPr="004030FF">
        <w:rPr>
          <w:sz w:val="22"/>
          <w:szCs w:val="22"/>
        </w:rPr>
        <w:t>5</w:t>
      </w:r>
      <w:r w:rsidR="002D007A" w:rsidRPr="004030FF">
        <w:rPr>
          <w:sz w:val="22"/>
          <w:szCs w:val="22"/>
        </w:rPr>
        <w:t xml:space="preserve"> calendar and major break days for </w:t>
      </w:r>
      <w:r w:rsidR="00FC13EA" w:rsidRPr="004030FF">
        <w:rPr>
          <w:sz w:val="22"/>
          <w:szCs w:val="22"/>
        </w:rPr>
        <w:t>202</w:t>
      </w:r>
      <w:r w:rsidR="00DB5D59" w:rsidRPr="004030FF">
        <w:rPr>
          <w:sz w:val="22"/>
          <w:szCs w:val="22"/>
        </w:rPr>
        <w:t>5</w:t>
      </w:r>
      <w:r w:rsidR="00FC13EA" w:rsidRPr="004030FF">
        <w:rPr>
          <w:sz w:val="22"/>
          <w:szCs w:val="22"/>
        </w:rPr>
        <w:t>-202</w:t>
      </w:r>
      <w:r w:rsidR="00DB5D59" w:rsidRPr="004030FF">
        <w:rPr>
          <w:sz w:val="22"/>
          <w:szCs w:val="22"/>
        </w:rPr>
        <w:t>6</w:t>
      </w:r>
      <w:r w:rsidR="001B2354" w:rsidRPr="004030FF">
        <w:rPr>
          <w:sz w:val="22"/>
          <w:szCs w:val="22"/>
        </w:rPr>
        <w:t>.</w:t>
      </w:r>
      <w:r w:rsidR="007B7458" w:rsidRPr="004030FF">
        <w:rPr>
          <w:sz w:val="22"/>
          <w:szCs w:val="22"/>
        </w:rPr>
        <w:t xml:space="preserve"> </w:t>
      </w:r>
    </w:p>
    <w:p w14:paraId="7113F280" w14:textId="5E8968F3" w:rsidR="00CF4D04" w:rsidRPr="004030FF" w:rsidRDefault="00CF4D04" w:rsidP="004030FF">
      <w:pPr>
        <w:rPr>
          <w:b/>
          <w:bCs/>
          <w:sz w:val="22"/>
          <w:szCs w:val="22"/>
        </w:rPr>
      </w:pPr>
      <w:r w:rsidRPr="004030FF">
        <w:rPr>
          <w:b/>
          <w:bCs/>
          <w:sz w:val="22"/>
          <w:szCs w:val="22"/>
        </w:rPr>
        <w:t>DISCUSSION</w:t>
      </w:r>
    </w:p>
    <w:p w14:paraId="42009BE9" w14:textId="77777777" w:rsidR="004030FF" w:rsidRDefault="002D007A" w:rsidP="004030FF">
      <w:pPr>
        <w:spacing w:after="120"/>
        <w:rPr>
          <w:sz w:val="22"/>
          <w:szCs w:val="22"/>
        </w:rPr>
      </w:pPr>
      <w:r w:rsidRPr="004030FF">
        <w:rPr>
          <w:sz w:val="22"/>
          <w:szCs w:val="22"/>
        </w:rPr>
        <w:t>The calendar committee has met this school year</w:t>
      </w:r>
      <w:r w:rsidR="00A1087E" w:rsidRPr="004030FF">
        <w:rPr>
          <w:sz w:val="22"/>
          <w:szCs w:val="22"/>
        </w:rPr>
        <w:t xml:space="preserve">. The </w:t>
      </w:r>
      <w:r w:rsidR="00861196" w:rsidRPr="004030FF">
        <w:rPr>
          <w:sz w:val="22"/>
          <w:szCs w:val="22"/>
        </w:rPr>
        <w:t xml:space="preserve">committee is </w:t>
      </w:r>
      <w:r w:rsidR="00F64A0B" w:rsidRPr="004030FF">
        <w:rPr>
          <w:sz w:val="22"/>
          <w:szCs w:val="22"/>
        </w:rPr>
        <w:t xml:space="preserve">presenting 2 calendars for the 2024-2025 </w:t>
      </w:r>
      <w:r w:rsidR="00DC7556" w:rsidRPr="004030FF">
        <w:rPr>
          <w:sz w:val="22"/>
          <w:szCs w:val="22"/>
        </w:rPr>
        <w:t>school year</w:t>
      </w:r>
      <w:r w:rsidR="00F91414" w:rsidRPr="004030FF">
        <w:rPr>
          <w:sz w:val="22"/>
          <w:szCs w:val="22"/>
        </w:rPr>
        <w:t>. Both</w:t>
      </w:r>
      <w:r w:rsidR="00B2292B" w:rsidRPr="004030FF">
        <w:rPr>
          <w:sz w:val="22"/>
          <w:szCs w:val="22"/>
        </w:rPr>
        <w:t xml:space="preserve"> calendars </w:t>
      </w:r>
      <w:r w:rsidR="0037261B" w:rsidRPr="004030FF">
        <w:rPr>
          <w:sz w:val="22"/>
          <w:szCs w:val="22"/>
        </w:rPr>
        <w:t xml:space="preserve">will have </w:t>
      </w:r>
      <w:r w:rsidR="00E7760F" w:rsidRPr="004030FF">
        <w:rPr>
          <w:sz w:val="22"/>
          <w:szCs w:val="22"/>
        </w:rPr>
        <w:t>17</w:t>
      </w:r>
      <w:r w:rsidR="00B2292B" w:rsidRPr="004030FF">
        <w:rPr>
          <w:sz w:val="22"/>
          <w:szCs w:val="22"/>
        </w:rPr>
        <w:t>0</w:t>
      </w:r>
      <w:r w:rsidR="00E7760F" w:rsidRPr="004030FF">
        <w:rPr>
          <w:sz w:val="22"/>
          <w:szCs w:val="22"/>
        </w:rPr>
        <w:t xml:space="preserve"> student instructional days</w:t>
      </w:r>
      <w:r w:rsidR="0090750A" w:rsidRPr="004030FF">
        <w:rPr>
          <w:sz w:val="22"/>
          <w:szCs w:val="22"/>
        </w:rPr>
        <w:t xml:space="preserve">, in that will be </w:t>
      </w:r>
      <w:r w:rsidR="00536E60" w:rsidRPr="004030FF">
        <w:rPr>
          <w:sz w:val="22"/>
          <w:szCs w:val="22"/>
        </w:rPr>
        <w:t>five</w:t>
      </w:r>
      <w:r w:rsidR="0036614C" w:rsidRPr="004030FF">
        <w:rPr>
          <w:sz w:val="22"/>
          <w:szCs w:val="22"/>
        </w:rPr>
        <w:t xml:space="preserve"> staff </w:t>
      </w:r>
      <w:r w:rsidR="008A3A4D" w:rsidRPr="004030FF">
        <w:rPr>
          <w:sz w:val="22"/>
          <w:szCs w:val="22"/>
        </w:rPr>
        <w:t>workdays</w:t>
      </w:r>
      <w:r w:rsidR="003E6D46" w:rsidRPr="004030FF">
        <w:rPr>
          <w:sz w:val="22"/>
          <w:szCs w:val="22"/>
        </w:rPr>
        <w:t xml:space="preserve">. </w:t>
      </w:r>
      <w:r w:rsidR="0006772A" w:rsidRPr="004030FF">
        <w:rPr>
          <w:sz w:val="22"/>
          <w:szCs w:val="22"/>
        </w:rPr>
        <w:t xml:space="preserve">Both calendars </w:t>
      </w:r>
      <w:r w:rsidR="003E6D46" w:rsidRPr="004030FF">
        <w:rPr>
          <w:sz w:val="22"/>
          <w:szCs w:val="22"/>
        </w:rPr>
        <w:t>meet the state</w:t>
      </w:r>
      <w:r w:rsidR="00A1087E" w:rsidRPr="004030FF">
        <w:rPr>
          <w:sz w:val="22"/>
          <w:szCs w:val="22"/>
        </w:rPr>
        <w:t xml:space="preserve"> requirement of 1062 instructional hours. </w:t>
      </w:r>
      <w:r w:rsidRPr="004030FF">
        <w:rPr>
          <w:sz w:val="22"/>
          <w:szCs w:val="22"/>
        </w:rPr>
        <w:t>The</w:t>
      </w:r>
      <w:r w:rsidR="00A003E7" w:rsidRPr="004030FF">
        <w:rPr>
          <w:sz w:val="22"/>
          <w:szCs w:val="22"/>
        </w:rPr>
        <w:t xml:space="preserve"> major difference between the two calendars is </w:t>
      </w:r>
      <w:r w:rsidR="00C77F3C" w:rsidRPr="004030FF">
        <w:rPr>
          <w:sz w:val="22"/>
          <w:szCs w:val="22"/>
        </w:rPr>
        <w:t>the</w:t>
      </w:r>
      <w:r w:rsidRPr="004030FF">
        <w:rPr>
          <w:sz w:val="22"/>
          <w:szCs w:val="22"/>
        </w:rPr>
        <w:t xml:space="preserve"> opening day of school</w:t>
      </w:r>
      <w:r w:rsidR="004030FF">
        <w:rPr>
          <w:sz w:val="22"/>
          <w:szCs w:val="22"/>
        </w:rPr>
        <w:t>.</w:t>
      </w:r>
      <w:r w:rsidR="00C77F3C" w:rsidRPr="004030FF">
        <w:rPr>
          <w:sz w:val="22"/>
          <w:szCs w:val="22"/>
        </w:rPr>
        <w:t xml:space="preserve"> </w:t>
      </w:r>
    </w:p>
    <w:p w14:paraId="761F1A68" w14:textId="7061F26B" w:rsidR="004030FF" w:rsidRDefault="004030FF" w:rsidP="004030FF">
      <w:pPr>
        <w:spacing w:after="120"/>
        <w:rPr>
          <w:sz w:val="22"/>
          <w:szCs w:val="22"/>
        </w:rPr>
      </w:pPr>
      <w:r>
        <w:rPr>
          <w:sz w:val="22"/>
          <w:szCs w:val="22"/>
        </w:rPr>
        <w:t>OPTION 1 -</w:t>
      </w:r>
      <w:r w:rsidR="00C77F3C" w:rsidRPr="004030FF">
        <w:rPr>
          <w:sz w:val="22"/>
          <w:szCs w:val="22"/>
        </w:rPr>
        <w:t xml:space="preserve"> propos</w:t>
      </w:r>
      <w:r>
        <w:rPr>
          <w:sz w:val="22"/>
          <w:szCs w:val="22"/>
        </w:rPr>
        <w:t>ed</w:t>
      </w:r>
      <w:r w:rsidR="00C77F3C" w:rsidRPr="004030FF">
        <w:rPr>
          <w:sz w:val="22"/>
          <w:szCs w:val="22"/>
        </w:rPr>
        <w:t xml:space="preserve"> </w:t>
      </w:r>
      <w:r>
        <w:rPr>
          <w:sz w:val="22"/>
          <w:szCs w:val="22"/>
        </w:rPr>
        <w:t>Opening Day is</w:t>
      </w:r>
      <w:r w:rsidR="00C77F3C" w:rsidRPr="004030FF">
        <w:rPr>
          <w:sz w:val="22"/>
          <w:szCs w:val="22"/>
        </w:rPr>
        <w:t xml:space="preserve"> </w:t>
      </w:r>
      <w:r w:rsidR="002D007A" w:rsidRPr="004030FF">
        <w:rPr>
          <w:sz w:val="22"/>
          <w:szCs w:val="22"/>
        </w:rPr>
        <w:t xml:space="preserve">August </w:t>
      </w:r>
      <w:r w:rsidR="00C77F3C" w:rsidRPr="004030FF">
        <w:rPr>
          <w:sz w:val="22"/>
          <w:szCs w:val="22"/>
        </w:rPr>
        <w:t>7</w:t>
      </w:r>
      <w:r w:rsidR="00B017B1" w:rsidRPr="004030FF">
        <w:rPr>
          <w:sz w:val="22"/>
          <w:szCs w:val="22"/>
        </w:rPr>
        <w:t>,</w:t>
      </w:r>
      <w:r w:rsidR="00E82809" w:rsidRPr="004030FF">
        <w:rPr>
          <w:sz w:val="22"/>
          <w:szCs w:val="22"/>
        </w:rPr>
        <w:t xml:space="preserve"> </w:t>
      </w:r>
      <w:r w:rsidRPr="004030FF">
        <w:rPr>
          <w:sz w:val="22"/>
          <w:szCs w:val="22"/>
        </w:rPr>
        <w:t>2024,</w:t>
      </w:r>
      <w:r>
        <w:rPr>
          <w:sz w:val="22"/>
          <w:szCs w:val="22"/>
        </w:rPr>
        <w:t xml:space="preserve"> a</w:t>
      </w:r>
      <w:r w:rsidRPr="004030FF">
        <w:rPr>
          <w:sz w:val="22"/>
          <w:szCs w:val="22"/>
        </w:rPr>
        <w:t xml:space="preserve"> final day for students will be May 21, 2025</w:t>
      </w:r>
      <w:r>
        <w:rPr>
          <w:sz w:val="22"/>
          <w:szCs w:val="22"/>
        </w:rPr>
        <w:t>.</w:t>
      </w:r>
    </w:p>
    <w:p w14:paraId="3712D8EE" w14:textId="1E1F6C12" w:rsidR="004030FF" w:rsidRDefault="004030FF" w:rsidP="004030FF">
      <w:pPr>
        <w:spacing w:after="120"/>
        <w:rPr>
          <w:sz w:val="22"/>
          <w:szCs w:val="22"/>
        </w:rPr>
      </w:pPr>
      <w:r>
        <w:rPr>
          <w:sz w:val="22"/>
          <w:szCs w:val="22"/>
        </w:rPr>
        <w:t>OPTION 2 -</w:t>
      </w:r>
      <w:r w:rsidR="00B017B1" w:rsidRPr="004030FF">
        <w:rPr>
          <w:sz w:val="22"/>
          <w:szCs w:val="22"/>
        </w:rPr>
        <w:t xml:space="preserve"> </w:t>
      </w:r>
      <w:r w:rsidRPr="004030FF">
        <w:rPr>
          <w:sz w:val="22"/>
          <w:szCs w:val="22"/>
        </w:rPr>
        <w:t>propos</w:t>
      </w:r>
      <w:r>
        <w:rPr>
          <w:sz w:val="22"/>
          <w:szCs w:val="22"/>
        </w:rPr>
        <w:t>ed</w:t>
      </w:r>
      <w:r w:rsidRPr="004030FF">
        <w:rPr>
          <w:sz w:val="22"/>
          <w:szCs w:val="22"/>
        </w:rPr>
        <w:t xml:space="preserve"> </w:t>
      </w:r>
      <w:r>
        <w:rPr>
          <w:sz w:val="22"/>
          <w:szCs w:val="22"/>
        </w:rPr>
        <w:t>Opening Day</w:t>
      </w:r>
      <w:r w:rsidRPr="004030FF">
        <w:rPr>
          <w:sz w:val="22"/>
          <w:szCs w:val="22"/>
        </w:rPr>
        <w:t xml:space="preserve"> </w:t>
      </w:r>
      <w:r w:rsidR="00B017B1" w:rsidRPr="004030FF">
        <w:rPr>
          <w:sz w:val="22"/>
          <w:szCs w:val="22"/>
        </w:rPr>
        <w:t xml:space="preserve">is August 14, </w:t>
      </w:r>
      <w:r w:rsidRPr="004030FF">
        <w:rPr>
          <w:sz w:val="22"/>
          <w:szCs w:val="22"/>
        </w:rPr>
        <w:t>2024,</w:t>
      </w:r>
      <w:r w:rsidRPr="004030FF">
        <w:rPr>
          <w:sz w:val="22"/>
          <w:szCs w:val="22"/>
        </w:rPr>
        <w:t xml:space="preserve"> final day for students will be May 29, 2025</w:t>
      </w:r>
      <w:r>
        <w:rPr>
          <w:sz w:val="22"/>
          <w:szCs w:val="22"/>
        </w:rPr>
        <w:t>.</w:t>
      </w:r>
      <w:r w:rsidRPr="004030FF">
        <w:rPr>
          <w:sz w:val="22"/>
          <w:szCs w:val="22"/>
        </w:rPr>
        <w:t xml:space="preserve"> </w:t>
      </w:r>
      <w:r>
        <w:rPr>
          <w:sz w:val="22"/>
          <w:szCs w:val="22"/>
        </w:rPr>
        <w:t>(</w:t>
      </w:r>
      <w:r w:rsidRPr="004030FF">
        <w:rPr>
          <w:sz w:val="22"/>
          <w:szCs w:val="22"/>
        </w:rPr>
        <w:t>barring any days missed for weather</w:t>
      </w:r>
      <w:r>
        <w:rPr>
          <w:sz w:val="22"/>
          <w:szCs w:val="22"/>
        </w:rPr>
        <w:t>)</w:t>
      </w:r>
      <w:r w:rsidRPr="004030FF">
        <w:rPr>
          <w:sz w:val="22"/>
          <w:szCs w:val="22"/>
        </w:rPr>
        <w:t>.</w:t>
      </w:r>
    </w:p>
    <w:p w14:paraId="17BA1BB3" w14:textId="68AEF400" w:rsidR="006657E6" w:rsidRPr="004030FF" w:rsidRDefault="00CE4BFC" w:rsidP="004030FF">
      <w:pPr>
        <w:spacing w:after="120"/>
        <w:rPr>
          <w:sz w:val="22"/>
          <w:szCs w:val="22"/>
        </w:rPr>
      </w:pPr>
      <w:r w:rsidRPr="004030FF">
        <w:rPr>
          <w:sz w:val="22"/>
          <w:szCs w:val="22"/>
        </w:rPr>
        <w:t xml:space="preserve">Both options </w:t>
      </w:r>
      <w:r w:rsidR="003E6D46" w:rsidRPr="004030FF">
        <w:rPr>
          <w:sz w:val="22"/>
          <w:szCs w:val="22"/>
        </w:rPr>
        <w:t>allow for the completion of summer building projects</w:t>
      </w:r>
      <w:r w:rsidR="00F92282" w:rsidRPr="004030FF">
        <w:rPr>
          <w:sz w:val="22"/>
          <w:szCs w:val="22"/>
        </w:rPr>
        <w:t>.</w:t>
      </w:r>
      <w:r w:rsidR="00A1087E" w:rsidRPr="004030FF">
        <w:rPr>
          <w:sz w:val="22"/>
          <w:szCs w:val="22"/>
        </w:rPr>
        <w:t xml:space="preserve"> </w:t>
      </w:r>
      <w:r w:rsidR="003D28FB" w:rsidRPr="004030FF">
        <w:rPr>
          <w:sz w:val="22"/>
          <w:szCs w:val="22"/>
        </w:rPr>
        <w:t xml:space="preserve">The committee worked with the approved major breaks approved last school year. </w:t>
      </w:r>
    </w:p>
    <w:p w14:paraId="4DFDE7C4" w14:textId="77777777" w:rsidR="004030FF" w:rsidRDefault="004030FF" w:rsidP="002D007A">
      <w:pPr>
        <w:rPr>
          <w:sz w:val="22"/>
          <w:szCs w:val="22"/>
        </w:rPr>
      </w:pPr>
      <w:r>
        <w:rPr>
          <w:sz w:val="22"/>
          <w:szCs w:val="22"/>
        </w:rPr>
        <w:t>OPTION 1</w:t>
      </w:r>
    </w:p>
    <w:p w14:paraId="59C569F5" w14:textId="20B11762" w:rsidR="006657E6" w:rsidRPr="004030FF" w:rsidRDefault="006657E6" w:rsidP="002D007A">
      <w:pPr>
        <w:rPr>
          <w:sz w:val="22"/>
          <w:szCs w:val="22"/>
        </w:rPr>
      </w:pPr>
      <w:r w:rsidRPr="004030FF">
        <w:rPr>
          <w:sz w:val="22"/>
          <w:szCs w:val="22"/>
        </w:rPr>
        <w:t xml:space="preserve">Current highlights for the </w:t>
      </w:r>
      <w:r w:rsidR="005C3E90" w:rsidRPr="004030FF">
        <w:rPr>
          <w:sz w:val="22"/>
          <w:szCs w:val="22"/>
        </w:rPr>
        <w:t>20</w:t>
      </w:r>
      <w:r w:rsidR="006414F5" w:rsidRPr="004030FF">
        <w:rPr>
          <w:sz w:val="22"/>
          <w:szCs w:val="22"/>
        </w:rPr>
        <w:t>2</w:t>
      </w:r>
      <w:r w:rsidR="005A4E6E" w:rsidRPr="004030FF">
        <w:rPr>
          <w:sz w:val="22"/>
          <w:szCs w:val="22"/>
        </w:rPr>
        <w:t>4</w:t>
      </w:r>
      <w:r w:rsidR="005C3E90" w:rsidRPr="004030FF">
        <w:rPr>
          <w:sz w:val="22"/>
          <w:szCs w:val="22"/>
        </w:rPr>
        <w:t>-20</w:t>
      </w:r>
      <w:r w:rsidR="00927EC9" w:rsidRPr="004030FF">
        <w:rPr>
          <w:sz w:val="22"/>
          <w:szCs w:val="22"/>
        </w:rPr>
        <w:t>2</w:t>
      </w:r>
      <w:r w:rsidR="00324B98" w:rsidRPr="004030FF">
        <w:rPr>
          <w:sz w:val="22"/>
          <w:szCs w:val="22"/>
        </w:rPr>
        <w:t xml:space="preserve">5 </w:t>
      </w:r>
      <w:r w:rsidRPr="004030FF">
        <w:rPr>
          <w:sz w:val="22"/>
          <w:szCs w:val="22"/>
        </w:rPr>
        <w:t>calendar:</w:t>
      </w:r>
    </w:p>
    <w:p w14:paraId="057EC43C" w14:textId="6122774C" w:rsidR="006657E6" w:rsidRPr="004030FF" w:rsidRDefault="006657E6" w:rsidP="006657E6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 xml:space="preserve">First day of school August </w:t>
      </w:r>
      <w:r w:rsidR="00324B98" w:rsidRPr="004030FF">
        <w:rPr>
          <w:sz w:val="22"/>
          <w:szCs w:val="22"/>
        </w:rPr>
        <w:t>7</w:t>
      </w:r>
      <w:r w:rsidR="00B179E9" w:rsidRPr="004030FF">
        <w:rPr>
          <w:sz w:val="22"/>
          <w:szCs w:val="22"/>
        </w:rPr>
        <w:t>,</w:t>
      </w:r>
      <w:r w:rsidRPr="004030FF">
        <w:rPr>
          <w:sz w:val="22"/>
          <w:szCs w:val="22"/>
        </w:rPr>
        <w:t xml:space="preserve"> 20</w:t>
      </w:r>
      <w:r w:rsidR="006414F5" w:rsidRPr="004030FF">
        <w:rPr>
          <w:sz w:val="22"/>
          <w:szCs w:val="22"/>
        </w:rPr>
        <w:t>2</w:t>
      </w:r>
      <w:r w:rsidR="00324B98" w:rsidRPr="004030FF">
        <w:rPr>
          <w:sz w:val="22"/>
          <w:szCs w:val="22"/>
        </w:rPr>
        <w:t>4</w:t>
      </w:r>
    </w:p>
    <w:p w14:paraId="6B3AD84F" w14:textId="12B830F9" w:rsidR="00636B96" w:rsidRPr="004030FF" w:rsidRDefault="006657E6" w:rsidP="006657E6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>F</w:t>
      </w:r>
      <w:r w:rsidR="00636B96" w:rsidRPr="004030FF">
        <w:rPr>
          <w:sz w:val="22"/>
          <w:szCs w:val="22"/>
        </w:rPr>
        <w:t xml:space="preserve">all Break October </w:t>
      </w:r>
      <w:r w:rsidR="00CD0DC2" w:rsidRPr="004030FF">
        <w:rPr>
          <w:sz w:val="22"/>
          <w:szCs w:val="22"/>
        </w:rPr>
        <w:t>2</w:t>
      </w:r>
      <w:r w:rsidR="00336463" w:rsidRPr="004030FF">
        <w:rPr>
          <w:sz w:val="22"/>
          <w:szCs w:val="22"/>
        </w:rPr>
        <w:t>1</w:t>
      </w:r>
      <w:r w:rsidR="00CD0DC2" w:rsidRPr="004030FF">
        <w:rPr>
          <w:sz w:val="22"/>
          <w:szCs w:val="22"/>
        </w:rPr>
        <w:t xml:space="preserve"> </w:t>
      </w:r>
      <w:r w:rsidR="00636B96" w:rsidRPr="004030FF">
        <w:rPr>
          <w:sz w:val="22"/>
          <w:szCs w:val="22"/>
        </w:rPr>
        <w:t xml:space="preserve">to </w:t>
      </w:r>
      <w:r w:rsidR="00895CA8" w:rsidRPr="004030FF">
        <w:rPr>
          <w:sz w:val="22"/>
          <w:szCs w:val="22"/>
        </w:rPr>
        <w:t xml:space="preserve">October </w:t>
      </w:r>
      <w:r w:rsidR="00636B96" w:rsidRPr="004030FF">
        <w:rPr>
          <w:sz w:val="22"/>
          <w:szCs w:val="22"/>
        </w:rPr>
        <w:t>2</w:t>
      </w:r>
      <w:r w:rsidR="00336463" w:rsidRPr="004030FF">
        <w:rPr>
          <w:sz w:val="22"/>
          <w:szCs w:val="22"/>
        </w:rPr>
        <w:t>5</w:t>
      </w:r>
      <w:r w:rsidR="008804BE" w:rsidRPr="004030FF">
        <w:rPr>
          <w:sz w:val="22"/>
          <w:szCs w:val="22"/>
        </w:rPr>
        <w:t>, 202</w:t>
      </w:r>
      <w:r w:rsidR="00336463" w:rsidRPr="004030FF">
        <w:rPr>
          <w:sz w:val="22"/>
          <w:szCs w:val="22"/>
        </w:rPr>
        <w:t>4</w:t>
      </w:r>
      <w:r w:rsidR="00636B96" w:rsidRPr="004030FF">
        <w:rPr>
          <w:sz w:val="22"/>
          <w:szCs w:val="22"/>
        </w:rPr>
        <w:t xml:space="preserve"> </w:t>
      </w:r>
    </w:p>
    <w:p w14:paraId="4B893679" w14:textId="5F1965CB" w:rsidR="00636B96" w:rsidRPr="004030FF" w:rsidRDefault="00AF7556" w:rsidP="006657E6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 xml:space="preserve">Winter Break December </w:t>
      </w:r>
      <w:r w:rsidR="00C91D16" w:rsidRPr="004030FF">
        <w:rPr>
          <w:sz w:val="22"/>
          <w:szCs w:val="22"/>
        </w:rPr>
        <w:t xml:space="preserve">23, </w:t>
      </w:r>
      <w:r w:rsidR="002A1492" w:rsidRPr="004030FF">
        <w:rPr>
          <w:sz w:val="22"/>
          <w:szCs w:val="22"/>
        </w:rPr>
        <w:t>2024,</w:t>
      </w:r>
      <w:r w:rsidR="006C571C" w:rsidRPr="004030FF">
        <w:rPr>
          <w:sz w:val="22"/>
          <w:szCs w:val="22"/>
          <w:vertAlign w:val="superscript"/>
        </w:rPr>
        <w:t xml:space="preserve"> </w:t>
      </w:r>
      <w:r w:rsidR="00636B96" w:rsidRPr="004030FF">
        <w:rPr>
          <w:sz w:val="22"/>
          <w:szCs w:val="22"/>
        </w:rPr>
        <w:t xml:space="preserve">to </w:t>
      </w:r>
      <w:r w:rsidR="00592E82" w:rsidRPr="004030FF">
        <w:rPr>
          <w:sz w:val="22"/>
          <w:szCs w:val="22"/>
        </w:rPr>
        <w:t xml:space="preserve">January </w:t>
      </w:r>
      <w:r w:rsidR="002A1492" w:rsidRPr="004030FF">
        <w:rPr>
          <w:sz w:val="22"/>
          <w:szCs w:val="22"/>
        </w:rPr>
        <w:t>3</w:t>
      </w:r>
      <w:r w:rsidR="00005FC2" w:rsidRPr="004030FF">
        <w:rPr>
          <w:sz w:val="22"/>
          <w:szCs w:val="22"/>
        </w:rPr>
        <w:t>, 2025</w:t>
      </w:r>
    </w:p>
    <w:p w14:paraId="69FBAFD3" w14:textId="7BF70412" w:rsidR="00636B96" w:rsidRPr="004030FF" w:rsidRDefault="00636B96" w:rsidP="006657E6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 xml:space="preserve">Spring Break </w:t>
      </w:r>
      <w:r w:rsidR="00995D07" w:rsidRPr="004030FF">
        <w:rPr>
          <w:sz w:val="22"/>
          <w:szCs w:val="22"/>
        </w:rPr>
        <w:t>March</w:t>
      </w:r>
      <w:r w:rsidR="006414F5" w:rsidRPr="004030FF">
        <w:rPr>
          <w:sz w:val="22"/>
          <w:szCs w:val="22"/>
        </w:rPr>
        <w:t xml:space="preserve"> </w:t>
      </w:r>
      <w:r w:rsidR="00921977" w:rsidRPr="004030FF">
        <w:rPr>
          <w:sz w:val="22"/>
          <w:szCs w:val="22"/>
        </w:rPr>
        <w:t>3</w:t>
      </w:r>
      <w:r w:rsidR="00592E82" w:rsidRPr="004030FF">
        <w:rPr>
          <w:sz w:val="22"/>
          <w:szCs w:val="22"/>
        </w:rPr>
        <w:t>1</w:t>
      </w:r>
      <w:r w:rsidR="00D71EE0" w:rsidRPr="004030FF">
        <w:rPr>
          <w:sz w:val="22"/>
          <w:szCs w:val="22"/>
        </w:rPr>
        <w:t xml:space="preserve"> </w:t>
      </w:r>
      <w:r w:rsidRPr="004030FF">
        <w:rPr>
          <w:sz w:val="22"/>
          <w:szCs w:val="22"/>
        </w:rPr>
        <w:t xml:space="preserve">to April </w:t>
      </w:r>
      <w:r w:rsidR="00921977" w:rsidRPr="004030FF">
        <w:rPr>
          <w:sz w:val="22"/>
          <w:szCs w:val="22"/>
        </w:rPr>
        <w:t>4</w:t>
      </w:r>
      <w:r w:rsidR="008804BE" w:rsidRPr="004030FF">
        <w:rPr>
          <w:sz w:val="22"/>
          <w:szCs w:val="22"/>
        </w:rPr>
        <w:t>, 202</w:t>
      </w:r>
      <w:r w:rsidR="00921977" w:rsidRPr="004030FF">
        <w:rPr>
          <w:sz w:val="22"/>
          <w:szCs w:val="22"/>
        </w:rPr>
        <w:t>5</w:t>
      </w:r>
    </w:p>
    <w:p w14:paraId="779512C2" w14:textId="4DE26A9A" w:rsidR="006657E6" w:rsidRPr="004030FF" w:rsidRDefault="00921977" w:rsidP="006657E6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>Five</w:t>
      </w:r>
      <w:r w:rsidR="00D71EE0" w:rsidRPr="004030FF">
        <w:rPr>
          <w:sz w:val="22"/>
          <w:szCs w:val="22"/>
        </w:rPr>
        <w:t xml:space="preserve"> </w:t>
      </w:r>
      <w:r w:rsidR="00D33BFC" w:rsidRPr="004030FF">
        <w:rPr>
          <w:sz w:val="22"/>
          <w:szCs w:val="22"/>
        </w:rPr>
        <w:t>Staff</w:t>
      </w:r>
      <w:r w:rsidR="00A672C8" w:rsidRPr="004030FF">
        <w:rPr>
          <w:sz w:val="22"/>
          <w:szCs w:val="22"/>
        </w:rPr>
        <w:t xml:space="preserve"> Workdays</w:t>
      </w:r>
      <w:r w:rsidR="006657E6" w:rsidRPr="004030FF">
        <w:rPr>
          <w:sz w:val="22"/>
          <w:szCs w:val="22"/>
        </w:rPr>
        <w:t xml:space="preserve"> –</w:t>
      </w:r>
      <w:r w:rsidR="0075715F" w:rsidRPr="004030FF">
        <w:rPr>
          <w:sz w:val="22"/>
          <w:szCs w:val="22"/>
        </w:rPr>
        <w:t xml:space="preserve"> </w:t>
      </w:r>
      <w:r w:rsidR="00D33BFC" w:rsidRPr="004030FF">
        <w:rPr>
          <w:sz w:val="22"/>
          <w:szCs w:val="22"/>
        </w:rPr>
        <w:t xml:space="preserve">August 30, September 27, </w:t>
      </w:r>
      <w:r w:rsidR="00A37663" w:rsidRPr="004030FF">
        <w:rPr>
          <w:sz w:val="22"/>
          <w:szCs w:val="22"/>
        </w:rPr>
        <w:t>January 6, February 14, and April 7</w:t>
      </w:r>
      <w:r w:rsidR="006657E6" w:rsidRPr="004030FF">
        <w:rPr>
          <w:sz w:val="22"/>
          <w:szCs w:val="22"/>
        </w:rPr>
        <w:t>.</w:t>
      </w:r>
    </w:p>
    <w:p w14:paraId="1506B847" w14:textId="442E0063" w:rsidR="00AF7556" w:rsidRPr="004030FF" w:rsidRDefault="006657E6" w:rsidP="006657E6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>Last day of school</w:t>
      </w:r>
      <w:r w:rsidR="007648EF" w:rsidRPr="004030FF">
        <w:rPr>
          <w:sz w:val="22"/>
          <w:szCs w:val="22"/>
        </w:rPr>
        <w:t xml:space="preserve"> </w:t>
      </w:r>
      <w:r w:rsidRPr="004030FF">
        <w:rPr>
          <w:sz w:val="22"/>
          <w:szCs w:val="22"/>
        </w:rPr>
        <w:t xml:space="preserve">– </w:t>
      </w:r>
      <w:r w:rsidR="00A672C8" w:rsidRPr="004030FF">
        <w:rPr>
          <w:sz w:val="22"/>
          <w:szCs w:val="22"/>
        </w:rPr>
        <w:t xml:space="preserve">May </w:t>
      </w:r>
      <w:r w:rsidR="00AE71B6" w:rsidRPr="004030FF">
        <w:rPr>
          <w:sz w:val="22"/>
          <w:szCs w:val="22"/>
        </w:rPr>
        <w:t>2</w:t>
      </w:r>
      <w:r w:rsidR="00005FC2" w:rsidRPr="004030FF">
        <w:rPr>
          <w:sz w:val="22"/>
          <w:szCs w:val="22"/>
        </w:rPr>
        <w:t>1</w:t>
      </w:r>
      <w:r w:rsidR="00AE71B6" w:rsidRPr="004030FF">
        <w:rPr>
          <w:sz w:val="22"/>
          <w:szCs w:val="22"/>
        </w:rPr>
        <w:t>, 202</w:t>
      </w:r>
      <w:r w:rsidR="00005FC2" w:rsidRPr="004030FF">
        <w:rPr>
          <w:sz w:val="22"/>
          <w:szCs w:val="22"/>
        </w:rPr>
        <w:t>5</w:t>
      </w:r>
    </w:p>
    <w:p w14:paraId="3DD8289A" w14:textId="490A22C9" w:rsidR="006657E6" w:rsidRPr="004030FF" w:rsidRDefault="00AF7556" w:rsidP="004030FF">
      <w:pPr>
        <w:numPr>
          <w:ilvl w:val="0"/>
          <w:numId w:val="3"/>
        </w:numPr>
        <w:spacing w:after="120"/>
        <w:rPr>
          <w:sz w:val="22"/>
          <w:szCs w:val="22"/>
        </w:rPr>
      </w:pPr>
      <w:r w:rsidRPr="004030FF">
        <w:rPr>
          <w:sz w:val="22"/>
          <w:szCs w:val="22"/>
        </w:rPr>
        <w:t xml:space="preserve">The </w:t>
      </w:r>
      <w:r w:rsidR="00005FC2" w:rsidRPr="004030FF">
        <w:rPr>
          <w:sz w:val="22"/>
          <w:szCs w:val="22"/>
        </w:rPr>
        <w:t>5</w:t>
      </w:r>
      <w:r w:rsidR="00CF63A5" w:rsidRPr="004030FF">
        <w:rPr>
          <w:sz w:val="22"/>
          <w:szCs w:val="22"/>
        </w:rPr>
        <w:t xml:space="preserve"> </w:t>
      </w:r>
      <w:r w:rsidRPr="004030FF">
        <w:rPr>
          <w:sz w:val="22"/>
          <w:szCs w:val="22"/>
        </w:rPr>
        <w:t xml:space="preserve">designated make up days are </w:t>
      </w:r>
      <w:r w:rsidR="00005FC2" w:rsidRPr="004030FF">
        <w:rPr>
          <w:sz w:val="22"/>
          <w:szCs w:val="22"/>
        </w:rPr>
        <w:t xml:space="preserve">May </w:t>
      </w:r>
      <w:r w:rsidR="008E672D" w:rsidRPr="004030FF">
        <w:rPr>
          <w:sz w:val="22"/>
          <w:szCs w:val="22"/>
        </w:rPr>
        <w:t xml:space="preserve">22, May 23, May 27, May </w:t>
      </w:r>
      <w:proofErr w:type="gramStart"/>
      <w:r w:rsidR="008E672D" w:rsidRPr="004030FF">
        <w:rPr>
          <w:sz w:val="22"/>
          <w:szCs w:val="22"/>
        </w:rPr>
        <w:t>28</w:t>
      </w:r>
      <w:proofErr w:type="gramEnd"/>
      <w:r w:rsidR="00DB5D59" w:rsidRPr="004030FF">
        <w:rPr>
          <w:sz w:val="22"/>
          <w:szCs w:val="22"/>
        </w:rPr>
        <w:t xml:space="preserve"> and May 29</w:t>
      </w:r>
    </w:p>
    <w:p w14:paraId="3DB3A07D" w14:textId="3B5B0383" w:rsidR="002F54C5" w:rsidRPr="004030FF" w:rsidRDefault="004030FF" w:rsidP="002F54C5">
      <w:pPr>
        <w:rPr>
          <w:sz w:val="22"/>
          <w:szCs w:val="22"/>
        </w:rPr>
      </w:pPr>
      <w:r>
        <w:rPr>
          <w:sz w:val="22"/>
          <w:szCs w:val="22"/>
        </w:rPr>
        <w:t>OPTION 2</w:t>
      </w:r>
    </w:p>
    <w:p w14:paraId="201442DA" w14:textId="2DA279DB" w:rsidR="00397D14" w:rsidRPr="004030FF" w:rsidRDefault="00397D14" w:rsidP="004030FF">
      <w:pPr>
        <w:rPr>
          <w:sz w:val="22"/>
          <w:szCs w:val="22"/>
        </w:rPr>
      </w:pPr>
      <w:r w:rsidRPr="004030FF">
        <w:rPr>
          <w:sz w:val="22"/>
          <w:szCs w:val="22"/>
        </w:rPr>
        <w:t>Current highlights for the 2024-2025 calendar:</w:t>
      </w:r>
    </w:p>
    <w:p w14:paraId="44556F26" w14:textId="692304A2" w:rsidR="00397D14" w:rsidRPr="004030FF" w:rsidRDefault="00397D14" w:rsidP="00397D14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 xml:space="preserve">First day of school August </w:t>
      </w:r>
      <w:r w:rsidR="00EA025B" w:rsidRPr="004030FF">
        <w:rPr>
          <w:sz w:val="22"/>
          <w:szCs w:val="22"/>
        </w:rPr>
        <w:t>14</w:t>
      </w:r>
      <w:r w:rsidRPr="004030FF">
        <w:rPr>
          <w:sz w:val="22"/>
          <w:szCs w:val="22"/>
        </w:rPr>
        <w:t>, 2024</w:t>
      </w:r>
    </w:p>
    <w:p w14:paraId="1C95E95C" w14:textId="77777777" w:rsidR="00397D14" w:rsidRPr="004030FF" w:rsidRDefault="00397D14" w:rsidP="00397D14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 xml:space="preserve">Fall Break October 21 to October 25, 2024 </w:t>
      </w:r>
    </w:p>
    <w:p w14:paraId="3E263F1F" w14:textId="77777777" w:rsidR="00397D14" w:rsidRPr="004030FF" w:rsidRDefault="00397D14" w:rsidP="00397D14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>Winter Break December 23, 2024,</w:t>
      </w:r>
      <w:r w:rsidRPr="004030FF">
        <w:rPr>
          <w:sz w:val="22"/>
          <w:szCs w:val="22"/>
          <w:vertAlign w:val="superscript"/>
        </w:rPr>
        <w:t xml:space="preserve"> </w:t>
      </w:r>
      <w:r w:rsidRPr="004030FF">
        <w:rPr>
          <w:sz w:val="22"/>
          <w:szCs w:val="22"/>
        </w:rPr>
        <w:t>to January 3, 2025</w:t>
      </w:r>
    </w:p>
    <w:p w14:paraId="5C5053CA" w14:textId="77777777" w:rsidR="00397D14" w:rsidRPr="004030FF" w:rsidRDefault="00397D14" w:rsidP="00397D14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>Spring Break March 31 to April 4, 2025</w:t>
      </w:r>
    </w:p>
    <w:p w14:paraId="10AB49D2" w14:textId="77777777" w:rsidR="00397D14" w:rsidRPr="004030FF" w:rsidRDefault="00397D14" w:rsidP="00397D14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>Five Staff Workdays – August 30, September 27, January 6, February 14, and April 7.</w:t>
      </w:r>
    </w:p>
    <w:p w14:paraId="163BC42D" w14:textId="429B2BBC" w:rsidR="00397D14" w:rsidRPr="004030FF" w:rsidRDefault="00397D14" w:rsidP="00397D14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>Last day of school – May 2</w:t>
      </w:r>
      <w:r w:rsidR="00640EBB" w:rsidRPr="004030FF">
        <w:rPr>
          <w:sz w:val="22"/>
          <w:szCs w:val="22"/>
        </w:rPr>
        <w:t>9</w:t>
      </w:r>
      <w:r w:rsidRPr="004030FF">
        <w:rPr>
          <w:sz w:val="22"/>
          <w:szCs w:val="22"/>
        </w:rPr>
        <w:t>, 2025</w:t>
      </w:r>
    </w:p>
    <w:p w14:paraId="289A6740" w14:textId="270D2887" w:rsidR="006657E6" w:rsidRPr="004030FF" w:rsidRDefault="00397D14" w:rsidP="004030FF">
      <w:pPr>
        <w:numPr>
          <w:ilvl w:val="0"/>
          <w:numId w:val="3"/>
        </w:numPr>
        <w:spacing w:after="120"/>
        <w:rPr>
          <w:sz w:val="22"/>
          <w:szCs w:val="22"/>
        </w:rPr>
      </w:pPr>
      <w:r w:rsidRPr="004030FF">
        <w:rPr>
          <w:sz w:val="22"/>
          <w:szCs w:val="22"/>
        </w:rPr>
        <w:t xml:space="preserve">The 5 designated make up days are May </w:t>
      </w:r>
      <w:r w:rsidR="00640EBB" w:rsidRPr="004030FF">
        <w:rPr>
          <w:sz w:val="22"/>
          <w:szCs w:val="22"/>
        </w:rPr>
        <w:t>30</w:t>
      </w:r>
      <w:r w:rsidRPr="004030FF">
        <w:rPr>
          <w:sz w:val="22"/>
          <w:szCs w:val="22"/>
        </w:rPr>
        <w:t xml:space="preserve">, </w:t>
      </w:r>
      <w:r w:rsidR="00640EBB" w:rsidRPr="004030FF">
        <w:rPr>
          <w:sz w:val="22"/>
          <w:szCs w:val="22"/>
        </w:rPr>
        <w:t>June 2, June 3, June 4</w:t>
      </w:r>
      <w:r w:rsidR="005E2C34" w:rsidRPr="004030FF">
        <w:rPr>
          <w:sz w:val="22"/>
          <w:szCs w:val="22"/>
        </w:rPr>
        <w:t>, and June 5.</w:t>
      </w:r>
    </w:p>
    <w:p w14:paraId="7CAB2DE6" w14:textId="2CF11AC5" w:rsidR="004739F8" w:rsidRPr="004030FF" w:rsidRDefault="004739F8" w:rsidP="004030FF">
      <w:pPr>
        <w:spacing w:after="120"/>
        <w:rPr>
          <w:sz w:val="22"/>
          <w:szCs w:val="22"/>
        </w:rPr>
      </w:pPr>
      <w:r w:rsidRPr="004030FF">
        <w:rPr>
          <w:sz w:val="22"/>
          <w:szCs w:val="22"/>
        </w:rPr>
        <w:t xml:space="preserve">The Committee </w:t>
      </w:r>
      <w:r w:rsidR="00025E41" w:rsidRPr="004030FF">
        <w:rPr>
          <w:sz w:val="22"/>
          <w:szCs w:val="22"/>
        </w:rPr>
        <w:t xml:space="preserve">is also recommending </w:t>
      </w:r>
      <w:r w:rsidR="00D7000A" w:rsidRPr="004030FF">
        <w:rPr>
          <w:sz w:val="22"/>
          <w:szCs w:val="22"/>
        </w:rPr>
        <w:t>major</w:t>
      </w:r>
      <w:r w:rsidRPr="004030FF">
        <w:rPr>
          <w:sz w:val="22"/>
          <w:szCs w:val="22"/>
        </w:rPr>
        <w:t xml:space="preserve"> breaks for </w:t>
      </w:r>
      <w:r w:rsidR="004030FF">
        <w:rPr>
          <w:sz w:val="22"/>
          <w:szCs w:val="22"/>
        </w:rPr>
        <w:t xml:space="preserve">the School Year </w:t>
      </w:r>
      <w:r w:rsidR="00FC13EA" w:rsidRPr="004030FF">
        <w:rPr>
          <w:sz w:val="22"/>
          <w:szCs w:val="22"/>
        </w:rPr>
        <w:t>20</w:t>
      </w:r>
      <w:r w:rsidR="005C5007" w:rsidRPr="004030FF">
        <w:rPr>
          <w:sz w:val="22"/>
          <w:szCs w:val="22"/>
        </w:rPr>
        <w:t>2</w:t>
      </w:r>
      <w:r w:rsidR="006976F6" w:rsidRPr="004030FF">
        <w:rPr>
          <w:sz w:val="22"/>
          <w:szCs w:val="22"/>
        </w:rPr>
        <w:t>5</w:t>
      </w:r>
      <w:r w:rsidR="00FC13EA" w:rsidRPr="004030FF">
        <w:rPr>
          <w:sz w:val="22"/>
          <w:szCs w:val="22"/>
        </w:rPr>
        <w:t>-202</w:t>
      </w:r>
      <w:r w:rsidR="006976F6" w:rsidRPr="004030FF">
        <w:rPr>
          <w:sz w:val="22"/>
          <w:szCs w:val="22"/>
        </w:rPr>
        <w:t>6</w:t>
      </w:r>
      <w:r w:rsidR="00025E41" w:rsidRPr="004030FF">
        <w:rPr>
          <w:sz w:val="22"/>
          <w:szCs w:val="22"/>
        </w:rPr>
        <w:t>.</w:t>
      </w:r>
      <w:r w:rsidRPr="004030FF">
        <w:rPr>
          <w:sz w:val="22"/>
          <w:szCs w:val="22"/>
        </w:rPr>
        <w:t xml:space="preserve"> </w:t>
      </w:r>
    </w:p>
    <w:p w14:paraId="4E0CC930" w14:textId="477CDBCE" w:rsidR="006657E6" w:rsidRPr="004030FF" w:rsidRDefault="006657E6" w:rsidP="004030FF">
      <w:pPr>
        <w:rPr>
          <w:sz w:val="22"/>
          <w:szCs w:val="22"/>
        </w:rPr>
      </w:pPr>
      <w:r w:rsidRPr="004030FF">
        <w:rPr>
          <w:sz w:val="22"/>
          <w:szCs w:val="22"/>
        </w:rPr>
        <w:t xml:space="preserve">Major Breaks identified for </w:t>
      </w:r>
      <w:r w:rsidR="00FC13EA" w:rsidRPr="004030FF">
        <w:rPr>
          <w:sz w:val="22"/>
          <w:szCs w:val="22"/>
        </w:rPr>
        <w:t>20</w:t>
      </w:r>
      <w:r w:rsidR="005C5007" w:rsidRPr="004030FF">
        <w:rPr>
          <w:sz w:val="22"/>
          <w:szCs w:val="22"/>
        </w:rPr>
        <w:t>2</w:t>
      </w:r>
      <w:r w:rsidR="006976F6" w:rsidRPr="004030FF">
        <w:rPr>
          <w:sz w:val="22"/>
          <w:szCs w:val="22"/>
        </w:rPr>
        <w:t>5</w:t>
      </w:r>
      <w:r w:rsidR="00FC13EA" w:rsidRPr="004030FF">
        <w:rPr>
          <w:sz w:val="22"/>
          <w:szCs w:val="22"/>
        </w:rPr>
        <w:t>-20</w:t>
      </w:r>
      <w:r w:rsidR="005C5007" w:rsidRPr="004030FF">
        <w:rPr>
          <w:sz w:val="22"/>
          <w:szCs w:val="22"/>
        </w:rPr>
        <w:t>2</w:t>
      </w:r>
      <w:r w:rsidR="006976F6" w:rsidRPr="004030FF">
        <w:rPr>
          <w:sz w:val="22"/>
          <w:szCs w:val="22"/>
        </w:rPr>
        <w:t>6</w:t>
      </w:r>
      <w:r w:rsidR="009C2BAD" w:rsidRPr="004030FF">
        <w:rPr>
          <w:sz w:val="22"/>
          <w:szCs w:val="22"/>
        </w:rPr>
        <w:t xml:space="preserve"> </w:t>
      </w:r>
      <w:r w:rsidRPr="004030FF">
        <w:rPr>
          <w:sz w:val="22"/>
          <w:szCs w:val="22"/>
        </w:rPr>
        <w:t>calendar:</w:t>
      </w:r>
    </w:p>
    <w:p w14:paraId="5B8F215C" w14:textId="7AA33C3D" w:rsidR="00931A2C" w:rsidRPr="004030FF" w:rsidRDefault="00931A2C" w:rsidP="00931A2C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 xml:space="preserve">Fall Break October </w:t>
      </w:r>
      <w:r w:rsidR="00243F11" w:rsidRPr="004030FF">
        <w:rPr>
          <w:sz w:val="22"/>
          <w:szCs w:val="22"/>
        </w:rPr>
        <w:t>20</w:t>
      </w:r>
      <w:r w:rsidR="001317B4" w:rsidRPr="004030FF">
        <w:rPr>
          <w:sz w:val="22"/>
          <w:szCs w:val="22"/>
        </w:rPr>
        <w:t xml:space="preserve"> to October 2</w:t>
      </w:r>
      <w:r w:rsidR="00243F11" w:rsidRPr="004030FF">
        <w:rPr>
          <w:sz w:val="22"/>
          <w:szCs w:val="22"/>
        </w:rPr>
        <w:t>4</w:t>
      </w:r>
      <w:r w:rsidR="001317B4" w:rsidRPr="004030FF">
        <w:rPr>
          <w:sz w:val="22"/>
          <w:szCs w:val="22"/>
        </w:rPr>
        <w:t>, 202</w:t>
      </w:r>
      <w:r w:rsidR="001F6D39" w:rsidRPr="004030FF">
        <w:rPr>
          <w:sz w:val="22"/>
          <w:szCs w:val="22"/>
        </w:rPr>
        <w:t>5</w:t>
      </w:r>
    </w:p>
    <w:p w14:paraId="1CFFA7FB" w14:textId="06BAB22A" w:rsidR="00931A2C" w:rsidRPr="004030FF" w:rsidRDefault="00931A2C" w:rsidP="00931A2C">
      <w:pPr>
        <w:numPr>
          <w:ilvl w:val="0"/>
          <w:numId w:val="3"/>
        </w:numPr>
        <w:rPr>
          <w:sz w:val="22"/>
          <w:szCs w:val="22"/>
        </w:rPr>
      </w:pPr>
      <w:r w:rsidRPr="004030FF">
        <w:rPr>
          <w:sz w:val="22"/>
          <w:szCs w:val="22"/>
        </w:rPr>
        <w:t xml:space="preserve">Winter Break December </w:t>
      </w:r>
      <w:r w:rsidR="006C571C" w:rsidRPr="004030FF">
        <w:rPr>
          <w:sz w:val="22"/>
          <w:szCs w:val="22"/>
        </w:rPr>
        <w:t>2</w:t>
      </w:r>
      <w:r w:rsidR="001F6D39" w:rsidRPr="004030FF">
        <w:rPr>
          <w:sz w:val="22"/>
          <w:szCs w:val="22"/>
        </w:rPr>
        <w:t>2</w:t>
      </w:r>
      <w:r w:rsidR="006C571C" w:rsidRPr="004030FF">
        <w:rPr>
          <w:sz w:val="22"/>
          <w:szCs w:val="22"/>
        </w:rPr>
        <w:t xml:space="preserve">, </w:t>
      </w:r>
      <w:r w:rsidR="006F0604" w:rsidRPr="004030FF">
        <w:rPr>
          <w:sz w:val="22"/>
          <w:szCs w:val="22"/>
        </w:rPr>
        <w:t>202</w:t>
      </w:r>
      <w:r w:rsidR="001F6D39" w:rsidRPr="004030FF">
        <w:rPr>
          <w:sz w:val="22"/>
          <w:szCs w:val="22"/>
        </w:rPr>
        <w:t>5</w:t>
      </w:r>
      <w:r w:rsidR="006F0604" w:rsidRPr="004030FF">
        <w:rPr>
          <w:sz w:val="22"/>
          <w:szCs w:val="22"/>
        </w:rPr>
        <w:t>,</w:t>
      </w:r>
      <w:r w:rsidR="006C571C" w:rsidRPr="004030FF">
        <w:rPr>
          <w:sz w:val="22"/>
          <w:szCs w:val="22"/>
        </w:rPr>
        <w:t xml:space="preserve"> to January </w:t>
      </w:r>
      <w:r w:rsidR="00D7000A" w:rsidRPr="004030FF">
        <w:rPr>
          <w:sz w:val="22"/>
          <w:szCs w:val="22"/>
        </w:rPr>
        <w:t>2</w:t>
      </w:r>
      <w:r w:rsidR="006C571C" w:rsidRPr="004030FF">
        <w:rPr>
          <w:sz w:val="22"/>
          <w:szCs w:val="22"/>
        </w:rPr>
        <w:t>, 202</w:t>
      </w:r>
      <w:r w:rsidR="00D7000A" w:rsidRPr="004030FF">
        <w:rPr>
          <w:sz w:val="22"/>
          <w:szCs w:val="22"/>
        </w:rPr>
        <w:t>6</w:t>
      </w:r>
      <w:r w:rsidR="006C571C" w:rsidRPr="004030FF">
        <w:rPr>
          <w:sz w:val="22"/>
          <w:szCs w:val="22"/>
        </w:rPr>
        <w:t xml:space="preserve"> </w:t>
      </w:r>
    </w:p>
    <w:p w14:paraId="7835EEAE" w14:textId="62EB907B" w:rsidR="009B0FE3" w:rsidRPr="004030FF" w:rsidRDefault="00931A2C" w:rsidP="004030FF">
      <w:pPr>
        <w:numPr>
          <w:ilvl w:val="0"/>
          <w:numId w:val="3"/>
        </w:numPr>
        <w:spacing w:after="120"/>
        <w:rPr>
          <w:sz w:val="22"/>
          <w:szCs w:val="22"/>
        </w:rPr>
      </w:pPr>
      <w:r w:rsidRPr="004030FF">
        <w:rPr>
          <w:sz w:val="22"/>
          <w:szCs w:val="22"/>
        </w:rPr>
        <w:t xml:space="preserve">Spring Break </w:t>
      </w:r>
      <w:r w:rsidR="00D7000A" w:rsidRPr="004030FF">
        <w:rPr>
          <w:sz w:val="22"/>
          <w:szCs w:val="22"/>
        </w:rPr>
        <w:t>April 6</w:t>
      </w:r>
      <w:r w:rsidR="00F67027" w:rsidRPr="004030FF">
        <w:rPr>
          <w:sz w:val="22"/>
          <w:szCs w:val="22"/>
        </w:rPr>
        <w:t xml:space="preserve"> to April </w:t>
      </w:r>
      <w:r w:rsidR="00D7000A" w:rsidRPr="004030FF">
        <w:rPr>
          <w:sz w:val="22"/>
          <w:szCs w:val="22"/>
        </w:rPr>
        <w:t>10</w:t>
      </w:r>
      <w:r w:rsidR="00F67027" w:rsidRPr="004030FF">
        <w:rPr>
          <w:sz w:val="22"/>
          <w:szCs w:val="22"/>
        </w:rPr>
        <w:t>, 202</w:t>
      </w:r>
      <w:r w:rsidR="00D7000A" w:rsidRPr="004030FF">
        <w:rPr>
          <w:sz w:val="22"/>
          <w:szCs w:val="22"/>
        </w:rPr>
        <w:t>6</w:t>
      </w:r>
    </w:p>
    <w:p w14:paraId="4317C167" w14:textId="465032C6" w:rsidR="00410609" w:rsidRPr="004030FF" w:rsidRDefault="00AA4935" w:rsidP="004030FF">
      <w:pPr>
        <w:spacing w:after="120"/>
        <w:rPr>
          <w:sz w:val="22"/>
          <w:szCs w:val="22"/>
        </w:rPr>
      </w:pPr>
      <w:r w:rsidRPr="004030FF">
        <w:rPr>
          <w:sz w:val="22"/>
          <w:szCs w:val="22"/>
        </w:rPr>
        <w:t xml:space="preserve">The DPP staff will be available to answer questions. </w:t>
      </w:r>
    </w:p>
    <w:p w14:paraId="5F286EB2" w14:textId="099B38D0" w:rsidR="00CF4D04" w:rsidRPr="005764AA" w:rsidRDefault="00CF4D04">
      <w:pPr>
        <w:rPr>
          <w:b/>
          <w:bCs/>
          <w:sz w:val="22"/>
          <w:szCs w:val="22"/>
        </w:rPr>
      </w:pPr>
      <w:r w:rsidRPr="005764AA">
        <w:rPr>
          <w:b/>
          <w:bCs/>
          <w:sz w:val="22"/>
          <w:szCs w:val="22"/>
        </w:rPr>
        <w:t>RECOMMENDATION</w:t>
      </w:r>
    </w:p>
    <w:p w14:paraId="2D2B92FC" w14:textId="6208383A" w:rsidR="00CF4D04" w:rsidRPr="004030FF" w:rsidRDefault="00931A2C">
      <w:pPr>
        <w:rPr>
          <w:sz w:val="22"/>
          <w:szCs w:val="22"/>
        </w:rPr>
      </w:pPr>
      <w:r w:rsidRPr="004030FF">
        <w:rPr>
          <w:sz w:val="22"/>
          <w:szCs w:val="22"/>
        </w:rPr>
        <w:t>Take the information under advisement</w:t>
      </w:r>
      <w:r w:rsidR="00D7000A" w:rsidRPr="004030FF">
        <w:rPr>
          <w:sz w:val="22"/>
          <w:szCs w:val="22"/>
        </w:rPr>
        <w:t xml:space="preserve">, choose between </w:t>
      </w:r>
      <w:r w:rsidR="004030FF">
        <w:rPr>
          <w:sz w:val="22"/>
          <w:szCs w:val="22"/>
        </w:rPr>
        <w:t>O</w:t>
      </w:r>
      <w:r w:rsidR="00D7000A" w:rsidRPr="004030FF">
        <w:rPr>
          <w:sz w:val="22"/>
          <w:szCs w:val="22"/>
        </w:rPr>
        <w:t xml:space="preserve">ption 1 and </w:t>
      </w:r>
      <w:r w:rsidR="004030FF">
        <w:rPr>
          <w:sz w:val="22"/>
          <w:szCs w:val="22"/>
        </w:rPr>
        <w:t>O</w:t>
      </w:r>
      <w:r w:rsidR="00D7000A" w:rsidRPr="004030FF">
        <w:rPr>
          <w:sz w:val="22"/>
          <w:szCs w:val="22"/>
        </w:rPr>
        <w:t xml:space="preserve">ption 2, and </w:t>
      </w:r>
      <w:r w:rsidR="007648EF" w:rsidRPr="004030FF">
        <w:rPr>
          <w:sz w:val="22"/>
          <w:szCs w:val="22"/>
        </w:rPr>
        <w:t>propose any possible changes</w:t>
      </w:r>
      <w:r w:rsidRPr="004030FF">
        <w:rPr>
          <w:sz w:val="22"/>
          <w:szCs w:val="22"/>
        </w:rPr>
        <w:t xml:space="preserve">. </w:t>
      </w:r>
      <w:r w:rsidR="005115C2" w:rsidRPr="004030FF">
        <w:rPr>
          <w:sz w:val="22"/>
          <w:szCs w:val="22"/>
        </w:rPr>
        <w:t>This will</w:t>
      </w:r>
      <w:r w:rsidR="009B0FE3" w:rsidRPr="004030FF">
        <w:rPr>
          <w:sz w:val="22"/>
          <w:szCs w:val="22"/>
        </w:rPr>
        <w:t xml:space="preserve"> come back as an action item at </w:t>
      </w:r>
      <w:r w:rsidR="00F67027" w:rsidRPr="004030FF">
        <w:rPr>
          <w:sz w:val="22"/>
          <w:szCs w:val="22"/>
        </w:rPr>
        <w:t>March</w:t>
      </w:r>
      <w:r w:rsidR="009B0FE3" w:rsidRPr="004030FF">
        <w:rPr>
          <w:sz w:val="22"/>
          <w:szCs w:val="22"/>
        </w:rPr>
        <w:t xml:space="preserve"> </w:t>
      </w:r>
      <w:r w:rsidR="003D28FB" w:rsidRPr="004030FF">
        <w:rPr>
          <w:sz w:val="22"/>
          <w:szCs w:val="22"/>
        </w:rPr>
        <w:t>meeting</w:t>
      </w:r>
      <w:r w:rsidR="007648EF" w:rsidRPr="004030FF">
        <w:rPr>
          <w:sz w:val="22"/>
          <w:szCs w:val="22"/>
        </w:rPr>
        <w:t xml:space="preserve"> </w:t>
      </w:r>
      <w:r w:rsidR="005C5007" w:rsidRPr="004030FF">
        <w:rPr>
          <w:sz w:val="22"/>
          <w:szCs w:val="22"/>
        </w:rPr>
        <w:t xml:space="preserve">for </w:t>
      </w:r>
      <w:r w:rsidR="007648EF" w:rsidRPr="004030FF">
        <w:rPr>
          <w:sz w:val="22"/>
          <w:szCs w:val="22"/>
        </w:rPr>
        <w:t>final approval.</w:t>
      </w:r>
      <w:r w:rsidR="00BC3DA8" w:rsidRPr="004030FF">
        <w:rPr>
          <w:sz w:val="22"/>
          <w:szCs w:val="22"/>
        </w:rPr>
        <w:t xml:space="preserve"> </w:t>
      </w:r>
    </w:p>
    <w:sectPr w:rsidR="00CF4D04" w:rsidRPr="004030FF" w:rsidSect="0090132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387CBA"/>
    <w:multiLevelType w:val="hybridMultilevel"/>
    <w:tmpl w:val="6EB487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0D283B"/>
    <w:multiLevelType w:val="hybridMultilevel"/>
    <w:tmpl w:val="1488163C"/>
    <w:lvl w:ilvl="0" w:tplc="040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D0170C2"/>
    <w:multiLevelType w:val="hybridMultilevel"/>
    <w:tmpl w:val="1FB81F2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2850536">
    <w:abstractNumId w:val="1"/>
  </w:num>
  <w:num w:numId="2" w16cid:durableId="1401563471">
    <w:abstractNumId w:val="0"/>
  </w:num>
  <w:num w:numId="3" w16cid:durableId="14533589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3064"/>
    <w:rsid w:val="00005FC2"/>
    <w:rsid w:val="00020CDA"/>
    <w:rsid w:val="00025E41"/>
    <w:rsid w:val="00056E37"/>
    <w:rsid w:val="00062809"/>
    <w:rsid w:val="0006772A"/>
    <w:rsid w:val="00094887"/>
    <w:rsid w:val="000D6F86"/>
    <w:rsid w:val="00115134"/>
    <w:rsid w:val="00116C1B"/>
    <w:rsid w:val="001317B4"/>
    <w:rsid w:val="001456F5"/>
    <w:rsid w:val="00156336"/>
    <w:rsid w:val="001B1BB3"/>
    <w:rsid w:val="001B2354"/>
    <w:rsid w:val="001F6D39"/>
    <w:rsid w:val="00222655"/>
    <w:rsid w:val="00236B1C"/>
    <w:rsid w:val="002371F2"/>
    <w:rsid w:val="00243F11"/>
    <w:rsid w:val="002753FD"/>
    <w:rsid w:val="002A1492"/>
    <w:rsid w:val="002B3A3F"/>
    <w:rsid w:val="002D007A"/>
    <w:rsid w:val="002E3264"/>
    <w:rsid w:val="002F54C5"/>
    <w:rsid w:val="00313064"/>
    <w:rsid w:val="00324B98"/>
    <w:rsid w:val="003322C5"/>
    <w:rsid w:val="00332D0E"/>
    <w:rsid w:val="00335496"/>
    <w:rsid w:val="00336463"/>
    <w:rsid w:val="0036614C"/>
    <w:rsid w:val="0037261B"/>
    <w:rsid w:val="00397D14"/>
    <w:rsid w:val="003C2DC6"/>
    <w:rsid w:val="003D28FB"/>
    <w:rsid w:val="003E6D46"/>
    <w:rsid w:val="004030FF"/>
    <w:rsid w:val="00410609"/>
    <w:rsid w:val="00424104"/>
    <w:rsid w:val="00445C9A"/>
    <w:rsid w:val="004739F8"/>
    <w:rsid w:val="004A5EE4"/>
    <w:rsid w:val="004C1F58"/>
    <w:rsid w:val="004C33C1"/>
    <w:rsid w:val="004E3B83"/>
    <w:rsid w:val="005115C2"/>
    <w:rsid w:val="005118A5"/>
    <w:rsid w:val="00536E60"/>
    <w:rsid w:val="0055614D"/>
    <w:rsid w:val="00570920"/>
    <w:rsid w:val="005764AA"/>
    <w:rsid w:val="00577645"/>
    <w:rsid w:val="00592E82"/>
    <w:rsid w:val="005A4E6E"/>
    <w:rsid w:val="005C3E90"/>
    <w:rsid w:val="005C5007"/>
    <w:rsid w:val="005E2C34"/>
    <w:rsid w:val="005F3D6A"/>
    <w:rsid w:val="005F672D"/>
    <w:rsid w:val="006072A4"/>
    <w:rsid w:val="0062160E"/>
    <w:rsid w:val="0063320B"/>
    <w:rsid w:val="00635A09"/>
    <w:rsid w:val="00636B96"/>
    <w:rsid w:val="00640EBB"/>
    <w:rsid w:val="006414F5"/>
    <w:rsid w:val="00664A46"/>
    <w:rsid w:val="006657E6"/>
    <w:rsid w:val="006976F6"/>
    <w:rsid w:val="006A5BA5"/>
    <w:rsid w:val="006B3505"/>
    <w:rsid w:val="006C571C"/>
    <w:rsid w:val="006F0421"/>
    <w:rsid w:val="006F0604"/>
    <w:rsid w:val="0070063B"/>
    <w:rsid w:val="00720E4E"/>
    <w:rsid w:val="0075715F"/>
    <w:rsid w:val="007648EF"/>
    <w:rsid w:val="007B7458"/>
    <w:rsid w:val="007D26AF"/>
    <w:rsid w:val="007E701E"/>
    <w:rsid w:val="00812904"/>
    <w:rsid w:val="008207DB"/>
    <w:rsid w:val="00861196"/>
    <w:rsid w:val="008804BE"/>
    <w:rsid w:val="00895CA8"/>
    <w:rsid w:val="008A3A4D"/>
    <w:rsid w:val="008B0F68"/>
    <w:rsid w:val="008B1EB8"/>
    <w:rsid w:val="008D4D41"/>
    <w:rsid w:val="008D59C0"/>
    <w:rsid w:val="008E0AC4"/>
    <w:rsid w:val="008E672D"/>
    <w:rsid w:val="008F6315"/>
    <w:rsid w:val="00901328"/>
    <w:rsid w:val="0090750A"/>
    <w:rsid w:val="00921977"/>
    <w:rsid w:val="009262CC"/>
    <w:rsid w:val="00927EC9"/>
    <w:rsid w:val="00931A2C"/>
    <w:rsid w:val="00986AC6"/>
    <w:rsid w:val="00993BE8"/>
    <w:rsid w:val="00995D07"/>
    <w:rsid w:val="00997958"/>
    <w:rsid w:val="009B0FE3"/>
    <w:rsid w:val="009C2BAD"/>
    <w:rsid w:val="00A003E7"/>
    <w:rsid w:val="00A1087E"/>
    <w:rsid w:val="00A245FC"/>
    <w:rsid w:val="00A31C89"/>
    <w:rsid w:val="00A37663"/>
    <w:rsid w:val="00A44627"/>
    <w:rsid w:val="00A4736B"/>
    <w:rsid w:val="00A672C8"/>
    <w:rsid w:val="00A7072D"/>
    <w:rsid w:val="00AA4935"/>
    <w:rsid w:val="00AE71B6"/>
    <w:rsid w:val="00AF304A"/>
    <w:rsid w:val="00AF7556"/>
    <w:rsid w:val="00B017B1"/>
    <w:rsid w:val="00B01DBB"/>
    <w:rsid w:val="00B11596"/>
    <w:rsid w:val="00B179E9"/>
    <w:rsid w:val="00B2292B"/>
    <w:rsid w:val="00B305CF"/>
    <w:rsid w:val="00B34281"/>
    <w:rsid w:val="00B5041A"/>
    <w:rsid w:val="00B55C5D"/>
    <w:rsid w:val="00B65C1B"/>
    <w:rsid w:val="00B67016"/>
    <w:rsid w:val="00BC3DA8"/>
    <w:rsid w:val="00BD349A"/>
    <w:rsid w:val="00C16D5F"/>
    <w:rsid w:val="00C77F3C"/>
    <w:rsid w:val="00C91D16"/>
    <w:rsid w:val="00CD0DC2"/>
    <w:rsid w:val="00CD66AA"/>
    <w:rsid w:val="00CE4BFC"/>
    <w:rsid w:val="00CF0948"/>
    <w:rsid w:val="00CF4D04"/>
    <w:rsid w:val="00CF63A5"/>
    <w:rsid w:val="00D05001"/>
    <w:rsid w:val="00D118D4"/>
    <w:rsid w:val="00D33BFC"/>
    <w:rsid w:val="00D37DAC"/>
    <w:rsid w:val="00D4664E"/>
    <w:rsid w:val="00D7000A"/>
    <w:rsid w:val="00D71EE0"/>
    <w:rsid w:val="00DB5D59"/>
    <w:rsid w:val="00DC7556"/>
    <w:rsid w:val="00E7760F"/>
    <w:rsid w:val="00E77701"/>
    <w:rsid w:val="00E8176B"/>
    <w:rsid w:val="00E82809"/>
    <w:rsid w:val="00E84323"/>
    <w:rsid w:val="00E97018"/>
    <w:rsid w:val="00E97087"/>
    <w:rsid w:val="00EA025B"/>
    <w:rsid w:val="00EC14EF"/>
    <w:rsid w:val="00EF2C28"/>
    <w:rsid w:val="00F03BD2"/>
    <w:rsid w:val="00F64A0B"/>
    <w:rsid w:val="00F67027"/>
    <w:rsid w:val="00F91414"/>
    <w:rsid w:val="00F92282"/>
    <w:rsid w:val="00FC13EA"/>
    <w:rsid w:val="00FD0D20"/>
    <w:rsid w:val="00FD2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5F6E93"/>
  <w15:chartTrackingRefBased/>
  <w15:docId w15:val="{725BE4DD-FF92-4036-9E57-1D5119ED1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left="810" w:hanging="810"/>
    </w:pPr>
    <w:rPr>
      <w:sz w:val="24"/>
    </w:rPr>
  </w:style>
  <w:style w:type="paragraph" w:styleId="BodyTextIndent2">
    <w:name w:val="Body Text Indent 2"/>
    <w:basedOn w:val="Normal"/>
    <w:pPr>
      <w:ind w:left="720" w:hanging="720"/>
    </w:pPr>
    <w:rPr>
      <w:sz w:val="24"/>
    </w:rPr>
  </w:style>
  <w:style w:type="paragraph" w:styleId="BodyTextIndent3">
    <w:name w:val="Body Text Indent 3"/>
    <w:basedOn w:val="Normal"/>
    <w:pPr>
      <w:ind w:left="720"/>
    </w:pPr>
  </w:style>
  <w:style w:type="paragraph" w:styleId="BalloonText">
    <w:name w:val="Balloon Text"/>
    <w:basedOn w:val="Normal"/>
    <w:semiHidden/>
    <w:rsid w:val="00CD66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1" ma:contentTypeDescription="Create a new document." ma:contentTypeScope="" ma:versionID="a7c25c213bd16969a97c417f9bbec392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8d6b7198a11d62e63f1a1dac22299c31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4FC5B95-82AD-4A7B-9C50-1904FA070D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8A030BF-5A67-4223-9D07-FB9E3FC70F0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CC69FB3-449A-45B9-9044-97E626932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388</Words>
  <Characters>1871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Board of Ed.</Company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L. Williams</dc:creator>
  <cp:keywords/>
  <cp:lastModifiedBy>Easton, Jane S</cp:lastModifiedBy>
  <cp:revision>43</cp:revision>
  <cp:lastPrinted>2020-02-14T13:36:00Z</cp:lastPrinted>
  <dcterms:created xsi:type="dcterms:W3CDTF">2024-02-19T14:17:00Z</dcterms:created>
  <dcterms:modified xsi:type="dcterms:W3CDTF">2024-02-20T15:54:00Z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