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98" w:type="dxa"/>
        <w:tblLook w:val="04A0" w:firstRow="1" w:lastRow="0" w:firstColumn="1" w:lastColumn="0" w:noHBand="0" w:noVBand="1"/>
      </w:tblPr>
      <w:tblGrid>
        <w:gridCol w:w="2058"/>
        <w:gridCol w:w="1598"/>
        <w:gridCol w:w="2042"/>
      </w:tblGrid>
      <w:tr w:rsidR="00063C2C" w14:paraId="6931F9F8" w14:textId="22D5AB73" w:rsidTr="00063C2C">
        <w:trPr>
          <w:trHeight w:val="599"/>
        </w:trPr>
        <w:tc>
          <w:tcPr>
            <w:tcW w:w="2058" w:type="dxa"/>
          </w:tcPr>
          <w:p w14:paraId="7FAC9C53" w14:textId="6525EF9E" w:rsidR="00063C2C" w:rsidRPr="00D57E12" w:rsidRDefault="00BC7C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1598" w:type="dxa"/>
          </w:tcPr>
          <w:p w14:paraId="2E6B53B7" w14:textId="3DE3C60C" w:rsidR="00063C2C" w:rsidRDefault="00063C2C" w:rsidP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Enrollment</w:t>
            </w:r>
          </w:p>
          <w:p w14:paraId="5F334012" w14:textId="2F57299A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14:paraId="56EF27BE" w14:textId="77777777" w:rsidR="00063C2C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Monthly Avg</w:t>
            </w:r>
          </w:p>
          <w:p w14:paraId="7A1F2F25" w14:textId="6ECAAEF7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Attendance</w:t>
            </w:r>
          </w:p>
        </w:tc>
      </w:tr>
      <w:tr w:rsidR="00063C2C" w14:paraId="5D368890" w14:textId="19608C84" w:rsidTr="00063C2C">
        <w:trPr>
          <w:trHeight w:val="624"/>
        </w:trPr>
        <w:tc>
          <w:tcPr>
            <w:tcW w:w="2058" w:type="dxa"/>
          </w:tcPr>
          <w:p w14:paraId="3D4F80CD" w14:textId="49B0C2C5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Clay</w:t>
            </w:r>
          </w:p>
        </w:tc>
        <w:tc>
          <w:tcPr>
            <w:tcW w:w="1598" w:type="dxa"/>
          </w:tcPr>
          <w:p w14:paraId="13CCF980" w14:textId="00A06542" w:rsidR="00063C2C" w:rsidRDefault="00BC7CC9" w:rsidP="005054BD">
            <w:pPr>
              <w:jc w:val="center"/>
            </w:pPr>
            <w:r>
              <w:t xml:space="preserve">203 </w:t>
            </w:r>
          </w:p>
        </w:tc>
        <w:tc>
          <w:tcPr>
            <w:tcW w:w="2042" w:type="dxa"/>
          </w:tcPr>
          <w:p w14:paraId="27FB50FD" w14:textId="6EEC4709" w:rsidR="00063C2C" w:rsidRPr="001F0AF8" w:rsidRDefault="00BC7CC9" w:rsidP="001F0AF8">
            <w:pPr>
              <w:jc w:val="center"/>
            </w:pPr>
            <w:r>
              <w:t>92.00</w:t>
            </w:r>
          </w:p>
        </w:tc>
      </w:tr>
      <w:tr w:rsidR="00063C2C" w14:paraId="1F69073E" w14:textId="6F5EB3C1" w:rsidTr="00063C2C">
        <w:trPr>
          <w:trHeight w:val="599"/>
        </w:trPr>
        <w:tc>
          <w:tcPr>
            <w:tcW w:w="2058" w:type="dxa"/>
          </w:tcPr>
          <w:p w14:paraId="1021DF72" w14:textId="419EDD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Dixon</w:t>
            </w:r>
          </w:p>
        </w:tc>
        <w:tc>
          <w:tcPr>
            <w:tcW w:w="1598" w:type="dxa"/>
          </w:tcPr>
          <w:p w14:paraId="58BABD70" w14:textId="23485D2E" w:rsidR="00063C2C" w:rsidRDefault="00BC7CC9" w:rsidP="005054BD">
            <w:pPr>
              <w:jc w:val="center"/>
            </w:pPr>
            <w:r>
              <w:t>308</w:t>
            </w:r>
          </w:p>
        </w:tc>
        <w:tc>
          <w:tcPr>
            <w:tcW w:w="2042" w:type="dxa"/>
          </w:tcPr>
          <w:p w14:paraId="1F22D5A5" w14:textId="3104D920" w:rsidR="00063C2C" w:rsidRDefault="00BC7CC9" w:rsidP="00485E22">
            <w:pPr>
              <w:jc w:val="center"/>
            </w:pPr>
            <w:r>
              <w:t>92.10</w:t>
            </w:r>
          </w:p>
        </w:tc>
      </w:tr>
      <w:tr w:rsidR="00063C2C" w14:paraId="47AA1BBB" w14:textId="166AEF63" w:rsidTr="00063C2C">
        <w:trPr>
          <w:trHeight w:val="624"/>
        </w:trPr>
        <w:tc>
          <w:tcPr>
            <w:tcW w:w="2058" w:type="dxa"/>
          </w:tcPr>
          <w:p w14:paraId="1B478D46" w14:textId="3A9F301A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Providence</w:t>
            </w:r>
          </w:p>
        </w:tc>
        <w:tc>
          <w:tcPr>
            <w:tcW w:w="1598" w:type="dxa"/>
          </w:tcPr>
          <w:p w14:paraId="68CA2CAD" w14:textId="23A498D3" w:rsidR="00063C2C" w:rsidRDefault="00BC7CC9" w:rsidP="000D0137">
            <w:pPr>
              <w:jc w:val="center"/>
            </w:pPr>
            <w:r>
              <w:t>290</w:t>
            </w:r>
          </w:p>
        </w:tc>
        <w:tc>
          <w:tcPr>
            <w:tcW w:w="2042" w:type="dxa"/>
          </w:tcPr>
          <w:p w14:paraId="1F6E77A4" w14:textId="77986EA9" w:rsidR="00063C2C" w:rsidRDefault="00BC7CC9" w:rsidP="005054BD">
            <w:pPr>
              <w:jc w:val="center"/>
            </w:pPr>
            <w:r>
              <w:t>90.33</w:t>
            </w:r>
          </w:p>
        </w:tc>
      </w:tr>
      <w:tr w:rsidR="00063C2C" w14:paraId="1854C0C7" w14:textId="6BF09DC6" w:rsidTr="00063C2C">
        <w:trPr>
          <w:trHeight w:val="599"/>
        </w:trPr>
        <w:tc>
          <w:tcPr>
            <w:tcW w:w="2058" w:type="dxa"/>
          </w:tcPr>
          <w:p w14:paraId="63F6AFAB" w14:textId="7511C31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Sebree</w:t>
            </w:r>
          </w:p>
        </w:tc>
        <w:tc>
          <w:tcPr>
            <w:tcW w:w="1598" w:type="dxa"/>
          </w:tcPr>
          <w:p w14:paraId="180A5DE7" w14:textId="38FCD7FB" w:rsidR="00063C2C" w:rsidRDefault="00BC7CC9" w:rsidP="000D0137">
            <w:pPr>
              <w:jc w:val="center"/>
            </w:pPr>
            <w:r>
              <w:t>391</w:t>
            </w:r>
          </w:p>
        </w:tc>
        <w:tc>
          <w:tcPr>
            <w:tcW w:w="2042" w:type="dxa"/>
          </w:tcPr>
          <w:p w14:paraId="08E1B4E9" w14:textId="66491B80" w:rsidR="00063C2C" w:rsidRDefault="00BC7CC9" w:rsidP="006702AF">
            <w:pPr>
              <w:jc w:val="center"/>
            </w:pPr>
            <w:r>
              <w:t>91.48</w:t>
            </w:r>
          </w:p>
        </w:tc>
      </w:tr>
      <w:tr w:rsidR="00063C2C" w14:paraId="5747A86E" w14:textId="55E60B69" w:rsidTr="00063C2C">
        <w:trPr>
          <w:trHeight w:val="599"/>
        </w:trPr>
        <w:tc>
          <w:tcPr>
            <w:tcW w:w="2058" w:type="dxa"/>
          </w:tcPr>
          <w:p w14:paraId="06744D44" w14:textId="3044E35F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WCMS</w:t>
            </w:r>
          </w:p>
        </w:tc>
        <w:tc>
          <w:tcPr>
            <w:tcW w:w="1598" w:type="dxa"/>
          </w:tcPr>
          <w:p w14:paraId="6E93BE87" w14:textId="7812CD8B" w:rsidR="00063C2C" w:rsidRDefault="00BC7CC9" w:rsidP="005054BD">
            <w:pPr>
              <w:jc w:val="center"/>
            </w:pPr>
            <w:r>
              <w:t>342</w:t>
            </w:r>
          </w:p>
        </w:tc>
        <w:tc>
          <w:tcPr>
            <w:tcW w:w="2042" w:type="dxa"/>
          </w:tcPr>
          <w:p w14:paraId="7550A0E5" w14:textId="2C040469" w:rsidR="00063C2C" w:rsidRDefault="00BC7CC9" w:rsidP="005054BD">
            <w:pPr>
              <w:jc w:val="center"/>
            </w:pPr>
            <w:r>
              <w:t>90.49</w:t>
            </w:r>
          </w:p>
        </w:tc>
      </w:tr>
      <w:tr w:rsidR="00063C2C" w14:paraId="7EAAA74C" w14:textId="313964A8" w:rsidTr="00063C2C">
        <w:trPr>
          <w:trHeight w:val="624"/>
        </w:trPr>
        <w:tc>
          <w:tcPr>
            <w:tcW w:w="2058" w:type="dxa"/>
          </w:tcPr>
          <w:p w14:paraId="73155B06" w14:textId="0D67B533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WCHS</w:t>
            </w:r>
          </w:p>
        </w:tc>
        <w:tc>
          <w:tcPr>
            <w:tcW w:w="1598" w:type="dxa"/>
          </w:tcPr>
          <w:p w14:paraId="0BA1261A" w14:textId="032470CC" w:rsidR="00063C2C" w:rsidRDefault="00BC7CC9" w:rsidP="005054BD">
            <w:pPr>
              <w:jc w:val="center"/>
            </w:pPr>
            <w:r>
              <w:t>676</w:t>
            </w:r>
          </w:p>
        </w:tc>
        <w:tc>
          <w:tcPr>
            <w:tcW w:w="2042" w:type="dxa"/>
          </w:tcPr>
          <w:p w14:paraId="01D7576D" w14:textId="72706383" w:rsidR="00063C2C" w:rsidRDefault="00BC7CC9" w:rsidP="005054BD">
            <w:pPr>
              <w:jc w:val="center"/>
            </w:pPr>
            <w:r>
              <w:t>91.03</w:t>
            </w:r>
          </w:p>
        </w:tc>
      </w:tr>
      <w:tr w:rsidR="00063C2C" w14:paraId="26F80368" w14:textId="3D41B4A2" w:rsidTr="00063C2C">
        <w:trPr>
          <w:trHeight w:val="599"/>
        </w:trPr>
        <w:tc>
          <w:tcPr>
            <w:tcW w:w="2058" w:type="dxa"/>
          </w:tcPr>
          <w:p w14:paraId="73E0FC74" w14:textId="2E9B38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98" w:type="dxa"/>
          </w:tcPr>
          <w:p w14:paraId="5E787995" w14:textId="4393ABC3" w:rsidR="00063C2C" w:rsidRDefault="00BC7CC9" w:rsidP="005054BD">
            <w:pPr>
              <w:jc w:val="center"/>
            </w:pPr>
            <w:r>
              <w:t>221</w:t>
            </w:r>
            <w:r w:rsidR="002B4C86">
              <w:t>0</w:t>
            </w:r>
          </w:p>
        </w:tc>
        <w:tc>
          <w:tcPr>
            <w:tcW w:w="2042" w:type="dxa"/>
          </w:tcPr>
          <w:p w14:paraId="1CBB81FF" w14:textId="5460F0DF" w:rsidR="00063C2C" w:rsidRDefault="00BC7CC9" w:rsidP="005054BD">
            <w:pPr>
              <w:jc w:val="center"/>
            </w:pPr>
            <w:r>
              <w:t>91.18</w:t>
            </w:r>
          </w:p>
        </w:tc>
      </w:tr>
    </w:tbl>
    <w:p w14:paraId="0B6086C2" w14:textId="547EE7FC" w:rsidR="009363C5" w:rsidRDefault="009363C5"/>
    <w:p w14:paraId="239684DE" w14:textId="6073F5B7" w:rsidR="005054BD" w:rsidRDefault="005054BD"/>
    <w:p w14:paraId="5BA648BE" w14:textId="7E0E30A5" w:rsidR="005054BD" w:rsidRDefault="005054BD"/>
    <w:sectPr w:rsidR="0050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1383D"/>
    <w:rsid w:val="00063C2C"/>
    <w:rsid w:val="000C6969"/>
    <w:rsid w:val="000D0137"/>
    <w:rsid w:val="000E5499"/>
    <w:rsid w:val="001D3D4D"/>
    <w:rsid w:val="001F0AF8"/>
    <w:rsid w:val="002226B8"/>
    <w:rsid w:val="002701FB"/>
    <w:rsid w:val="002833AE"/>
    <w:rsid w:val="002B4ACB"/>
    <w:rsid w:val="002B4C86"/>
    <w:rsid w:val="002E43A6"/>
    <w:rsid w:val="003802B2"/>
    <w:rsid w:val="00402CE8"/>
    <w:rsid w:val="00472246"/>
    <w:rsid w:val="00485E22"/>
    <w:rsid w:val="005054BD"/>
    <w:rsid w:val="0055757B"/>
    <w:rsid w:val="005B788B"/>
    <w:rsid w:val="00642DE2"/>
    <w:rsid w:val="0066449B"/>
    <w:rsid w:val="006702AF"/>
    <w:rsid w:val="006B7560"/>
    <w:rsid w:val="00761383"/>
    <w:rsid w:val="007C1F13"/>
    <w:rsid w:val="007D434B"/>
    <w:rsid w:val="009363C5"/>
    <w:rsid w:val="00A0240C"/>
    <w:rsid w:val="00A44384"/>
    <w:rsid w:val="00A63B57"/>
    <w:rsid w:val="00AD01E8"/>
    <w:rsid w:val="00B5389D"/>
    <w:rsid w:val="00B57B22"/>
    <w:rsid w:val="00BC7CC9"/>
    <w:rsid w:val="00BE67A5"/>
    <w:rsid w:val="00BE7053"/>
    <w:rsid w:val="00C4776B"/>
    <w:rsid w:val="00C74A05"/>
    <w:rsid w:val="00CB29C4"/>
    <w:rsid w:val="00D27DF2"/>
    <w:rsid w:val="00D57E12"/>
    <w:rsid w:val="00DC2544"/>
    <w:rsid w:val="00DF6BC3"/>
    <w:rsid w:val="00E31F54"/>
    <w:rsid w:val="00E944F0"/>
    <w:rsid w:val="00EB2C36"/>
    <w:rsid w:val="00F25FB5"/>
    <w:rsid w:val="00F42EE6"/>
    <w:rsid w:val="00F524A6"/>
    <w:rsid w:val="00F93D8F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059FF"/>
  <w15:chartTrackingRefBased/>
  <w15:docId w15:val="{453C6F41-595A-2145-A2DB-9FD8791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Ford</dc:creator>
  <cp:keywords/>
  <dc:description/>
  <cp:lastModifiedBy>Debra Ford</cp:lastModifiedBy>
  <cp:revision>37</cp:revision>
  <cp:lastPrinted>2024-02-21T14:58:00Z</cp:lastPrinted>
  <dcterms:created xsi:type="dcterms:W3CDTF">2021-08-23T13:43:00Z</dcterms:created>
  <dcterms:modified xsi:type="dcterms:W3CDTF">2024-02-21T14:58:00Z</dcterms:modified>
</cp:coreProperties>
</file>