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2C" w:rsidRDefault="00ED1B2C">
      <w:pPr>
        <w:widowControl w:val="0"/>
        <w:autoSpaceDE w:val="0"/>
        <w:autoSpaceDN w:val="0"/>
        <w:adjustRightInd w:val="0"/>
        <w:rPr>
          <w:rFonts w:ascii="Californian FB" w:hAnsi="Californian FB" w:cs="Californian FB"/>
          <w:b/>
          <w:bCs/>
          <w:sz w:val="12"/>
          <w:szCs w:val="12"/>
        </w:rPr>
      </w:pPr>
    </w:p>
    <w:p w:rsidR="00ED1B2C" w:rsidRDefault="00ED1B2C">
      <w:pPr>
        <w:pStyle w:val="Heading1"/>
      </w:pPr>
    </w:p>
    <w:p w:rsidR="00ED1B2C" w:rsidRDefault="008B369E">
      <w:pPr>
        <w:pStyle w:val="Heading1"/>
      </w:pPr>
      <w:r>
        <w:t>CENTRAL HARDIN HIGH SCHOOL</w:t>
      </w:r>
    </w:p>
    <w:p w:rsidR="00ED1B2C" w:rsidRDefault="008B369E">
      <w:pPr>
        <w:pStyle w:val="Heading1"/>
      </w:pPr>
      <w:r>
        <w:t>SCHOOL BASED DECISION MAKING COUNCIL</w:t>
      </w:r>
    </w:p>
    <w:p w:rsidR="00ED1B2C" w:rsidRDefault="00ED1B2C">
      <w:pPr>
        <w:widowControl w:val="0"/>
        <w:autoSpaceDE w:val="0"/>
        <w:autoSpaceDN w:val="0"/>
        <w:adjustRightInd w:val="0"/>
        <w:rPr>
          <w:rFonts w:ascii="Californian FB" w:hAnsi="Californian FB" w:cs="Californian FB"/>
          <w:b/>
          <w:bCs/>
          <w:sz w:val="8"/>
          <w:szCs w:val="8"/>
        </w:rPr>
      </w:pPr>
    </w:p>
    <w:p w:rsidR="00ED1B2C" w:rsidRDefault="008B369E">
      <w:pPr>
        <w:pStyle w:val="Heading1"/>
      </w:pPr>
      <w:r>
        <w:t>MINUTES</w:t>
      </w:r>
    </w:p>
    <w:p w:rsidR="00ED1B2C" w:rsidRDefault="008B369E">
      <w:pPr>
        <w:pStyle w:val="Heading1"/>
      </w:pPr>
      <w:r>
        <w:t>May 19, 2010</w:t>
      </w:r>
    </w:p>
    <w:p w:rsidR="00ED1B2C" w:rsidRDefault="00ED1B2C">
      <w:pPr>
        <w:rPr>
          <w:sz w:val="8"/>
          <w:szCs w:val="8"/>
        </w:rPr>
      </w:pPr>
    </w:p>
    <w:p w:rsidR="00ED1B2C" w:rsidRDefault="008B369E">
      <w:pPr>
        <w:rPr>
          <w:rFonts w:ascii="Californian FB" w:hAnsi="Californian FB" w:cs="Californian FB"/>
          <w:b/>
          <w:bCs/>
          <w:i/>
          <w:iCs/>
        </w:rPr>
      </w:pPr>
      <w:r>
        <w:rPr>
          <w:b/>
          <w:bCs/>
          <w:i/>
          <w:iCs/>
        </w:rPr>
        <w:t xml:space="preserve">Central Hardin High School Mission Statement: </w:t>
      </w:r>
      <w:r>
        <w:rPr>
          <w:rFonts w:ascii="Californian FB" w:hAnsi="Californian FB" w:cs="Californian FB"/>
          <w:b/>
          <w:bCs/>
        </w:rPr>
        <w:t>The mission of Central Hardin High School, in partnership with the student, home and community, is to ensure through personal attention, effective leadership, and dedicated service, that all students develop the knowledge, skills, and attitudes essential for success.</w:t>
      </w:r>
    </w:p>
    <w:p w:rsidR="00ED1B2C" w:rsidRDefault="00ED1B2C">
      <w:pPr>
        <w:rPr>
          <w:sz w:val="16"/>
          <w:szCs w:val="16"/>
        </w:rPr>
      </w:pPr>
    </w:p>
    <w:p w:rsidR="00ED1B2C" w:rsidRDefault="008B369E">
      <w:pPr>
        <w:widowControl w:val="0"/>
        <w:autoSpaceDE w:val="0"/>
        <w:autoSpaceDN w:val="0"/>
        <w:adjustRightInd w:val="0"/>
        <w:rPr>
          <w:rFonts w:ascii="Californian FB" w:hAnsi="Californian FB" w:cs="Californian FB"/>
          <w:b/>
          <w:bCs/>
        </w:rPr>
      </w:pPr>
      <w:r>
        <w:rPr>
          <w:rFonts w:ascii="Californian FB" w:hAnsi="Californian FB" w:cs="Californian FB"/>
          <w:b/>
          <w:bCs/>
        </w:rPr>
        <w:t>I.</w:t>
      </w:r>
      <w:r>
        <w:rPr>
          <w:rFonts w:ascii="Californian FB" w:hAnsi="Californian FB" w:cs="Californian FB"/>
          <w:b/>
          <w:bCs/>
        </w:rPr>
        <w:tab/>
        <w:t>OPENING BUSINESS:</w:t>
      </w:r>
    </w:p>
    <w:p w:rsidR="00ED1B2C" w:rsidRDefault="00ED1B2C">
      <w:pPr>
        <w:widowControl w:val="0"/>
        <w:autoSpaceDE w:val="0"/>
        <w:autoSpaceDN w:val="0"/>
        <w:adjustRightInd w:val="0"/>
        <w:rPr>
          <w:rFonts w:ascii="Californian FB" w:hAnsi="Californian FB" w:cs="Californian FB"/>
          <w:b/>
          <w:bCs/>
          <w:sz w:val="16"/>
          <w:szCs w:val="16"/>
        </w:rPr>
      </w:pPr>
    </w:p>
    <w:p w:rsidR="00ED1B2C" w:rsidRDefault="008B369E">
      <w:pPr>
        <w:widowControl w:val="0"/>
        <w:autoSpaceDE w:val="0"/>
        <w:autoSpaceDN w:val="0"/>
        <w:adjustRightInd w:val="0"/>
        <w:ind w:left="1080" w:hanging="360"/>
        <w:rPr>
          <w:rFonts w:ascii="Californian FB" w:hAnsi="Californian FB" w:cs="Californian FB"/>
          <w:b/>
          <w:bCs/>
        </w:rPr>
      </w:pPr>
      <w:r>
        <w:rPr>
          <w:rFonts w:ascii="Californian FB" w:hAnsi="Californian FB" w:cs="Californian FB"/>
          <w:b/>
          <w:bCs/>
        </w:rPr>
        <w:t>A. Call to Order/Roll Call:</w:t>
      </w:r>
      <w:r>
        <w:rPr>
          <w:rFonts w:ascii="Californian FB" w:hAnsi="Californian FB" w:cs="Californian FB"/>
        </w:rPr>
        <w:t xml:space="preserve"> Tim Isaacs, chairperson, called</w:t>
      </w:r>
      <w:r>
        <w:rPr>
          <w:rFonts w:ascii="Californian FB" w:hAnsi="Californian FB" w:cs="Californian FB"/>
          <w:b/>
          <w:bCs/>
          <w:i/>
          <w:iCs/>
        </w:rPr>
        <w:t xml:space="preserve"> </w:t>
      </w:r>
      <w:r>
        <w:rPr>
          <w:rFonts w:ascii="Californian FB" w:hAnsi="Californian FB" w:cs="Californian FB"/>
        </w:rPr>
        <w:t xml:space="preserve">the Central Hardin High School </w:t>
      </w:r>
      <w:proofErr w:type="spellStart"/>
      <w:r>
        <w:rPr>
          <w:rFonts w:ascii="Californian FB" w:hAnsi="Californian FB" w:cs="Californian FB"/>
        </w:rPr>
        <w:t>SBDM</w:t>
      </w:r>
      <w:proofErr w:type="spellEnd"/>
      <w:r>
        <w:rPr>
          <w:rFonts w:ascii="Californian FB" w:hAnsi="Californian FB" w:cs="Californian FB"/>
        </w:rPr>
        <w:t xml:space="preserve"> council meeting to order at 4:08 PM. Members in attendance were Scott Rouse, Pam Cox, Mary Calloway, Rita Highbaugh Tim Isaacs, Chastity Yates, </w:t>
      </w:r>
      <w:r w:rsidR="00815B4E">
        <w:rPr>
          <w:rFonts w:ascii="Californian FB" w:hAnsi="Californian FB" w:cs="Californian FB"/>
        </w:rPr>
        <w:t xml:space="preserve">Cherie Mingus, </w:t>
      </w:r>
      <w:r>
        <w:rPr>
          <w:rFonts w:ascii="Californian FB" w:hAnsi="Californian FB" w:cs="Californian FB"/>
        </w:rPr>
        <w:t>Tonya Harrington and Bob Wade. Kenny Ashlock, Kim Case and Brian Messenger were absent.</w:t>
      </w:r>
    </w:p>
    <w:p w:rsidR="00ED1B2C" w:rsidRDefault="00ED1B2C">
      <w:pPr>
        <w:widowControl w:val="0"/>
        <w:autoSpaceDE w:val="0"/>
        <w:autoSpaceDN w:val="0"/>
        <w:adjustRightInd w:val="0"/>
        <w:rPr>
          <w:rFonts w:ascii="Californian FB" w:hAnsi="Californian FB" w:cs="Californian FB"/>
          <w:sz w:val="4"/>
          <w:szCs w:val="4"/>
        </w:rPr>
      </w:pPr>
    </w:p>
    <w:p w:rsidR="00ED1B2C" w:rsidRDefault="008B369E">
      <w:pPr>
        <w:widowControl w:val="0"/>
        <w:autoSpaceDE w:val="0"/>
        <w:autoSpaceDN w:val="0"/>
        <w:adjustRightInd w:val="0"/>
        <w:ind w:left="1080" w:hanging="360"/>
        <w:rPr>
          <w:rFonts w:ascii="Californian FB" w:hAnsi="Californian FB" w:cs="Californian FB"/>
        </w:rPr>
      </w:pPr>
      <w:r>
        <w:rPr>
          <w:rFonts w:ascii="Californian FB" w:hAnsi="Californian FB" w:cs="Californian FB"/>
          <w:b/>
          <w:bCs/>
        </w:rPr>
        <w:t>B.  Minutes Approval:</w:t>
      </w:r>
      <w:r>
        <w:rPr>
          <w:rFonts w:ascii="Californian FB" w:hAnsi="Californian FB" w:cs="Californian FB"/>
        </w:rPr>
        <w:t xml:space="preserve"> Council reviewed the March 17, 2010 minutes. </w:t>
      </w:r>
      <w:r>
        <w:rPr>
          <w:rFonts w:ascii="Californian FB" w:hAnsi="Californian FB" w:cs="Californian FB"/>
          <w:b/>
          <w:bCs/>
          <w:i/>
          <w:iCs/>
        </w:rPr>
        <w:t>ORDER 10-09 –</w:t>
      </w:r>
      <w:r>
        <w:rPr>
          <w:rFonts w:ascii="Californian FB" w:hAnsi="Californian FB" w:cs="Californian FB"/>
        </w:rPr>
        <w:t xml:space="preserve"> Cherie Mingus made the motion for the March 17, 2010 minutes to be accepted as read. Rita Highbaugh seconded the motion.  Motion passed unanimously. </w:t>
      </w:r>
    </w:p>
    <w:p w:rsidR="00ED1B2C" w:rsidRDefault="008B369E">
      <w:pPr>
        <w:widowControl w:val="0"/>
        <w:numPr>
          <w:ilvl w:val="0"/>
          <w:numId w:val="37"/>
        </w:numPr>
        <w:autoSpaceDE w:val="0"/>
        <w:autoSpaceDN w:val="0"/>
        <w:adjustRightInd w:val="0"/>
        <w:rPr>
          <w:rFonts w:ascii="Californian FB" w:hAnsi="Californian FB" w:cs="Californian FB"/>
        </w:rPr>
      </w:pPr>
      <w:r>
        <w:rPr>
          <w:rFonts w:ascii="Californian FB" w:hAnsi="Californian FB" w:cs="Californian FB"/>
          <w:b/>
          <w:bCs/>
        </w:rPr>
        <w:t xml:space="preserve">Activity Budget Reports: </w:t>
      </w:r>
      <w:r>
        <w:rPr>
          <w:rFonts w:ascii="Californian FB" w:hAnsi="Californian FB" w:cs="Californian FB"/>
        </w:rPr>
        <w:t xml:space="preserve">Council reviewed the </w:t>
      </w:r>
      <w:proofErr w:type="spellStart"/>
      <w:r>
        <w:rPr>
          <w:rFonts w:ascii="Californian FB" w:hAnsi="Californian FB" w:cs="Californian FB"/>
        </w:rPr>
        <w:t>CHHS</w:t>
      </w:r>
      <w:proofErr w:type="spellEnd"/>
      <w:r>
        <w:rPr>
          <w:rFonts w:ascii="Californian FB" w:hAnsi="Californian FB" w:cs="Californian FB"/>
        </w:rPr>
        <w:t xml:space="preserve"> activity and instructional budget reconciliations through March 16, 2010 as submitted by June Kerr, bookkeeper.</w:t>
      </w:r>
    </w:p>
    <w:p w:rsidR="00ED1B2C" w:rsidRDefault="008B369E">
      <w:pPr>
        <w:widowControl w:val="0"/>
        <w:numPr>
          <w:ilvl w:val="0"/>
          <w:numId w:val="37"/>
        </w:numPr>
        <w:autoSpaceDE w:val="0"/>
        <w:autoSpaceDN w:val="0"/>
        <w:adjustRightInd w:val="0"/>
        <w:rPr>
          <w:rFonts w:ascii="Californian FB" w:hAnsi="Californian FB" w:cs="Californian FB"/>
        </w:rPr>
      </w:pPr>
      <w:r>
        <w:rPr>
          <w:rFonts w:ascii="Californian FB" w:hAnsi="Californian FB" w:cs="Californian FB"/>
          <w:b/>
          <w:bCs/>
        </w:rPr>
        <w:t>Committee Reports/Minutes:</w:t>
      </w:r>
      <w:r>
        <w:rPr>
          <w:rFonts w:ascii="Californian FB" w:hAnsi="Californian FB" w:cs="Californian FB"/>
        </w:rPr>
        <w:t xml:space="preserve"> Council reviewed the infractions/consequences to the dress code as submitted by the Learning Committee to be included in the 2010-2011 Parent/Student Handbook.  Council discussed the topic at length, with the conclusion that all violations as outlined need to apply to the existing dress code. </w:t>
      </w:r>
      <w:r>
        <w:rPr>
          <w:rFonts w:ascii="Californian FB" w:hAnsi="Californian FB" w:cs="Californian FB"/>
          <w:b/>
          <w:bCs/>
          <w:i/>
          <w:iCs/>
        </w:rPr>
        <w:t>ORDER 10-10 –</w:t>
      </w:r>
      <w:r>
        <w:rPr>
          <w:rFonts w:ascii="Californian FB" w:hAnsi="Californian FB" w:cs="Californian FB"/>
        </w:rPr>
        <w:t xml:space="preserve"> Bob Wade made the motion for the violations and consequences to be incorporated into our existing dress code as outlined. Rita Highbaugh seconded the motion.  Motion passed unanimously. </w:t>
      </w:r>
    </w:p>
    <w:p w:rsidR="00ED1B2C" w:rsidRDefault="00ED1B2C">
      <w:pPr>
        <w:widowControl w:val="0"/>
        <w:autoSpaceDE w:val="0"/>
        <w:autoSpaceDN w:val="0"/>
        <w:adjustRightInd w:val="0"/>
        <w:ind w:left="720"/>
        <w:rPr>
          <w:rFonts w:ascii="Californian FB" w:hAnsi="Californian FB" w:cs="Californian FB"/>
          <w:sz w:val="16"/>
          <w:szCs w:val="16"/>
        </w:rPr>
      </w:pPr>
    </w:p>
    <w:p w:rsidR="00ED1B2C" w:rsidRDefault="008B369E">
      <w:pPr>
        <w:pStyle w:val="Heading3"/>
      </w:pPr>
      <w:r>
        <w:t>II.</w:t>
      </w:r>
      <w:r>
        <w:tab/>
        <w:t>OLD BUSINESS: None</w:t>
      </w:r>
    </w:p>
    <w:p w:rsidR="00ED1B2C" w:rsidRDefault="00ED1B2C">
      <w:pPr>
        <w:widowControl w:val="0"/>
        <w:autoSpaceDE w:val="0"/>
        <w:autoSpaceDN w:val="0"/>
        <w:adjustRightInd w:val="0"/>
        <w:ind w:left="720"/>
        <w:rPr>
          <w:rFonts w:ascii="Californian FB" w:hAnsi="Californian FB" w:cs="Californian FB"/>
          <w:sz w:val="16"/>
          <w:szCs w:val="16"/>
        </w:rPr>
      </w:pPr>
    </w:p>
    <w:p w:rsidR="00ED1B2C" w:rsidRDefault="008B369E">
      <w:pPr>
        <w:widowControl w:val="0"/>
        <w:autoSpaceDE w:val="0"/>
        <w:autoSpaceDN w:val="0"/>
        <w:adjustRightInd w:val="0"/>
        <w:rPr>
          <w:b/>
          <w:bCs/>
        </w:rPr>
      </w:pPr>
      <w:r>
        <w:rPr>
          <w:rFonts w:ascii="Californian FB" w:hAnsi="Californian FB" w:cs="Californian FB"/>
          <w:b/>
          <w:bCs/>
        </w:rPr>
        <w:t>III.</w:t>
      </w:r>
      <w:r>
        <w:rPr>
          <w:rFonts w:ascii="Californian FB" w:hAnsi="Californian FB" w:cs="Californian FB"/>
          <w:b/>
          <w:bCs/>
        </w:rPr>
        <w:tab/>
        <w:t xml:space="preserve">NEW BUSINESS: </w:t>
      </w:r>
    </w:p>
    <w:p w:rsidR="00ED1B2C" w:rsidRDefault="008B369E">
      <w:pPr>
        <w:rPr>
          <w:rFonts w:ascii="Californian FB" w:hAnsi="Californian FB" w:cs="Californian FB"/>
          <w:b/>
          <w:bCs/>
          <w:sz w:val="16"/>
          <w:szCs w:val="16"/>
        </w:rPr>
      </w:pPr>
      <w:r>
        <w:rPr>
          <w:rFonts w:ascii="Californian FB" w:hAnsi="Californian FB" w:cs="Californian FB"/>
          <w:b/>
          <w:bCs/>
          <w:sz w:val="16"/>
          <w:szCs w:val="16"/>
        </w:rPr>
        <w:tab/>
      </w:r>
    </w:p>
    <w:p w:rsidR="00ED1B2C" w:rsidRDefault="008B369E">
      <w:pPr>
        <w:pStyle w:val="BodyText2"/>
        <w:numPr>
          <w:ilvl w:val="0"/>
          <w:numId w:val="34"/>
        </w:numPr>
        <w:rPr>
          <w:b/>
          <w:bCs/>
          <w:sz w:val="16"/>
          <w:szCs w:val="16"/>
        </w:rPr>
      </w:pPr>
      <w:r>
        <w:rPr>
          <w:b/>
          <w:bCs/>
        </w:rPr>
        <w:t xml:space="preserve">Budget Allocations: </w:t>
      </w:r>
      <w:r>
        <w:t xml:space="preserve">Tim Isaacs stated that the 2010-2010 instructional budget allocations for each department would stay exactly as the current allocation. Tim Isaacs stated that at this time we are budget-wise operating under the unknown until further time passes and the budget is made evident. </w:t>
      </w:r>
    </w:p>
    <w:p w:rsidR="00ED1B2C" w:rsidRDefault="008B369E">
      <w:pPr>
        <w:pStyle w:val="BodyText2"/>
        <w:numPr>
          <w:ilvl w:val="0"/>
          <w:numId w:val="34"/>
        </w:numPr>
      </w:pPr>
      <w:r>
        <w:rPr>
          <w:b/>
          <w:bCs/>
        </w:rPr>
        <w:t xml:space="preserve">Mission Statement: Value Statements: </w:t>
      </w:r>
      <w:r>
        <w:t xml:space="preserve">Tim Isaacs stated that in the near future, faculty will be asked to focus and clarify current mission statement in an effort to create “value” statements specifically geared to </w:t>
      </w:r>
      <w:proofErr w:type="spellStart"/>
      <w:r>
        <w:t>CHHS</w:t>
      </w:r>
      <w:proofErr w:type="spellEnd"/>
      <w:r>
        <w:t xml:space="preserve">. These statements will be submitted to council. </w:t>
      </w:r>
    </w:p>
    <w:p w:rsidR="00ED1B2C" w:rsidRDefault="008B369E">
      <w:pPr>
        <w:pStyle w:val="BodyText2"/>
        <w:numPr>
          <w:ilvl w:val="0"/>
          <w:numId w:val="34"/>
        </w:numPr>
      </w:pPr>
      <w:r>
        <w:rPr>
          <w:b/>
          <w:bCs/>
        </w:rPr>
        <w:t xml:space="preserve">Instruction Policy Review: </w:t>
      </w:r>
      <w:r>
        <w:t>Tim Isaacs stated that one topic brought up during the scholastic audit was our current instructional policies -</w:t>
      </w:r>
      <w:proofErr w:type="gramStart"/>
      <w:r>
        <w:t>that</w:t>
      </w:r>
      <w:proofErr w:type="gramEnd"/>
      <w:r>
        <w:t xml:space="preserve"> these policies need a closer look in an effort to clarify and clear up any vague language. While on this subject, Tim Isaacs took this opportunity to thank Charles Buntyn for the very positive suggestions and improvements he made for </w:t>
      </w:r>
      <w:proofErr w:type="spellStart"/>
      <w:r>
        <w:t>CHHS</w:t>
      </w:r>
      <w:proofErr w:type="spellEnd"/>
      <w:r>
        <w:t xml:space="preserve"> and shared with </w:t>
      </w:r>
      <w:proofErr w:type="gramStart"/>
      <w:r>
        <w:t>council</w:t>
      </w:r>
      <w:proofErr w:type="gramEnd"/>
      <w:r>
        <w:t xml:space="preserve"> that Charles Buntyn has been assigned to another school and will officially have completed his job at </w:t>
      </w:r>
      <w:proofErr w:type="spellStart"/>
      <w:r>
        <w:t>CHHS</w:t>
      </w:r>
      <w:proofErr w:type="spellEnd"/>
      <w:r>
        <w:t xml:space="preserve"> June 30</w:t>
      </w:r>
      <w:r>
        <w:rPr>
          <w:vertAlign w:val="superscript"/>
        </w:rPr>
        <w:t>th</w:t>
      </w:r>
      <w:r>
        <w:t xml:space="preserve">. Within this same subject of school improvement, Tim Isaacs stated that there is a large monetary grant that </w:t>
      </w:r>
      <w:proofErr w:type="spellStart"/>
      <w:r>
        <w:t>CHHS</w:t>
      </w:r>
      <w:proofErr w:type="spellEnd"/>
      <w:r>
        <w:t xml:space="preserve"> qualifies for that will allow us to hire personnel for very specific job descriptions and that by accepting the grant also means that our policies will be held under scrutiny and </w:t>
      </w:r>
      <w:proofErr w:type="spellStart"/>
      <w:r>
        <w:t>CHHS</w:t>
      </w:r>
      <w:proofErr w:type="spellEnd"/>
      <w:r>
        <w:t xml:space="preserve"> may be steered in a specific direction. </w:t>
      </w:r>
    </w:p>
    <w:p w:rsidR="00ED1B2C" w:rsidRDefault="00ED1B2C">
      <w:pPr>
        <w:pStyle w:val="BodyText2"/>
        <w:ind w:left="0"/>
      </w:pPr>
    </w:p>
    <w:p w:rsidR="00ED1B2C" w:rsidRDefault="008B369E">
      <w:pPr>
        <w:widowControl w:val="0"/>
        <w:autoSpaceDE w:val="0"/>
        <w:autoSpaceDN w:val="0"/>
        <w:adjustRightInd w:val="0"/>
        <w:ind w:left="720" w:firstLine="360"/>
        <w:rPr>
          <w:rFonts w:ascii="Californian FB" w:hAnsi="Californian FB" w:cs="Californian FB"/>
        </w:rPr>
      </w:pPr>
      <w:r>
        <w:rPr>
          <w:b/>
          <w:bCs/>
        </w:rPr>
        <w:t>IV.</w:t>
      </w:r>
      <w:r>
        <w:rPr>
          <w:b/>
          <w:bCs/>
        </w:rPr>
        <w:tab/>
        <w:t>PERSONNEL:</w:t>
      </w:r>
      <w:r>
        <w:t xml:space="preserve"> </w:t>
      </w:r>
      <w:r>
        <w:rPr>
          <w:b/>
          <w:bCs/>
        </w:rPr>
        <w:t>None</w:t>
      </w:r>
    </w:p>
    <w:p w:rsidR="00ED1B2C" w:rsidRDefault="00ED1B2C">
      <w:pPr>
        <w:widowControl w:val="0"/>
        <w:tabs>
          <w:tab w:val="left" w:pos="6750"/>
        </w:tabs>
        <w:autoSpaceDE w:val="0"/>
        <w:autoSpaceDN w:val="0"/>
        <w:adjustRightInd w:val="0"/>
        <w:rPr>
          <w:rFonts w:ascii="Californian FB" w:hAnsi="Californian FB" w:cs="Californian FB"/>
        </w:rPr>
      </w:pPr>
    </w:p>
    <w:p w:rsidR="00ED1B2C" w:rsidRDefault="008B369E">
      <w:pPr>
        <w:pStyle w:val="BodyText2"/>
        <w:ind w:hanging="720"/>
      </w:pPr>
      <w:r>
        <w:rPr>
          <w:b/>
          <w:bCs/>
        </w:rPr>
        <w:t>V.</w:t>
      </w:r>
      <w:r>
        <w:rPr>
          <w:b/>
          <w:bCs/>
        </w:rPr>
        <w:tab/>
        <w:t>NEXT MEETING DATE:</w:t>
      </w:r>
      <w:r>
        <w:t xml:space="preserve"> Tim Isaacs stated he would like for council to meet for a special session June 3</w:t>
      </w:r>
      <w:r>
        <w:rPr>
          <w:vertAlign w:val="superscript"/>
        </w:rPr>
        <w:t xml:space="preserve">rd </w:t>
      </w:r>
      <w:r>
        <w:t>@ 8:00 AM</w:t>
      </w:r>
      <w:r>
        <w:rPr>
          <w:vertAlign w:val="superscript"/>
        </w:rPr>
        <w:t xml:space="preserve"> </w:t>
      </w:r>
      <w:r>
        <w:t>to discuss personnel issues.</w:t>
      </w:r>
    </w:p>
    <w:p w:rsidR="00ED1B2C" w:rsidRDefault="00ED1B2C">
      <w:pPr>
        <w:widowControl w:val="0"/>
        <w:autoSpaceDE w:val="0"/>
        <w:autoSpaceDN w:val="0"/>
        <w:adjustRightInd w:val="0"/>
        <w:rPr>
          <w:rFonts w:ascii="Californian FB" w:hAnsi="Californian FB" w:cs="Californian FB"/>
        </w:rPr>
      </w:pPr>
    </w:p>
    <w:p w:rsidR="00ED1B2C" w:rsidRDefault="008B369E">
      <w:pPr>
        <w:widowControl w:val="0"/>
        <w:autoSpaceDE w:val="0"/>
        <w:autoSpaceDN w:val="0"/>
        <w:adjustRightInd w:val="0"/>
        <w:ind w:left="720" w:hanging="720"/>
        <w:rPr>
          <w:rFonts w:ascii="Californian FB" w:hAnsi="Californian FB" w:cs="Californian FB"/>
        </w:rPr>
      </w:pPr>
      <w:r>
        <w:rPr>
          <w:rFonts w:ascii="Californian FB" w:hAnsi="Californian FB" w:cs="Californian FB"/>
          <w:b/>
          <w:bCs/>
        </w:rPr>
        <w:t>VI.</w:t>
      </w:r>
      <w:r>
        <w:rPr>
          <w:rFonts w:ascii="Californian FB" w:hAnsi="Californian FB" w:cs="Californian FB"/>
          <w:b/>
          <w:bCs/>
        </w:rPr>
        <w:tab/>
        <w:t xml:space="preserve">ADJOURNMENT: </w:t>
      </w:r>
      <w:r>
        <w:rPr>
          <w:rFonts w:ascii="Californian FB" w:hAnsi="Californian FB" w:cs="Californian FB"/>
        </w:rPr>
        <w:t xml:space="preserve">The meeting adjourned at 5:00 PM. </w:t>
      </w:r>
    </w:p>
    <w:p w:rsidR="00ED1B2C" w:rsidRDefault="00ED1B2C">
      <w:pPr>
        <w:widowControl w:val="0"/>
        <w:autoSpaceDE w:val="0"/>
        <w:autoSpaceDN w:val="0"/>
        <w:adjustRightInd w:val="0"/>
        <w:rPr>
          <w:rFonts w:ascii="Californian FB" w:hAnsi="Californian FB" w:cs="Californian FB"/>
          <w:b/>
          <w:bCs/>
          <w:i/>
          <w:iCs/>
        </w:rPr>
      </w:pPr>
    </w:p>
    <w:p w:rsidR="00ED1B2C" w:rsidRDefault="008B369E">
      <w:pPr>
        <w:widowControl w:val="0"/>
        <w:autoSpaceDE w:val="0"/>
        <w:autoSpaceDN w:val="0"/>
        <w:adjustRightInd w:val="0"/>
        <w:rPr>
          <w:rFonts w:ascii="Californian FB" w:hAnsi="Californian FB" w:cs="Californian FB"/>
          <w:b/>
          <w:bCs/>
          <w:i/>
          <w:iCs/>
        </w:rPr>
      </w:pPr>
      <w:r>
        <w:rPr>
          <w:rFonts w:ascii="Californian FB" w:hAnsi="Californian FB" w:cs="Californian FB"/>
          <w:b/>
          <w:bCs/>
          <w:i/>
          <w:iCs/>
        </w:rPr>
        <w:t>Respectfully Submitted,</w:t>
      </w:r>
    </w:p>
    <w:p w:rsidR="008B369E" w:rsidRDefault="008B369E">
      <w:pPr>
        <w:pStyle w:val="Heading2"/>
      </w:pPr>
      <w:r>
        <w:t>Barbara Carden, Recording Secretary</w:t>
      </w:r>
    </w:p>
    <w:sectPr w:rsidR="008B369E" w:rsidSect="00ED1B2C">
      <w:pgSz w:w="12240" w:h="15840"/>
      <w:pgMar w:top="0" w:right="648" w:bottom="0" w:left="64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Flair">
    <w:altName w:val="Courier New"/>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F46454"/>
    <w:lvl w:ilvl="0">
      <w:numFmt w:val="bullet"/>
      <w:lvlText w:val="*"/>
      <w:lvlJc w:val="left"/>
    </w:lvl>
  </w:abstractNum>
  <w:abstractNum w:abstractNumId="1">
    <w:nsid w:val="00CF2AF3"/>
    <w:multiLevelType w:val="hybridMultilevel"/>
    <w:tmpl w:val="478C2338"/>
    <w:lvl w:ilvl="0" w:tplc="B0EE1FB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42E03B7"/>
    <w:multiLevelType w:val="hybridMultilevel"/>
    <w:tmpl w:val="DE7AA1D8"/>
    <w:lvl w:ilvl="0" w:tplc="3662B032">
      <w:start w:val="4"/>
      <w:numFmt w:val="bullet"/>
      <w:lvlText w:val=""/>
      <w:lvlJc w:val="left"/>
      <w:pPr>
        <w:tabs>
          <w:tab w:val="num" w:pos="1080"/>
        </w:tabs>
        <w:ind w:left="1080" w:hanging="72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551339F"/>
    <w:multiLevelType w:val="hybridMultilevel"/>
    <w:tmpl w:val="00005D52"/>
    <w:lvl w:ilvl="0" w:tplc="2E562454">
      <w:start w:val="1"/>
      <w:numFmt w:val="upperLetter"/>
      <w:lvlText w:val="%1."/>
      <w:lvlJc w:val="left"/>
      <w:pPr>
        <w:tabs>
          <w:tab w:val="num" w:pos="1155"/>
        </w:tabs>
        <w:ind w:left="1155" w:hanging="435"/>
      </w:pPr>
      <w:rPr>
        <w:rFonts w:ascii="Times New Roman" w:hAnsi="Times New Roman" w:cs="Times New Roman" w:hint="default"/>
        <w:b/>
        <w:bCs/>
      </w:rPr>
    </w:lvl>
    <w:lvl w:ilvl="1" w:tplc="161EEC7E">
      <w:start w:val="1"/>
      <w:numFmt w:val="bullet"/>
      <w:lvlText w:val=""/>
      <w:lvlJc w:val="left"/>
      <w:pPr>
        <w:tabs>
          <w:tab w:val="num" w:pos="1800"/>
        </w:tabs>
        <w:ind w:left="1800" w:hanging="360"/>
      </w:pPr>
      <w:rPr>
        <w:rFonts w:ascii="Wingdings" w:hAnsi="Wingdings" w:cs="Wingdings" w:hint="default"/>
        <w:b/>
        <w:bCs/>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
    <w:nsid w:val="075B6F8B"/>
    <w:multiLevelType w:val="hybridMultilevel"/>
    <w:tmpl w:val="3E12C9A6"/>
    <w:lvl w:ilvl="0" w:tplc="45425902">
      <w:start w:val="1"/>
      <w:numFmt w:val="upperLetter"/>
      <w:lvlText w:val="%1."/>
      <w:lvlJc w:val="left"/>
      <w:pPr>
        <w:tabs>
          <w:tab w:val="num" w:pos="720"/>
        </w:tabs>
        <w:ind w:left="720" w:hanging="360"/>
      </w:pPr>
      <w:rPr>
        <w:rFonts w:ascii="Times New Roman" w:hAnsi="Times New Roman" w:cs="Times New Roman" w:hint="default"/>
        <w:b/>
        <w:bCs/>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14B35BB5"/>
    <w:multiLevelType w:val="hybridMultilevel"/>
    <w:tmpl w:val="24D43D4A"/>
    <w:lvl w:ilvl="0" w:tplc="7ABC055E">
      <w:start w:val="1"/>
      <w:numFmt w:val="upperLetter"/>
      <w:lvlText w:val="%1."/>
      <w:lvlJc w:val="left"/>
      <w:pPr>
        <w:tabs>
          <w:tab w:val="num" w:pos="1080"/>
        </w:tabs>
        <w:ind w:left="1080" w:hanging="360"/>
      </w:pPr>
      <w:rPr>
        <w:rFonts w:hint="default"/>
        <w:b/>
        <w:bCs/>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18D565C8"/>
    <w:multiLevelType w:val="hybridMultilevel"/>
    <w:tmpl w:val="BF0A9758"/>
    <w:lvl w:ilvl="0" w:tplc="62FCFC42">
      <w:start w:val="2"/>
      <w:numFmt w:val="upperLetter"/>
      <w:lvlText w:val="%1."/>
      <w:lvlJc w:val="left"/>
      <w:pPr>
        <w:tabs>
          <w:tab w:val="num" w:pos="1080"/>
        </w:tabs>
        <w:ind w:left="1080" w:hanging="360"/>
      </w:pPr>
      <w:rPr>
        <w:rFonts w:hint="default"/>
        <w:b/>
        <w:bCs/>
        <w:i w:val="0"/>
        <w:iCs w:val="0"/>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BE6739A"/>
    <w:multiLevelType w:val="hybridMultilevel"/>
    <w:tmpl w:val="0136D6EA"/>
    <w:lvl w:ilvl="0" w:tplc="57CCC6B8">
      <w:start w:val="1"/>
      <w:numFmt w:val="upperLetter"/>
      <w:lvlText w:val="%1."/>
      <w:lvlJc w:val="left"/>
      <w:pPr>
        <w:tabs>
          <w:tab w:val="num" w:pos="1080"/>
        </w:tabs>
        <w:ind w:left="1080" w:hanging="360"/>
      </w:pPr>
      <w:rPr>
        <w:rFonts w:ascii="Times New Roman" w:hAnsi="Times New Roman" w:cs="Times New Roman" w:hint="default"/>
        <w:b/>
        <w:bCs/>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8">
    <w:nsid w:val="211D1C72"/>
    <w:multiLevelType w:val="hybridMultilevel"/>
    <w:tmpl w:val="9FBEAB44"/>
    <w:lvl w:ilvl="0" w:tplc="9FCE16CA">
      <w:start w:val="2"/>
      <w:numFmt w:val="upp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22607095"/>
    <w:multiLevelType w:val="hybridMultilevel"/>
    <w:tmpl w:val="9A3A3DF4"/>
    <w:lvl w:ilvl="0" w:tplc="161EEC7E">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4DD7999"/>
    <w:multiLevelType w:val="hybridMultilevel"/>
    <w:tmpl w:val="4D6E0242"/>
    <w:lvl w:ilvl="0" w:tplc="161EEC7E">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6F40A1A"/>
    <w:multiLevelType w:val="hybridMultilevel"/>
    <w:tmpl w:val="35C4FF94"/>
    <w:lvl w:ilvl="0" w:tplc="497C6794">
      <w:start w:val="1"/>
      <w:numFmt w:val="upperLetter"/>
      <w:lvlText w:val="%1."/>
      <w:lvlJc w:val="left"/>
      <w:pPr>
        <w:tabs>
          <w:tab w:val="num" w:pos="1080"/>
        </w:tabs>
        <w:ind w:left="1080" w:hanging="360"/>
      </w:pPr>
      <w:rPr>
        <w:rFonts w:hint="default"/>
        <w:b/>
        <w:bCs/>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D7B7F74"/>
    <w:multiLevelType w:val="hybridMultilevel"/>
    <w:tmpl w:val="F02E9806"/>
    <w:lvl w:ilvl="0" w:tplc="C89A71F6">
      <w:start w:val="3"/>
      <w:numFmt w:val="upperRoman"/>
      <w:lvlText w:val="%1."/>
      <w:lvlJc w:val="left"/>
      <w:pPr>
        <w:tabs>
          <w:tab w:val="num" w:pos="1080"/>
        </w:tabs>
        <w:ind w:left="1080" w:hanging="720"/>
      </w:pPr>
      <w:rPr>
        <w:rFonts w:ascii="Times New Roman" w:hAnsi="Times New Roman" w:cs="Times New Roman" w:hint="default"/>
        <w:b/>
        <w:bCs/>
      </w:rPr>
    </w:lvl>
    <w:lvl w:ilvl="1" w:tplc="4E1A9E42">
      <w:start w:val="1"/>
      <w:numFmt w:val="upperLetter"/>
      <w:lvlText w:val="%2."/>
      <w:lvlJc w:val="left"/>
      <w:pPr>
        <w:tabs>
          <w:tab w:val="num" w:pos="1440"/>
        </w:tabs>
        <w:ind w:left="1440" w:hanging="360"/>
      </w:pPr>
      <w:rPr>
        <w:rFonts w:ascii="Times New Roman" w:hAnsi="Times New Roman" w:cs="Times New Roman" w:hint="default"/>
      </w:rPr>
    </w:lvl>
    <w:lvl w:ilvl="2" w:tplc="B18CCAEE">
      <w:start w:val="1"/>
      <w:numFmt w:val="lowerLetter"/>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2EA36A7A"/>
    <w:multiLevelType w:val="hybridMultilevel"/>
    <w:tmpl w:val="2570B37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4FA18AC"/>
    <w:multiLevelType w:val="hybridMultilevel"/>
    <w:tmpl w:val="66BA6298"/>
    <w:lvl w:ilvl="0" w:tplc="E25A4110">
      <w:start w:val="1"/>
      <w:numFmt w:val="bullet"/>
      <w:lvlText w:val=""/>
      <w:lvlJc w:val="left"/>
      <w:pPr>
        <w:tabs>
          <w:tab w:val="num" w:pos="1440"/>
        </w:tabs>
        <w:ind w:left="1440" w:hanging="360"/>
      </w:pPr>
      <w:rPr>
        <w:rFonts w:ascii="Symbol" w:eastAsia="Times New Roman"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5">
    <w:nsid w:val="389614D9"/>
    <w:multiLevelType w:val="hybridMultilevel"/>
    <w:tmpl w:val="75E2F010"/>
    <w:lvl w:ilvl="0" w:tplc="2E4EB69E">
      <w:start w:val="2"/>
      <w:numFmt w:val="upp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3B1C6B80"/>
    <w:multiLevelType w:val="hybridMultilevel"/>
    <w:tmpl w:val="074AE6A2"/>
    <w:lvl w:ilvl="0" w:tplc="552600C0">
      <w:start w:val="3"/>
      <w:numFmt w:val="bullet"/>
      <w:lvlText w:val=""/>
      <w:lvlJc w:val="left"/>
      <w:pPr>
        <w:tabs>
          <w:tab w:val="num" w:pos="1080"/>
        </w:tabs>
        <w:ind w:left="1080" w:hanging="360"/>
      </w:pPr>
      <w:rPr>
        <w:rFonts w:ascii="Wingdings" w:eastAsia="Times New Roman"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7">
    <w:nsid w:val="3BAC7535"/>
    <w:multiLevelType w:val="hybridMultilevel"/>
    <w:tmpl w:val="5C3E47D0"/>
    <w:lvl w:ilvl="0" w:tplc="D790295E">
      <w:start w:val="1"/>
      <w:numFmt w:val="upperLetter"/>
      <w:lvlText w:val="%1."/>
      <w:lvlJc w:val="left"/>
      <w:pPr>
        <w:tabs>
          <w:tab w:val="num" w:pos="1080"/>
        </w:tabs>
        <w:ind w:left="1080" w:hanging="360"/>
      </w:pPr>
      <w:rPr>
        <w:rFonts w:hint="default"/>
        <w:b/>
        <w:bCs/>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3EA21521"/>
    <w:multiLevelType w:val="hybridMultilevel"/>
    <w:tmpl w:val="B2F01C14"/>
    <w:lvl w:ilvl="0" w:tplc="60BA47B0">
      <w:start w:val="1"/>
      <w:numFmt w:val="upperLetter"/>
      <w:lvlText w:val="%1."/>
      <w:lvlJc w:val="left"/>
      <w:pPr>
        <w:tabs>
          <w:tab w:val="num" w:pos="1080"/>
        </w:tabs>
        <w:ind w:left="1080" w:hanging="360"/>
      </w:pPr>
      <w:rPr>
        <w:rFonts w:hint="default"/>
        <w:b/>
        <w:bCs/>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42CC5409"/>
    <w:multiLevelType w:val="hybridMultilevel"/>
    <w:tmpl w:val="8F60BB60"/>
    <w:lvl w:ilvl="0" w:tplc="E794A586">
      <w:start w:val="1"/>
      <w:numFmt w:val="upperLetter"/>
      <w:lvlText w:val="%1."/>
      <w:lvlJc w:val="left"/>
      <w:pPr>
        <w:tabs>
          <w:tab w:val="num" w:pos="1080"/>
        </w:tabs>
        <w:ind w:left="1080" w:hanging="360"/>
      </w:pPr>
      <w:rPr>
        <w:rFonts w:hint="default"/>
        <w:b/>
        <w:bCs/>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45E8176B"/>
    <w:multiLevelType w:val="hybridMultilevel"/>
    <w:tmpl w:val="38F2087E"/>
    <w:lvl w:ilvl="0" w:tplc="20F0F3EE">
      <w:start w:val="1"/>
      <w:numFmt w:val="upperLetter"/>
      <w:lvlText w:val="%1."/>
      <w:lvlJc w:val="left"/>
      <w:pPr>
        <w:tabs>
          <w:tab w:val="num" w:pos="1080"/>
        </w:tabs>
        <w:ind w:left="1080" w:hanging="360"/>
      </w:pPr>
      <w:rPr>
        <w:rFonts w:ascii="Times New Roman" w:hAnsi="Times New Roman" w:cs="Times New Roman" w:hint="default"/>
        <w:b/>
        <w:bCs/>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1">
    <w:nsid w:val="474E36F2"/>
    <w:multiLevelType w:val="hybridMultilevel"/>
    <w:tmpl w:val="9B5EFC30"/>
    <w:lvl w:ilvl="0" w:tplc="0409000F">
      <w:start w:val="3"/>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2">
    <w:nsid w:val="4C297590"/>
    <w:multiLevelType w:val="hybridMultilevel"/>
    <w:tmpl w:val="8286DE3A"/>
    <w:lvl w:ilvl="0" w:tplc="2DA689C2">
      <w:start w:val="1"/>
      <w:numFmt w:val="upperLetter"/>
      <w:lvlText w:val="%1."/>
      <w:lvlJc w:val="left"/>
      <w:pPr>
        <w:tabs>
          <w:tab w:val="num" w:pos="1080"/>
        </w:tabs>
        <w:ind w:left="1080" w:hanging="360"/>
      </w:pPr>
      <w:rPr>
        <w:rFonts w:ascii="Times New Roman" w:hAnsi="Times New Roman" w:cs="Times New Roman" w:hint="default"/>
        <w:b/>
        <w:bCs/>
      </w:rPr>
    </w:lvl>
    <w:lvl w:ilvl="1" w:tplc="7CA43730">
      <w:start w:val="2"/>
      <w:numFmt w:val="decimal"/>
      <w:lvlText w:val="%2."/>
      <w:lvlJc w:val="left"/>
      <w:pPr>
        <w:tabs>
          <w:tab w:val="num" w:pos="1800"/>
        </w:tabs>
        <w:ind w:left="1800" w:hanging="360"/>
      </w:pPr>
      <w:rPr>
        <w:rFonts w:ascii="Times New Roman" w:hAnsi="Times New Roman" w:cs="Times New Roman" w:hint="default"/>
      </w:rPr>
    </w:lvl>
    <w:lvl w:ilvl="2" w:tplc="D71E454C">
      <w:start w:val="3"/>
      <w:numFmt w:val="upperRoman"/>
      <w:lvlText w:val="%3."/>
      <w:lvlJc w:val="left"/>
      <w:pPr>
        <w:tabs>
          <w:tab w:val="num" w:pos="3060"/>
        </w:tabs>
        <w:ind w:left="3060" w:hanging="720"/>
      </w:pPr>
      <w:rPr>
        <w:rFonts w:ascii="Times New Roman" w:hAnsi="Times New Roman" w:cs="Times New Roman" w:hint="default"/>
        <w:b/>
        <w:bCs/>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3">
    <w:nsid w:val="4F21664C"/>
    <w:multiLevelType w:val="hybridMultilevel"/>
    <w:tmpl w:val="86F26B0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4D817F3"/>
    <w:multiLevelType w:val="multilevel"/>
    <w:tmpl w:val="467ECCDA"/>
    <w:lvl w:ilvl="0">
      <w:start w:val="1"/>
      <w:numFmt w:val="upperLetter"/>
      <w:lvlText w:val="%1."/>
      <w:lvlJc w:val="left"/>
      <w:pPr>
        <w:tabs>
          <w:tab w:val="num" w:pos="720"/>
        </w:tabs>
        <w:ind w:left="720" w:hanging="360"/>
      </w:pPr>
      <w:rPr>
        <w:rFonts w:ascii="Times New Roman" w:hAnsi="Times New Roman" w:cs="Times New Roman"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5">
    <w:nsid w:val="57F22462"/>
    <w:multiLevelType w:val="hybridMultilevel"/>
    <w:tmpl w:val="D8F0ED74"/>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32FA0AC8">
      <w:start w:val="1"/>
      <w:numFmt w:val="lowerLetter"/>
      <w:lvlText w:val="%3."/>
      <w:lvlJc w:val="right"/>
      <w:pPr>
        <w:tabs>
          <w:tab w:val="num" w:pos="2160"/>
        </w:tabs>
        <w:ind w:left="2160" w:hanging="180"/>
      </w:pPr>
      <w:rPr>
        <w:rFonts w:ascii="Flair" w:eastAsia="Times New Roman" w:hAnsi="Flair"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61A132CE"/>
    <w:multiLevelType w:val="hybridMultilevel"/>
    <w:tmpl w:val="300CC7BE"/>
    <w:lvl w:ilvl="0" w:tplc="62FCFC42">
      <w:start w:val="1"/>
      <w:numFmt w:val="upperLetter"/>
      <w:lvlText w:val="%1."/>
      <w:lvlJc w:val="left"/>
      <w:pPr>
        <w:tabs>
          <w:tab w:val="num" w:pos="1080"/>
        </w:tabs>
        <w:ind w:left="1080" w:hanging="360"/>
      </w:pPr>
      <w:rPr>
        <w:rFonts w:hint="default"/>
        <w:b/>
        <w:bCs/>
        <w:i w:val="0"/>
        <w:iCs w:val="0"/>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64BF3131"/>
    <w:multiLevelType w:val="hybridMultilevel"/>
    <w:tmpl w:val="B4D04278"/>
    <w:lvl w:ilvl="0" w:tplc="761C864C">
      <w:start w:val="2"/>
      <w:numFmt w:val="upp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662F58F9"/>
    <w:multiLevelType w:val="hybridMultilevel"/>
    <w:tmpl w:val="1ECE1154"/>
    <w:lvl w:ilvl="0" w:tplc="49944472">
      <w:start w:val="1"/>
      <w:numFmt w:val="upperLetter"/>
      <w:lvlText w:val="%1."/>
      <w:lvlJc w:val="left"/>
      <w:pPr>
        <w:tabs>
          <w:tab w:val="num" w:pos="1080"/>
        </w:tabs>
        <w:ind w:left="1080" w:hanging="360"/>
      </w:pPr>
      <w:rPr>
        <w:rFonts w:hint="default"/>
        <w:b/>
        <w:bCs/>
      </w:rPr>
    </w:lvl>
    <w:lvl w:ilvl="1" w:tplc="04090001">
      <w:start w:val="1"/>
      <w:numFmt w:val="bullet"/>
      <w:lvlText w:val=""/>
      <w:lvlJc w:val="left"/>
      <w:pPr>
        <w:tabs>
          <w:tab w:val="num" w:pos="1800"/>
        </w:tabs>
        <w:ind w:left="1800" w:hanging="360"/>
      </w:pPr>
      <w:rPr>
        <w:rFonts w:ascii="Symbol" w:hAnsi="Symbol" w:cs="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67910149"/>
    <w:multiLevelType w:val="hybridMultilevel"/>
    <w:tmpl w:val="F64A1E40"/>
    <w:lvl w:ilvl="0" w:tplc="161EEC7E">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67F277D0"/>
    <w:multiLevelType w:val="hybridMultilevel"/>
    <w:tmpl w:val="92483B2E"/>
    <w:lvl w:ilvl="0" w:tplc="161EEC7E">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A521A12"/>
    <w:multiLevelType w:val="hybridMultilevel"/>
    <w:tmpl w:val="EA1E2880"/>
    <w:lvl w:ilvl="0" w:tplc="E10645B8">
      <w:start w:val="3"/>
      <w:numFmt w:val="upperLetter"/>
      <w:lvlText w:val="%1."/>
      <w:lvlJc w:val="left"/>
      <w:pPr>
        <w:tabs>
          <w:tab w:val="num" w:pos="1080"/>
        </w:tabs>
        <w:ind w:left="1080" w:hanging="360"/>
      </w:pPr>
      <w:rPr>
        <w:rFonts w:hint="default"/>
        <w:b/>
        <w:bCs/>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6D5F1B84"/>
    <w:multiLevelType w:val="hybridMultilevel"/>
    <w:tmpl w:val="97540E3C"/>
    <w:lvl w:ilvl="0" w:tplc="2E3E88FC">
      <w:start w:val="1"/>
      <w:numFmt w:val="upperLetter"/>
      <w:lvlText w:val="%1."/>
      <w:lvlJc w:val="left"/>
      <w:pPr>
        <w:tabs>
          <w:tab w:val="num" w:pos="1080"/>
        </w:tabs>
        <w:ind w:left="1080" w:hanging="360"/>
      </w:pPr>
      <w:rPr>
        <w:rFonts w:ascii="Times New Roman" w:hAnsi="Times New Roman" w:cs="Times New Roman" w:hint="default"/>
        <w:b/>
        <w:bCs/>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33">
    <w:nsid w:val="6D8F600C"/>
    <w:multiLevelType w:val="hybridMultilevel"/>
    <w:tmpl w:val="043818FA"/>
    <w:lvl w:ilvl="0" w:tplc="161EEC7E">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6E131F7F"/>
    <w:multiLevelType w:val="hybridMultilevel"/>
    <w:tmpl w:val="CD62C078"/>
    <w:lvl w:ilvl="0" w:tplc="B3D69320">
      <w:start w:val="4"/>
      <w:numFmt w:val="upperRoman"/>
      <w:lvlText w:val="%1."/>
      <w:lvlJc w:val="left"/>
      <w:pPr>
        <w:tabs>
          <w:tab w:val="num" w:pos="1080"/>
        </w:tabs>
        <w:ind w:left="1080" w:hanging="72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0DB489D"/>
    <w:multiLevelType w:val="hybridMultilevel"/>
    <w:tmpl w:val="F560E3EC"/>
    <w:lvl w:ilvl="0" w:tplc="04090001">
      <w:start w:val="1"/>
      <w:numFmt w:val="bullet"/>
      <w:lvlText w:val=""/>
      <w:lvlJc w:val="left"/>
      <w:pPr>
        <w:tabs>
          <w:tab w:val="num" w:pos="1224"/>
        </w:tabs>
        <w:ind w:left="1224" w:hanging="360"/>
      </w:pPr>
      <w:rPr>
        <w:rFonts w:ascii="Symbol" w:hAnsi="Symbol" w:cs="Symbol" w:hint="default"/>
      </w:rPr>
    </w:lvl>
    <w:lvl w:ilvl="1" w:tplc="04090003">
      <w:start w:val="1"/>
      <w:numFmt w:val="bullet"/>
      <w:lvlText w:val="o"/>
      <w:lvlJc w:val="left"/>
      <w:pPr>
        <w:tabs>
          <w:tab w:val="num" w:pos="1944"/>
        </w:tabs>
        <w:ind w:left="1944" w:hanging="360"/>
      </w:pPr>
      <w:rPr>
        <w:rFonts w:ascii="Courier New" w:hAnsi="Courier New" w:cs="Courier New" w:hint="default"/>
      </w:rPr>
    </w:lvl>
    <w:lvl w:ilvl="2" w:tplc="04090005">
      <w:start w:val="1"/>
      <w:numFmt w:val="bullet"/>
      <w:lvlText w:val=""/>
      <w:lvlJc w:val="left"/>
      <w:pPr>
        <w:tabs>
          <w:tab w:val="num" w:pos="2664"/>
        </w:tabs>
        <w:ind w:left="2664" w:hanging="360"/>
      </w:pPr>
      <w:rPr>
        <w:rFonts w:ascii="Wingdings" w:hAnsi="Wingdings" w:cs="Wingdings" w:hint="default"/>
      </w:rPr>
    </w:lvl>
    <w:lvl w:ilvl="3" w:tplc="04090001">
      <w:start w:val="1"/>
      <w:numFmt w:val="bullet"/>
      <w:lvlText w:val=""/>
      <w:lvlJc w:val="left"/>
      <w:pPr>
        <w:tabs>
          <w:tab w:val="num" w:pos="3384"/>
        </w:tabs>
        <w:ind w:left="3384" w:hanging="360"/>
      </w:pPr>
      <w:rPr>
        <w:rFonts w:ascii="Symbol" w:hAnsi="Symbol" w:cs="Symbol" w:hint="default"/>
      </w:rPr>
    </w:lvl>
    <w:lvl w:ilvl="4" w:tplc="04090003">
      <w:start w:val="1"/>
      <w:numFmt w:val="bullet"/>
      <w:lvlText w:val="o"/>
      <w:lvlJc w:val="left"/>
      <w:pPr>
        <w:tabs>
          <w:tab w:val="num" w:pos="4104"/>
        </w:tabs>
        <w:ind w:left="4104" w:hanging="360"/>
      </w:pPr>
      <w:rPr>
        <w:rFonts w:ascii="Courier New" w:hAnsi="Courier New" w:cs="Courier New" w:hint="default"/>
      </w:rPr>
    </w:lvl>
    <w:lvl w:ilvl="5" w:tplc="04090005">
      <w:start w:val="1"/>
      <w:numFmt w:val="bullet"/>
      <w:lvlText w:val=""/>
      <w:lvlJc w:val="left"/>
      <w:pPr>
        <w:tabs>
          <w:tab w:val="num" w:pos="4824"/>
        </w:tabs>
        <w:ind w:left="4824" w:hanging="360"/>
      </w:pPr>
      <w:rPr>
        <w:rFonts w:ascii="Wingdings" w:hAnsi="Wingdings" w:cs="Wingdings" w:hint="default"/>
      </w:rPr>
    </w:lvl>
    <w:lvl w:ilvl="6" w:tplc="04090001">
      <w:start w:val="1"/>
      <w:numFmt w:val="bullet"/>
      <w:lvlText w:val=""/>
      <w:lvlJc w:val="left"/>
      <w:pPr>
        <w:tabs>
          <w:tab w:val="num" w:pos="5544"/>
        </w:tabs>
        <w:ind w:left="5544" w:hanging="360"/>
      </w:pPr>
      <w:rPr>
        <w:rFonts w:ascii="Symbol" w:hAnsi="Symbol" w:cs="Symbol" w:hint="default"/>
      </w:rPr>
    </w:lvl>
    <w:lvl w:ilvl="7" w:tplc="04090003">
      <w:start w:val="1"/>
      <w:numFmt w:val="bullet"/>
      <w:lvlText w:val="o"/>
      <w:lvlJc w:val="left"/>
      <w:pPr>
        <w:tabs>
          <w:tab w:val="num" w:pos="6264"/>
        </w:tabs>
        <w:ind w:left="6264" w:hanging="360"/>
      </w:pPr>
      <w:rPr>
        <w:rFonts w:ascii="Courier New" w:hAnsi="Courier New" w:cs="Courier New" w:hint="default"/>
      </w:rPr>
    </w:lvl>
    <w:lvl w:ilvl="8" w:tplc="04090005">
      <w:start w:val="1"/>
      <w:numFmt w:val="bullet"/>
      <w:lvlText w:val=""/>
      <w:lvlJc w:val="left"/>
      <w:pPr>
        <w:tabs>
          <w:tab w:val="num" w:pos="6984"/>
        </w:tabs>
        <w:ind w:left="6984" w:hanging="360"/>
      </w:pPr>
      <w:rPr>
        <w:rFonts w:ascii="Wingdings" w:hAnsi="Wingdings" w:cs="Wingdings" w:hint="default"/>
      </w:rPr>
    </w:lvl>
  </w:abstractNum>
  <w:abstractNum w:abstractNumId="36">
    <w:nsid w:val="7856587B"/>
    <w:multiLevelType w:val="hybridMultilevel"/>
    <w:tmpl w:val="6E3EE1BE"/>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7">
    <w:nsid w:val="7DAD340A"/>
    <w:multiLevelType w:val="multilevel"/>
    <w:tmpl w:val="467ECCDA"/>
    <w:lvl w:ilvl="0">
      <w:start w:val="1"/>
      <w:numFmt w:val="upperLetter"/>
      <w:lvlText w:val="%1."/>
      <w:lvlJc w:val="left"/>
      <w:pPr>
        <w:tabs>
          <w:tab w:val="num" w:pos="720"/>
        </w:tabs>
        <w:ind w:left="720" w:hanging="360"/>
      </w:pPr>
      <w:rPr>
        <w:rFonts w:ascii="Times New Roman" w:hAnsi="Times New Roman" w:cs="Times New Roman"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8">
    <w:nsid w:val="7F6A669C"/>
    <w:multiLevelType w:val="hybridMultilevel"/>
    <w:tmpl w:val="7FA69202"/>
    <w:lvl w:ilvl="0" w:tplc="161EEC7E">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35"/>
  </w:num>
  <w:num w:numId="3">
    <w:abstractNumId w:val="23"/>
  </w:num>
  <w:num w:numId="4">
    <w:abstractNumId w:val="13"/>
  </w:num>
  <w:num w:numId="5">
    <w:abstractNumId w:val="38"/>
  </w:num>
  <w:num w:numId="6">
    <w:abstractNumId w:val="10"/>
  </w:num>
  <w:num w:numId="7">
    <w:abstractNumId w:val="4"/>
  </w:num>
  <w:num w:numId="8">
    <w:abstractNumId w:val="29"/>
  </w:num>
  <w:num w:numId="9">
    <w:abstractNumId w:val="33"/>
  </w:num>
  <w:num w:numId="10">
    <w:abstractNumId w:val="30"/>
  </w:num>
  <w:num w:numId="11">
    <w:abstractNumId w:val="9"/>
  </w:num>
  <w:num w:numId="12">
    <w:abstractNumId w:val="22"/>
  </w:num>
  <w:num w:numId="13">
    <w:abstractNumId w:val="7"/>
  </w:num>
  <w:num w:numId="14">
    <w:abstractNumId w:val="37"/>
  </w:num>
  <w:num w:numId="15">
    <w:abstractNumId w:val="24"/>
  </w:num>
  <w:num w:numId="16">
    <w:abstractNumId w:val="12"/>
  </w:num>
  <w:num w:numId="17">
    <w:abstractNumId w:val="36"/>
  </w:num>
  <w:num w:numId="18">
    <w:abstractNumId w:val="21"/>
  </w:num>
  <w:num w:numId="19">
    <w:abstractNumId w:val="32"/>
  </w:num>
  <w:num w:numId="20">
    <w:abstractNumId w:val="2"/>
  </w:num>
  <w:num w:numId="21">
    <w:abstractNumId w:val="3"/>
  </w:num>
  <w:num w:numId="22">
    <w:abstractNumId w:val="27"/>
  </w:num>
  <w:num w:numId="23">
    <w:abstractNumId w:val="15"/>
  </w:num>
  <w:num w:numId="24">
    <w:abstractNumId w:val="8"/>
  </w:num>
  <w:num w:numId="25">
    <w:abstractNumId w:val="20"/>
  </w:num>
  <w:num w:numId="26">
    <w:abstractNumId w:val="25"/>
  </w:num>
  <w:num w:numId="27">
    <w:abstractNumId w:val="28"/>
  </w:num>
  <w:num w:numId="28">
    <w:abstractNumId w:val="5"/>
  </w:num>
  <w:num w:numId="29">
    <w:abstractNumId w:val="16"/>
  </w:num>
  <w:num w:numId="30">
    <w:abstractNumId w:val="11"/>
  </w:num>
  <w:num w:numId="31">
    <w:abstractNumId w:val="1"/>
  </w:num>
  <w:num w:numId="32">
    <w:abstractNumId w:val="18"/>
  </w:num>
  <w:num w:numId="33">
    <w:abstractNumId w:val="6"/>
  </w:num>
  <w:num w:numId="34">
    <w:abstractNumId w:val="26"/>
  </w:num>
  <w:num w:numId="35">
    <w:abstractNumId w:val="17"/>
  </w:num>
  <w:num w:numId="36">
    <w:abstractNumId w:val="19"/>
  </w:num>
  <w:num w:numId="37">
    <w:abstractNumId w:val="31"/>
  </w:num>
  <w:num w:numId="38">
    <w:abstractNumId w:val="14"/>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
  <w:rsids>
    <w:rsidRoot w:val="006C7060"/>
    <w:rsid w:val="006C7060"/>
    <w:rsid w:val="00815B4E"/>
    <w:rsid w:val="008B369E"/>
    <w:rsid w:val="00ED1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B2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ED1B2C"/>
    <w:pPr>
      <w:keepNext/>
      <w:widowControl w:val="0"/>
      <w:autoSpaceDE w:val="0"/>
      <w:autoSpaceDN w:val="0"/>
      <w:adjustRightInd w:val="0"/>
      <w:jc w:val="center"/>
      <w:outlineLvl w:val="0"/>
    </w:pPr>
    <w:rPr>
      <w:rFonts w:ascii="Californian FB" w:hAnsi="Californian FB" w:cs="Californian FB"/>
      <w:b/>
      <w:bCs/>
    </w:rPr>
  </w:style>
  <w:style w:type="paragraph" w:styleId="Heading2">
    <w:name w:val="heading 2"/>
    <w:basedOn w:val="Normal"/>
    <w:next w:val="Normal"/>
    <w:link w:val="Heading2Char"/>
    <w:uiPriority w:val="99"/>
    <w:qFormat/>
    <w:rsid w:val="00ED1B2C"/>
    <w:pPr>
      <w:keepNext/>
      <w:widowControl w:val="0"/>
      <w:autoSpaceDE w:val="0"/>
      <w:autoSpaceDN w:val="0"/>
      <w:adjustRightInd w:val="0"/>
      <w:outlineLvl w:val="1"/>
    </w:pPr>
    <w:rPr>
      <w:rFonts w:ascii="Californian FB" w:hAnsi="Californian FB" w:cs="Californian FB"/>
      <w:b/>
      <w:bCs/>
      <w:i/>
      <w:iCs/>
    </w:rPr>
  </w:style>
  <w:style w:type="paragraph" w:styleId="Heading3">
    <w:name w:val="heading 3"/>
    <w:basedOn w:val="Normal"/>
    <w:next w:val="Normal"/>
    <w:link w:val="Heading3Char"/>
    <w:uiPriority w:val="99"/>
    <w:qFormat/>
    <w:rsid w:val="00ED1B2C"/>
    <w:pPr>
      <w:keepNext/>
      <w:widowControl w:val="0"/>
      <w:autoSpaceDE w:val="0"/>
      <w:autoSpaceDN w:val="0"/>
      <w:adjustRightInd w:val="0"/>
      <w:outlineLvl w:val="2"/>
    </w:pPr>
    <w:rPr>
      <w:rFonts w:ascii="Californian FB" w:hAnsi="Californian FB" w:cs="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B2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D1B2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D1B2C"/>
    <w:rPr>
      <w:rFonts w:asciiTheme="majorHAnsi" w:eastAsiaTheme="majorEastAsia" w:hAnsiTheme="majorHAnsi" w:cstheme="majorBidi"/>
      <w:b/>
      <w:bCs/>
      <w:sz w:val="26"/>
      <w:szCs w:val="26"/>
    </w:rPr>
  </w:style>
  <w:style w:type="paragraph" w:styleId="BodyText2">
    <w:name w:val="Body Text 2"/>
    <w:basedOn w:val="Normal"/>
    <w:link w:val="BodyText2Char"/>
    <w:uiPriority w:val="99"/>
    <w:rsid w:val="00ED1B2C"/>
    <w:pPr>
      <w:widowControl w:val="0"/>
      <w:autoSpaceDE w:val="0"/>
      <w:autoSpaceDN w:val="0"/>
      <w:adjustRightInd w:val="0"/>
      <w:ind w:left="720"/>
    </w:pPr>
    <w:rPr>
      <w:rFonts w:ascii="Californian FB" w:hAnsi="Californian FB" w:cs="Californian FB"/>
    </w:rPr>
  </w:style>
  <w:style w:type="character" w:customStyle="1" w:styleId="BodyText2Char">
    <w:name w:val="Body Text 2 Char"/>
    <w:basedOn w:val="DefaultParagraphFont"/>
    <w:link w:val="BodyText2"/>
    <w:uiPriority w:val="99"/>
    <w:semiHidden/>
    <w:rsid w:val="00ED1B2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2929</Characters>
  <Application>Microsoft Office Word</Application>
  <DocSecurity>0</DocSecurity>
  <Lines>24</Lines>
  <Paragraphs>6</Paragraphs>
  <ScaleCrop>false</ScaleCrop>
  <Company>hcs</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HARDIN HIGH SCHOOL</dc:title>
  <dc:subject/>
  <dc:creator>Bcarden</dc:creator>
  <cp:keywords/>
  <dc:description/>
  <cp:lastModifiedBy>bcarden</cp:lastModifiedBy>
  <cp:revision>3</cp:revision>
  <cp:lastPrinted>2010-02-16T12:50:00Z</cp:lastPrinted>
  <dcterms:created xsi:type="dcterms:W3CDTF">2010-07-14T12:24:00Z</dcterms:created>
  <dcterms:modified xsi:type="dcterms:W3CDTF">2010-08-03T20:41:00Z</dcterms:modified>
</cp:coreProperties>
</file>