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BC0F33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4420">
            <w:rPr>
              <w:rFonts w:asciiTheme="minorHAnsi" w:hAnsiTheme="minorHAnsi" w:cstheme="minorHAnsi"/>
            </w:rPr>
            <w:t>2</w:t>
          </w:r>
          <w:r w:rsidR="0027038D">
            <w:rPr>
              <w:rFonts w:asciiTheme="minorHAnsi" w:hAnsiTheme="minorHAnsi" w:cstheme="minorHAnsi"/>
            </w:rPr>
            <w:t>/</w:t>
          </w:r>
          <w:r w:rsidR="00AC4420">
            <w:rPr>
              <w:rFonts w:asciiTheme="minorHAnsi" w:hAnsiTheme="minorHAnsi" w:cstheme="minorHAnsi"/>
            </w:rPr>
            <w:t>8</w:t>
          </w:r>
          <w:r w:rsidR="0027038D">
            <w:rPr>
              <w:rFonts w:asciiTheme="minorHAnsi" w:hAnsiTheme="minorHAnsi" w:cstheme="minorHAnsi"/>
            </w:rPr>
            <w:t>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7479457" w:rsidR="006F0552" w:rsidRPr="00716300" w:rsidRDefault="0027038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  <w:r w:rsidR="00ED49C1">
            <w:rPr>
              <w:rFonts w:asciiTheme="minorHAnsi" w:hAnsiTheme="minorHAnsi" w:cstheme="minorHAnsi"/>
            </w:rPr>
            <w:t xml:space="preserve"> and Stephens Elementary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F63881D" w:rsidR="00DE0B82" w:rsidRPr="00716300" w:rsidRDefault="002703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DBA Floor Care Concepts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B3EA6CC" w:rsidR="00DE0B82" w:rsidRPr="00716300" w:rsidRDefault="0027038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DBA Floor Care Concepts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43A8EB3" w:rsidR="008A2749" w:rsidRPr="008A2749" w:rsidRDefault="002703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ASAP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802881061"/>
            <w:placeholder>
              <w:docPart w:val="8B4292D6080845E4AEC2837B2BF0170E"/>
            </w:placeholder>
          </w:sdtPr>
          <w:sdtEndP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</w:sdtEndPr>
          <w:sdtContent>
            <w:p w14:paraId="187130DB" w14:textId="77777777" w:rsidR="0027038D" w:rsidRPr="00AC4420" w:rsidRDefault="0027038D" w:rsidP="0027038D">
              <w:pPr>
                <w:pStyle w:val="NoSpacing"/>
                <w:rPr>
                  <w:rStyle w:val="PlaceholderText"/>
                  <w:rFonts w:asciiTheme="minorHAnsi" w:hAnsiTheme="minorHAnsi" w:cstheme="minorHAnsi"/>
                  <w:color w:val="auto"/>
                  <w:szCs w:val="24"/>
                </w:rPr>
              </w:pPr>
              <w:r w:rsidRPr="00AC4420">
                <w:rPr>
                  <w:rStyle w:val="PlaceholderText"/>
                  <w:rFonts w:asciiTheme="minorHAnsi" w:hAnsiTheme="minorHAnsi" w:cstheme="minorHAnsi"/>
                  <w:color w:val="auto"/>
                  <w:szCs w:val="24"/>
                </w:rPr>
                <w:t>04.32- Model Procurement Code Purchasing</w:t>
              </w:r>
            </w:p>
            <w:p w14:paraId="496BEDFE" w14:textId="77777777" w:rsidR="0027038D" w:rsidRPr="00AC4420" w:rsidRDefault="0027038D" w:rsidP="0027038D">
              <w:pPr>
                <w:pStyle w:val="NoSpacing"/>
                <w:rPr>
                  <w:rStyle w:val="PlaceholderText"/>
                  <w:rFonts w:asciiTheme="minorHAnsi" w:hAnsiTheme="minorHAnsi" w:cstheme="minorHAnsi"/>
                  <w:color w:val="auto"/>
                  <w:szCs w:val="24"/>
                </w:rPr>
              </w:pPr>
              <w:r w:rsidRPr="00AC4420">
                <w:rPr>
                  <w:rStyle w:val="PlaceholderText"/>
                  <w:rFonts w:asciiTheme="minorHAnsi" w:hAnsiTheme="minorHAnsi" w:cstheme="minorHAnsi"/>
                  <w:color w:val="auto"/>
                  <w:szCs w:val="24"/>
                </w:rPr>
                <w:t xml:space="preserve">4E Boone County will provide safe, clean, learner-ready facilities. </w:t>
              </w:r>
            </w:p>
            <w:p w14:paraId="03E9A220" w14:textId="4F52B9C3" w:rsidR="00D072A8" w:rsidRPr="00AC4420" w:rsidRDefault="0027038D" w:rsidP="00D072A8">
              <w:pPr>
                <w:pStyle w:val="NoSpacing"/>
                <w:rPr>
                  <w:rStyle w:val="PlaceholderText"/>
                  <w:rFonts w:asciiTheme="minorHAnsi" w:hAnsiTheme="minorHAnsi" w:cstheme="minorHAnsi"/>
                  <w:color w:val="auto"/>
                  <w:sz w:val="22"/>
                  <w:szCs w:val="22"/>
                </w:rPr>
              </w:pPr>
              <w:r w:rsidRPr="00AC4420">
                <w:rPr>
                  <w:rStyle w:val="PlaceholderText"/>
                  <w:rFonts w:asciiTheme="minorHAnsi" w:hAnsiTheme="minorHAnsi" w:cstheme="minorHAnsi"/>
                  <w:color w:val="auto"/>
                  <w:szCs w:val="24"/>
                </w:rPr>
                <w:t>2. Perform monthly evaluations of each facility to determine supports and resources needed to ensure safe and clean learning environments.</w:t>
              </w:r>
              <w:r w:rsidRPr="00AC4420">
                <w:rPr>
                  <w:rStyle w:val="PlaceholderText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 </w:t>
              </w:r>
            </w:p>
          </w:sdtContent>
        </w:sdt>
      </w:sdtContent>
    </w:sdt>
    <w:p w14:paraId="6A3C81EE" w14:textId="77777777" w:rsidR="00AC4420" w:rsidRDefault="00AC4420" w:rsidP="00D072A8">
      <w:pPr>
        <w:pStyle w:val="NoSpacing"/>
        <w:rPr>
          <w:rFonts w:asciiTheme="minorHAnsi" w:hAnsiTheme="minorHAnsi" w:cstheme="minorHAnsi"/>
          <w:b/>
        </w:rPr>
      </w:pPr>
    </w:p>
    <w:p w14:paraId="782D36A5" w14:textId="13CE3E66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808EF67" w14:textId="2D269706" w:rsidR="00042687" w:rsidRDefault="0027038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Ryle High School and Stephens Elementary School </w:t>
          </w:r>
          <w:r w:rsidR="0008336F">
            <w:rPr>
              <w:rFonts w:asciiTheme="minorHAnsi" w:hAnsiTheme="minorHAnsi" w:cstheme="minorHAnsi"/>
            </w:rPr>
            <w:t xml:space="preserve">were both in need of having a full gym floor refinishing. A bid was conducted to have this work completed. DBA Floor Care Concepts was the most competitive bid, and all references were checked. </w:t>
          </w:r>
          <w:r w:rsidR="003F0743">
            <w:rPr>
              <w:rFonts w:asciiTheme="minorHAnsi" w:hAnsiTheme="minorHAnsi" w:cstheme="minorHAnsi"/>
            </w:rPr>
            <w:t xml:space="preserve">They have also worked on other projects within the district. </w:t>
          </w:r>
        </w:p>
        <w:tbl>
          <w:tblPr>
            <w:tblStyle w:val="TableGrid"/>
            <w:tblpPr w:leftFromText="180" w:rightFromText="180" w:vertAnchor="text" w:horzAnchor="margin" w:tblpY="42"/>
            <w:tblW w:w="0" w:type="auto"/>
            <w:tblLook w:val="04A0" w:firstRow="1" w:lastRow="0" w:firstColumn="1" w:lastColumn="0" w:noHBand="0" w:noVBand="1"/>
          </w:tblPr>
          <w:tblGrid>
            <w:gridCol w:w="2155"/>
            <w:gridCol w:w="1980"/>
          </w:tblGrid>
          <w:tr w:rsidR="00042687" w14:paraId="2E356716" w14:textId="77777777" w:rsidTr="00042687">
            <w:trPr>
              <w:trHeight w:val="350"/>
            </w:trPr>
            <w:tc>
              <w:tcPr>
                <w:tcW w:w="2155" w:type="dxa"/>
              </w:tcPr>
              <w:p w14:paraId="62DED10C" w14:textId="77777777" w:rsidR="00042687" w:rsidRPr="00C95E82" w:rsidRDefault="00042687" w:rsidP="00513ECA">
                <w:pPr>
                  <w:rPr>
                    <w:rFonts w:ascii="Calibri" w:hAnsi="Calibri" w:cs="Calibri"/>
                    <w:b/>
                    <w:bCs/>
                  </w:rPr>
                </w:pPr>
                <w:r w:rsidRPr="00C95E82">
                  <w:rPr>
                    <w:rFonts w:ascii="Calibri" w:hAnsi="Calibri" w:cs="Calibri"/>
                    <w:b/>
                    <w:bCs/>
                  </w:rPr>
                  <w:t>Vendor</w:t>
                </w:r>
              </w:p>
            </w:tc>
            <w:tc>
              <w:tcPr>
                <w:tcW w:w="1980" w:type="dxa"/>
              </w:tcPr>
              <w:p w14:paraId="1906A004" w14:textId="77777777" w:rsidR="00042687" w:rsidRPr="00C95E82" w:rsidRDefault="00042687" w:rsidP="00513ECA">
                <w:pPr>
                  <w:rPr>
                    <w:rFonts w:ascii="Calibri" w:hAnsi="Calibri" w:cs="Calibri"/>
                    <w:b/>
                    <w:bCs/>
                  </w:rPr>
                </w:pPr>
                <w:r w:rsidRPr="00C95E82">
                  <w:rPr>
                    <w:rFonts w:ascii="Calibri" w:hAnsi="Calibri" w:cs="Calibri"/>
                    <w:b/>
                    <w:bCs/>
                  </w:rPr>
                  <w:t>Quote ($/Month)</w:t>
                </w:r>
              </w:p>
            </w:tc>
          </w:tr>
          <w:tr w:rsidR="00042687" w14:paraId="693BDC6E" w14:textId="77777777" w:rsidTr="00042687">
            <w:tc>
              <w:tcPr>
                <w:tcW w:w="2155" w:type="dxa"/>
              </w:tcPr>
              <w:p w14:paraId="51C08238" w14:textId="6FD8C177" w:rsidR="00042687" w:rsidRPr="00C95E82" w:rsidRDefault="00042687" w:rsidP="00513EC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DBA Floor Concepts</w:t>
                </w:r>
              </w:p>
            </w:tc>
            <w:tc>
              <w:tcPr>
                <w:tcW w:w="1980" w:type="dxa"/>
              </w:tcPr>
              <w:p w14:paraId="61508645" w14:textId="68AEDE87" w:rsidR="00042687" w:rsidRPr="00C95E82" w:rsidRDefault="00042687" w:rsidP="00513ECA">
                <w:pPr>
                  <w:rPr>
                    <w:rFonts w:ascii="Calibri" w:hAnsi="Calibri" w:cs="Calibri"/>
                  </w:rPr>
                </w:pPr>
                <w:r w:rsidRPr="00C95E82">
                  <w:rPr>
                    <w:rFonts w:ascii="Calibri" w:hAnsi="Calibri" w:cs="Calibri"/>
                  </w:rPr>
                  <w:t>$</w:t>
                </w:r>
                <w:r>
                  <w:rPr>
                    <w:rFonts w:ascii="Calibri" w:hAnsi="Calibri" w:cs="Calibri"/>
                  </w:rPr>
                  <w:t>68,000.00</w:t>
                </w:r>
              </w:p>
            </w:tc>
          </w:tr>
          <w:tr w:rsidR="00042687" w14:paraId="56DF7F70" w14:textId="77777777" w:rsidTr="00042687">
            <w:tc>
              <w:tcPr>
                <w:tcW w:w="2155" w:type="dxa"/>
              </w:tcPr>
              <w:p w14:paraId="38846039" w14:textId="1CBB8933" w:rsidR="00042687" w:rsidRPr="00C95E82" w:rsidRDefault="00042687" w:rsidP="00513EC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Cincinnati Floor</w:t>
                </w:r>
              </w:p>
            </w:tc>
            <w:tc>
              <w:tcPr>
                <w:tcW w:w="1980" w:type="dxa"/>
              </w:tcPr>
              <w:p w14:paraId="496C32A3" w14:textId="0099011B" w:rsidR="00042687" w:rsidRPr="00C95E82" w:rsidRDefault="00042687" w:rsidP="00513ECA">
                <w:pPr>
                  <w:rPr>
                    <w:rFonts w:ascii="Calibri" w:hAnsi="Calibri" w:cs="Calibri"/>
                  </w:rPr>
                </w:pPr>
                <w:r w:rsidRPr="00C95E82">
                  <w:rPr>
                    <w:rFonts w:ascii="Calibri" w:hAnsi="Calibri" w:cs="Calibri"/>
                  </w:rPr>
                  <w:t>$</w:t>
                </w:r>
                <w:r>
                  <w:rPr>
                    <w:rFonts w:ascii="Calibri" w:hAnsi="Calibri" w:cs="Calibri"/>
                  </w:rPr>
                  <w:t>99,300.00</w:t>
                </w:r>
              </w:p>
            </w:tc>
          </w:tr>
        </w:tbl>
        <w:p w14:paraId="6D98F971" w14:textId="77777777" w:rsidR="00042687" w:rsidRDefault="00042687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79965E23" w14:textId="29D50E79" w:rsidR="00D072A8" w:rsidRPr="006F0552" w:rsidRDefault="00ED49C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555312D" w14:textId="77777777" w:rsidR="00042687" w:rsidRDefault="00042687" w:rsidP="00D072A8">
      <w:pPr>
        <w:pStyle w:val="NoSpacing"/>
        <w:rPr>
          <w:rFonts w:asciiTheme="minorHAnsi" w:hAnsiTheme="minorHAnsi" w:cstheme="minorHAnsi"/>
          <w:b/>
        </w:rPr>
      </w:pPr>
    </w:p>
    <w:p w14:paraId="3E920A20" w14:textId="148B76B1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32DAE71" w:rsidR="00D072A8" w:rsidRPr="006F0552" w:rsidRDefault="003F074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$68,000.00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8099CD9" w:rsidR="00DE0B82" w:rsidRDefault="0004268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Capital </w:t>
          </w:r>
          <w:r w:rsidR="003F0743">
            <w:rPr>
              <w:rFonts w:asciiTheme="minorHAnsi" w:hAnsiTheme="minorHAnsi" w:cstheme="minorHAnsi"/>
            </w:rPr>
            <w:t>Funds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183C89C" w14:textId="0B0B86A3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53AFA48" w:rsidR="00D072A8" w:rsidRPr="008A2749" w:rsidRDefault="00C3602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We recommend the award to DBA Floor Concepts. </w:t>
          </w:r>
        </w:p>
      </w:sdtContent>
    </w:sdt>
    <w:p w14:paraId="04FA2289" w14:textId="77777777" w:rsidR="00AC4420" w:rsidRDefault="00AC4420" w:rsidP="00D072A8">
      <w:pPr>
        <w:pStyle w:val="NoSpacing"/>
        <w:rPr>
          <w:rFonts w:asciiTheme="minorHAnsi" w:hAnsiTheme="minorHAnsi" w:cstheme="minorHAnsi"/>
          <w:b/>
        </w:rPr>
      </w:pPr>
    </w:p>
    <w:p w14:paraId="44BB2471" w14:textId="77777777" w:rsidR="00AC4420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AC4420">
        <w:rPr>
          <w:rFonts w:asciiTheme="minorHAnsi" w:hAnsiTheme="minorHAnsi" w:cstheme="minorHAnsi"/>
          <w:b/>
        </w:rPr>
        <w:t xml:space="preserve"> </w:t>
      </w:r>
    </w:p>
    <w:p w14:paraId="1C2622F2" w14:textId="0C160B46" w:rsidR="00D072A8" w:rsidRPr="00C36028" w:rsidRDefault="00AC4420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C36028">
        <w:rPr>
          <w:rFonts w:asciiTheme="minorHAnsi" w:hAnsiTheme="minorHAnsi" w:cstheme="minorHAnsi"/>
          <w:b/>
        </w:rPr>
        <w:t xml:space="preserve">Donny Grant, Purchasing </w:t>
      </w:r>
      <w:r>
        <w:rPr>
          <w:rFonts w:asciiTheme="minorHAnsi" w:hAnsiTheme="minorHAnsi" w:cstheme="minorHAnsi"/>
          <w:b/>
        </w:rPr>
        <w:t>Administrator</w:t>
      </w:r>
    </w:p>
    <w:sectPr w:rsidR="00D072A8" w:rsidRPr="00C36028" w:rsidSect="00AC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720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2EC3" w14:textId="77777777" w:rsidR="00413298" w:rsidRDefault="00413298">
      <w:r>
        <w:separator/>
      </w:r>
    </w:p>
  </w:endnote>
  <w:endnote w:type="continuationSeparator" w:id="0">
    <w:p w14:paraId="534833AE" w14:textId="77777777" w:rsidR="00413298" w:rsidRDefault="0041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B453" w14:textId="77777777" w:rsidR="00413298" w:rsidRDefault="00413298">
      <w:r>
        <w:separator/>
      </w:r>
    </w:p>
  </w:footnote>
  <w:footnote w:type="continuationSeparator" w:id="0">
    <w:p w14:paraId="1E28A853" w14:textId="77777777" w:rsidR="00413298" w:rsidRDefault="0041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F6A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2687"/>
    <w:rsid w:val="000442C9"/>
    <w:rsid w:val="00045B84"/>
    <w:rsid w:val="00046237"/>
    <w:rsid w:val="00047968"/>
    <w:rsid w:val="0005093B"/>
    <w:rsid w:val="00062AFE"/>
    <w:rsid w:val="000816E6"/>
    <w:rsid w:val="0008336F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38D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F0743"/>
    <w:rsid w:val="00400D2E"/>
    <w:rsid w:val="0041085F"/>
    <w:rsid w:val="004110BD"/>
    <w:rsid w:val="00411AA6"/>
    <w:rsid w:val="00413298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4420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028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49C1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4292D6080845E4AEC2837B2BF01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CB06-3E24-4183-86C8-770837FB327E}"/>
      </w:docPartPr>
      <w:docPartBody>
        <w:p w:rsidR="009879E8" w:rsidRDefault="00B445BF" w:rsidP="00B445BF">
          <w:pPr>
            <w:pStyle w:val="8B4292D6080845E4AEC2837B2BF0170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879E8"/>
    <w:rsid w:val="00B32F66"/>
    <w:rsid w:val="00B445BF"/>
    <w:rsid w:val="00C77529"/>
    <w:rsid w:val="00DE23C8"/>
    <w:rsid w:val="00E13973"/>
    <w:rsid w:val="00E25CE3"/>
    <w:rsid w:val="00E94AC1"/>
    <w:rsid w:val="00F37EF3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5BF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4292D6080845E4AEC2837B2BF0170E">
    <w:name w:val="8B4292D6080845E4AEC2837B2BF0170E"/>
    <w:rsid w:val="00B44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2024-01-29T19:07:00Z</cp:lastPrinted>
  <dcterms:created xsi:type="dcterms:W3CDTF">2024-01-29T19:06:00Z</dcterms:created>
  <dcterms:modified xsi:type="dcterms:W3CDTF">2024-01-29T19:07:00Z</dcterms:modified>
</cp:coreProperties>
</file>