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sz w:val="20"/>
          <w:szCs w:val="20"/>
        </w:rPr>
        <w:drawing>
          <wp:inline distB="114300" distT="114300" distL="114300" distR="114300">
            <wp:extent cx="5943600" cy="1028700"/>
            <wp:effectExtent b="0" l="0" r="0" t="0"/>
            <wp:docPr descr="Home" id="2" name="image1.png"/>
            <a:graphic>
              <a:graphicData uri="http://schemas.openxmlformats.org/drawingml/2006/picture">
                <pic:pic>
                  <pic:nvPicPr>
                    <pic:cNvPr descr="Home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bookmarkStart w:colFirst="0" w:colLast="0" w:name="_heading=h.1ihuk2h2v7lv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color w:val="351c75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51c75"/>
          <w:sz w:val="20"/>
          <w:szCs w:val="20"/>
          <w:rtl w:val="0"/>
        </w:rPr>
        <w:t xml:space="preserve">Dawson Springs Elementary School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i w:val="1"/>
          <w:color w:val="ff99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9900"/>
          <w:sz w:val="20"/>
          <w:szCs w:val="20"/>
          <w:rtl w:val="0"/>
        </w:rPr>
        <w:t xml:space="preserve">Where the teachers and students give 100% every day and failure is not an option.  </w:t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i w:val="1"/>
          <w:color w:val="ff99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9900"/>
          <w:sz w:val="20"/>
          <w:szCs w:val="20"/>
          <w:rtl w:val="0"/>
        </w:rPr>
        <w:t xml:space="preserve">Panthers Prowling to Proficiency!</w:t>
      </w:r>
    </w:p>
    <w:p w:rsidR="00000000" w:rsidDel="00000000" w:rsidP="00000000" w:rsidRDefault="00000000" w:rsidRPr="00000000" w14:paraId="00000006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bookmarkStart w:colFirst="0" w:colLast="0" w:name="_heading=h.8ukxspe4ssg9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bookmarkStart w:colFirst="0" w:colLast="0" w:name="_heading=h.fa34o1d3s6lj" w:id="3"/>
      <w:bookmarkEnd w:id="3"/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January 2024 Board Meeting </w:t>
      </w:r>
    </w:p>
    <w:p w:rsidR="00000000" w:rsidDel="00000000" w:rsidP="00000000" w:rsidRDefault="00000000" w:rsidRPr="00000000" w14:paraId="00000008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Elementary Principal Report</w:t>
      </w:r>
    </w:p>
    <w:p w:rsidR="00000000" w:rsidDel="00000000" w:rsidP="00000000" w:rsidRDefault="00000000" w:rsidRPr="00000000" w14:paraId="00000009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Jennifer Ward</w:t>
      </w:r>
    </w:p>
    <w:p w:rsidR="00000000" w:rsidDel="00000000" w:rsidP="00000000" w:rsidRDefault="00000000" w:rsidRPr="00000000" w14:paraId="0000000A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Academic Progress</w:t>
      </w:r>
    </w:p>
    <w:p w:rsidR="00000000" w:rsidDel="00000000" w:rsidP="00000000" w:rsidRDefault="00000000" w:rsidRPr="00000000" w14:paraId="0000000C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iReady Fall to Winter comparison</w:t>
      </w:r>
    </w:p>
    <w:p w:rsidR="00000000" w:rsidDel="00000000" w:rsidP="00000000" w:rsidRDefault="00000000" w:rsidRPr="00000000" w14:paraId="0000000D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Percentage of students at or above grade level</w:t>
      </w:r>
    </w:p>
    <w:p w:rsidR="00000000" w:rsidDel="00000000" w:rsidP="00000000" w:rsidRDefault="00000000" w:rsidRPr="00000000" w14:paraId="0000000E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Lots of growth in math</w:t>
      </w:r>
    </w:p>
    <w:p w:rsidR="00000000" w:rsidDel="00000000" w:rsidP="00000000" w:rsidRDefault="00000000" w:rsidRPr="00000000" w14:paraId="0000000F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Kindergarten had the largest amount of growth in reading with currently over 60% of our K students at or above grade level in reading.</w:t>
      </w:r>
    </w:p>
    <w:p w:rsidR="00000000" w:rsidDel="00000000" w:rsidP="00000000" w:rsidRDefault="00000000" w:rsidRPr="00000000" w14:paraId="00000010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5th grade had the largest amount of growth in math</w:t>
      </w:r>
    </w:p>
    <w:p w:rsidR="00000000" w:rsidDel="00000000" w:rsidP="00000000" w:rsidRDefault="00000000" w:rsidRPr="00000000" w14:paraId="00000011">
      <w:pPr>
        <w:numPr>
          <w:ilvl w:val="2"/>
          <w:numId w:val="1"/>
        </w:numPr>
        <w:spacing w:line="240" w:lineRule="auto"/>
        <w:ind w:left="2160" w:right="132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We are seeing that the iReady winter benchmark assessment is more rigorous than what the standards require the students to know at each grade level.  </w:t>
      </w:r>
    </w:p>
    <w:p w:rsidR="00000000" w:rsidDel="00000000" w:rsidP="00000000" w:rsidRDefault="00000000" w:rsidRPr="00000000" w14:paraId="00000012">
      <w:pPr>
        <w:numPr>
          <w:ilvl w:val="3"/>
          <w:numId w:val="1"/>
        </w:numPr>
        <w:spacing w:line="240" w:lineRule="auto"/>
        <w:ind w:left="2880" w:right="132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This is a good thing!  The rigor is up!</w:t>
      </w:r>
    </w:p>
    <w:p w:rsidR="00000000" w:rsidDel="00000000" w:rsidP="00000000" w:rsidRDefault="00000000" w:rsidRPr="00000000" w14:paraId="00000013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2909888" cy="1784286"/>
            <wp:effectExtent b="0" l="0" r="0" t="0"/>
            <wp:docPr descr="Points scored" id="1" name="image2.png">
              <a:extLst>
                <a:ext uri="http://customooxmlschemas.google.com/">
                  <go:docsCustomData xmlns:go="http://customooxmlschemas.google.com/" roundtripId="0"/>
                </a:ext>
              </a:extLst>
            </wp:docPr>
            <a:graphic>
              <a:graphicData uri="http://schemas.openxmlformats.org/drawingml/2006/picture">
                <pic:pic>
                  <pic:nvPicPr>
                    <pic:cNvPr descr="Points scored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9888" cy="17842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3281363" cy="2028064"/>
            <wp:effectExtent b="0" l="0" r="0" t="0"/>
            <wp:docPr descr="Points scored" id="3" name="image3.png">
              <a:extLst>
                <a:ext uri="http://customooxmlschemas.google.com/">
                  <go:docsCustomData xmlns:go="http://customooxmlschemas.google.com/" roundtripId="1"/>
                </a:ext>
              </a:extLst>
            </wp:docPr>
            <a:graphic>
              <a:graphicData uri="http://schemas.openxmlformats.org/drawingml/2006/picture">
                <pic:pic>
                  <pic:nvPicPr>
                    <pic:cNvPr descr="Points scored"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1363" cy="20280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Reading comprehension across all grade levels</w:t>
      </w:r>
    </w:p>
    <w:p w:rsidR="00000000" w:rsidDel="00000000" w:rsidP="00000000" w:rsidRDefault="00000000" w:rsidRPr="00000000" w14:paraId="00000019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Math mastery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PLC Conversations for the Month: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Assessment Protocol and Data Analysis Protocols </w:t>
      </w:r>
    </w:p>
    <w:p w:rsidR="00000000" w:rsidDel="00000000" w:rsidP="00000000" w:rsidRDefault="00000000" w:rsidRPr="00000000" w14:paraId="0000001C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KSA formatted assessments and questions weekly</w:t>
      </w:r>
    </w:p>
    <w:p w:rsidR="00000000" w:rsidDel="00000000" w:rsidP="00000000" w:rsidRDefault="00000000" w:rsidRPr="00000000" w14:paraId="0000001D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Reading comprehension is a focus for our students K-5.</w:t>
      </w:r>
    </w:p>
    <w:p w:rsidR="00000000" w:rsidDel="00000000" w:rsidP="00000000" w:rsidRDefault="00000000" w:rsidRPr="00000000" w14:paraId="0000001E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Teaching math to mastery</w:t>
      </w:r>
    </w:p>
    <w:p w:rsidR="00000000" w:rsidDel="00000000" w:rsidP="00000000" w:rsidRDefault="00000000" w:rsidRPr="00000000" w14:paraId="0000001F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Winter iReady diagnostic data compared to Fall looking at individual student growth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Professional Development Information: </w:t>
      </w:r>
    </w:p>
    <w:p w:rsidR="00000000" w:rsidDel="00000000" w:rsidP="00000000" w:rsidRDefault="00000000" w:rsidRPr="00000000" w14:paraId="00000021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Classroom observations continue on a regular basis</w:t>
      </w:r>
    </w:p>
    <w:p w:rsidR="00000000" w:rsidDel="00000000" w:rsidP="00000000" w:rsidRDefault="00000000" w:rsidRPr="00000000" w14:paraId="00000022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Mid-year self reflections have been completed and compared to initial reflection for growth</w:t>
      </w:r>
    </w:p>
    <w:p w:rsidR="00000000" w:rsidDel="00000000" w:rsidP="00000000" w:rsidRDefault="00000000" w:rsidRPr="00000000" w14:paraId="00000023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Areas of need/concern are to be addressed with administrator</w:t>
      </w:r>
    </w:p>
    <w:p w:rsidR="00000000" w:rsidDel="00000000" w:rsidP="00000000" w:rsidRDefault="00000000" w:rsidRPr="00000000" w14:paraId="00000024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Mrs. Ward attended the KWEL Kentucky Women in Education Leadership conference this past week.</w:t>
      </w:r>
    </w:p>
    <w:p w:rsidR="00000000" w:rsidDel="00000000" w:rsidP="00000000" w:rsidRDefault="00000000" w:rsidRPr="00000000" w14:paraId="00000025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Sessions included information on the following topics:</w:t>
      </w:r>
    </w:p>
    <w:p w:rsidR="00000000" w:rsidDel="00000000" w:rsidP="00000000" w:rsidRDefault="00000000" w:rsidRPr="00000000" w14:paraId="00000026">
      <w:pPr>
        <w:numPr>
          <w:ilvl w:val="3"/>
          <w:numId w:val="1"/>
        </w:numPr>
        <w:spacing w:line="240" w:lineRule="auto"/>
        <w:ind w:left="28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Conflict resolution</w:t>
      </w:r>
    </w:p>
    <w:p w:rsidR="00000000" w:rsidDel="00000000" w:rsidP="00000000" w:rsidRDefault="00000000" w:rsidRPr="00000000" w14:paraId="00000027">
      <w:pPr>
        <w:numPr>
          <w:ilvl w:val="3"/>
          <w:numId w:val="1"/>
        </w:numPr>
        <w:spacing w:line="240" w:lineRule="auto"/>
        <w:ind w:left="28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Crucial leadership skills</w:t>
      </w:r>
    </w:p>
    <w:p w:rsidR="00000000" w:rsidDel="00000000" w:rsidP="00000000" w:rsidRDefault="00000000" w:rsidRPr="00000000" w14:paraId="00000028">
      <w:pPr>
        <w:numPr>
          <w:ilvl w:val="3"/>
          <w:numId w:val="1"/>
        </w:numPr>
        <w:spacing w:line="240" w:lineRule="auto"/>
        <w:ind w:left="28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Navigating conflicts confidently</w:t>
      </w:r>
    </w:p>
    <w:p w:rsidR="00000000" w:rsidDel="00000000" w:rsidP="00000000" w:rsidRDefault="00000000" w:rsidRPr="00000000" w14:paraId="00000029">
      <w:pPr>
        <w:numPr>
          <w:ilvl w:val="3"/>
          <w:numId w:val="1"/>
        </w:numPr>
        <w:spacing w:line="240" w:lineRule="auto"/>
        <w:ind w:left="28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More Assertive relationship-building skills</w:t>
      </w:r>
    </w:p>
    <w:p w:rsidR="00000000" w:rsidDel="00000000" w:rsidP="00000000" w:rsidRDefault="00000000" w:rsidRPr="00000000" w14:paraId="0000002A">
      <w:pPr>
        <w:numPr>
          <w:ilvl w:val="3"/>
          <w:numId w:val="1"/>
        </w:numPr>
        <w:spacing w:line="240" w:lineRule="auto"/>
        <w:ind w:left="28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Mental wellness and well-being</w:t>
      </w:r>
    </w:p>
    <w:p w:rsidR="00000000" w:rsidDel="00000000" w:rsidP="00000000" w:rsidRDefault="00000000" w:rsidRPr="00000000" w14:paraId="0000002B">
      <w:pPr>
        <w:numPr>
          <w:ilvl w:val="3"/>
          <w:numId w:val="1"/>
        </w:numPr>
        <w:spacing w:line="240" w:lineRule="auto"/>
        <w:ind w:left="28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Strategies to excel in leadership journey for resilience</w:t>
      </w:r>
    </w:p>
    <w:p w:rsidR="00000000" w:rsidDel="00000000" w:rsidP="00000000" w:rsidRDefault="00000000" w:rsidRPr="00000000" w14:paraId="0000002C">
      <w:pPr>
        <w:numPr>
          <w:ilvl w:val="3"/>
          <w:numId w:val="1"/>
        </w:numPr>
        <w:spacing w:line="240" w:lineRule="auto"/>
        <w:ind w:left="28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Strengthen your leadership foundation</w:t>
      </w:r>
    </w:p>
    <w:p w:rsidR="00000000" w:rsidDel="00000000" w:rsidP="00000000" w:rsidRDefault="00000000" w:rsidRPr="00000000" w14:paraId="0000002D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Helping teachers teach students “how” to read</w:t>
      </w:r>
    </w:p>
    <w:p w:rsidR="00000000" w:rsidDel="00000000" w:rsidP="00000000" w:rsidRDefault="00000000" w:rsidRPr="00000000" w14:paraId="0000002E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Teaching math to mastery, not just exposure</w:t>
      </w:r>
    </w:p>
    <w:p w:rsidR="00000000" w:rsidDel="00000000" w:rsidP="00000000" w:rsidRDefault="00000000" w:rsidRPr="00000000" w14:paraId="0000002F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K-2 focusing on number sense</w:t>
      </w:r>
    </w:p>
    <w:p w:rsidR="00000000" w:rsidDel="00000000" w:rsidP="00000000" w:rsidRDefault="00000000" w:rsidRPr="00000000" w14:paraId="00000030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24/25 PD is already starting to be planned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Upcoming Events:</w:t>
      </w:r>
    </w:p>
    <w:p w:rsidR="00000000" w:rsidDel="00000000" w:rsidP="00000000" w:rsidRDefault="00000000" w:rsidRPr="00000000" w14:paraId="00000032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2/2/24 - Student of the month January grades 2-5</w:t>
      </w:r>
    </w:p>
    <w:p w:rsidR="00000000" w:rsidDel="00000000" w:rsidP="00000000" w:rsidRDefault="00000000" w:rsidRPr="00000000" w14:paraId="00000033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2/2/24 - KSA Student Awards in the gym at 1:30 PM</w:t>
      </w:r>
    </w:p>
    <w:p w:rsidR="00000000" w:rsidDel="00000000" w:rsidP="00000000" w:rsidRDefault="00000000" w:rsidRPr="00000000" w14:paraId="00000034">
      <w:pPr>
        <w:spacing w:line="240" w:lineRule="auto"/>
        <w:ind w:left="1440" w:firstLine="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Jrlb5X3xgNztgs7G51obwrmLaw==">CgMxLjAaYwoBMBJeClwIARJYCiwxenJJYWlobWpaNktpS0NIdFJUVHBtalM1UUZzSEFwWlAycFhReVlpYkN2WRIKMTA4NzE0NTMxNBoYdUc4MnhhZEZZUTFUWW5XdWNRR3ZOQT09IgISABpjCgExEl4KXAgBElgKLDFGQ2hTNDdocHY2OUhlMUMyNjU0Ui1OcVF4OWJaS3Y5bzc5TWV0MC1pRHhNEgoxMDg3MTQ1MzE0Ghh4TXlOb09JODNDa1NnSHZtbWwyWTF3PT0iAhIAMghoLmdqZGd4czIOaC4xaWh1azJoMnY3bHYyDmguOHVreHNwZTRzc2c5Mg5oLmZhMzRvMWQzczZsajgAciExWGFXM3RfVHpQdEFvQ2dWNUt4YU1vZldBemZmWXlOMl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