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C1C93" w:rsidRDefault="00E510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</w:rPr>
        <w:t xml:space="preserve">TITLE: </w:t>
      </w:r>
      <w:r>
        <w:rPr>
          <w:rFonts w:ascii="Arial" w:eastAsia="Arial" w:hAnsi="Arial" w:cs="Arial"/>
          <w:b/>
          <w:sz w:val="22"/>
          <w:szCs w:val="22"/>
        </w:rPr>
        <w:t xml:space="preserve"> Assistant Director of Instructional Technology</w:t>
      </w:r>
    </w:p>
    <w:p w14:paraId="00000002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00000003" w14:textId="77777777" w:rsidR="000C1C93" w:rsidRDefault="00E510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QUALIFICATIONS:</w:t>
      </w:r>
    </w:p>
    <w:p w14:paraId="00000004" w14:textId="77777777" w:rsidR="000C1C93" w:rsidRDefault="00E510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Holds a valid Kentucky Teaching Certificate</w:t>
      </w:r>
    </w:p>
    <w:p w14:paraId="00000005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06" w14:textId="6FF5BD68" w:rsidR="000C1C93" w:rsidRDefault="008A6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Has three </w:t>
      </w:r>
      <w:proofErr w:type="spellStart"/>
      <w:r>
        <w:rPr>
          <w:rFonts w:ascii="Arial" w:eastAsia="Arial" w:hAnsi="Arial" w:cs="Arial"/>
        </w:rPr>
        <w:t xml:space="preserve">years </w:t>
      </w:r>
      <w:r w:rsidR="00E5107B">
        <w:rPr>
          <w:rFonts w:ascii="Arial" w:eastAsia="Arial" w:hAnsi="Arial" w:cs="Arial"/>
        </w:rPr>
        <w:t>experience</w:t>
      </w:r>
      <w:proofErr w:type="spellEnd"/>
      <w:r w:rsidR="00E5107B">
        <w:rPr>
          <w:rFonts w:ascii="Arial" w:eastAsia="Arial" w:hAnsi="Arial" w:cs="Arial"/>
        </w:rPr>
        <w:t xml:space="preserve"> in a teaching role, educational </w:t>
      </w:r>
      <w:r w:rsidR="001D4085">
        <w:rPr>
          <w:rFonts w:ascii="Arial" w:eastAsia="Arial" w:hAnsi="Arial" w:cs="Arial"/>
        </w:rPr>
        <w:t>leadership,</w:t>
      </w:r>
      <w:r w:rsidR="00E5107B">
        <w:rPr>
          <w:rFonts w:ascii="Arial" w:eastAsia="Arial" w:hAnsi="Arial" w:cs="Arial"/>
        </w:rPr>
        <w:t xml:space="preserve"> or instructional technology coordination</w:t>
      </w:r>
    </w:p>
    <w:p w14:paraId="00000007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08" w14:textId="6AC69D03" w:rsidR="000C1C93" w:rsidRDefault="00E510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Proficien</w:t>
      </w:r>
      <w:r w:rsidR="001D4085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 xml:space="preserve"> in a wide range of educational tools, learning management systems and instructional applications</w:t>
      </w:r>
    </w:p>
    <w:p w14:paraId="00000009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0A" w14:textId="77777777" w:rsidR="000C1C93" w:rsidRDefault="00E510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Knowledge of educational technology trends and emerging technologies</w:t>
      </w:r>
    </w:p>
    <w:p w14:paraId="0000000F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40612074" w14:textId="0442F186" w:rsidR="008A6EA5" w:rsidRPr="00081A95" w:rsidRDefault="00081A95" w:rsidP="00081A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 thoroughly knowledgeable of</w:t>
      </w:r>
      <w:r w:rsidR="00E5107B">
        <w:rPr>
          <w:rFonts w:ascii="Arial" w:eastAsia="Arial" w:hAnsi="Arial" w:cs="Arial"/>
        </w:rPr>
        <w:t xml:space="preserve"> relevant policies and regulations related to educational technology and</w:t>
      </w:r>
      <w:r>
        <w:rPr>
          <w:rFonts w:ascii="Arial" w:eastAsia="Arial" w:hAnsi="Arial" w:cs="Arial"/>
        </w:rPr>
        <w:t xml:space="preserve"> </w:t>
      </w:r>
      <w:r w:rsidR="00E5107B" w:rsidRPr="00081A95">
        <w:rPr>
          <w:rFonts w:ascii="Arial" w:eastAsia="Arial" w:hAnsi="Arial" w:cs="Arial"/>
        </w:rPr>
        <w:t>student data privac</w:t>
      </w:r>
      <w:r w:rsidR="008A6EA5" w:rsidRPr="00081A95">
        <w:rPr>
          <w:rFonts w:ascii="Arial" w:eastAsia="Arial" w:hAnsi="Arial" w:cs="Arial"/>
        </w:rPr>
        <w:t>y</w:t>
      </w:r>
    </w:p>
    <w:p w14:paraId="7676DE64" w14:textId="493E9412" w:rsidR="008A6EA5" w:rsidRDefault="008A6EA5" w:rsidP="008A6EA5">
      <w:pPr>
        <w:pBdr>
          <w:top w:val="nil"/>
          <w:left w:val="nil"/>
          <w:bottom w:val="nil"/>
          <w:right w:val="nil"/>
          <w:between w:val="nil"/>
        </w:pBdr>
        <w:ind w:left="900" w:firstLine="270"/>
        <w:rPr>
          <w:rFonts w:ascii="Arial" w:eastAsia="Arial" w:hAnsi="Arial" w:cs="Arial"/>
        </w:rPr>
      </w:pPr>
    </w:p>
    <w:p w14:paraId="00C34631" w14:textId="6CEF3783" w:rsidR="008A6EA5" w:rsidRPr="008A6EA5" w:rsidRDefault="008A6EA5" w:rsidP="008A6EA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demonstrated the ability to communicate effectively with students, staff, and parents</w:t>
      </w:r>
    </w:p>
    <w:p w14:paraId="00000011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12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00000013" w14:textId="77777777" w:rsidR="000C1C93" w:rsidRDefault="00E510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 TO:</w:t>
      </w:r>
      <w:r>
        <w:rPr>
          <w:rFonts w:ascii="Arial" w:eastAsia="Arial" w:hAnsi="Arial" w:cs="Arial"/>
        </w:rPr>
        <w:tab/>
        <w:t>Director of Technology</w:t>
      </w:r>
    </w:p>
    <w:p w14:paraId="00000014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15" w14:textId="30318B43" w:rsidR="000C1C93" w:rsidRDefault="00E5107B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 xml:space="preserve">JOB GOAL:   </w:t>
      </w:r>
      <w:r>
        <w:rPr>
          <w:rFonts w:ascii="Arial" w:eastAsia="Arial" w:hAnsi="Arial" w:cs="Arial"/>
        </w:rPr>
        <w:tab/>
        <w:t>Collaborate with educators, administrators</w:t>
      </w:r>
      <w:r w:rsidR="008A6EA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and district stakeholders to develop and implement effective strategies that enhance teaching, learning and administrative processes </w:t>
      </w:r>
      <w:proofErr w:type="gramStart"/>
      <w:r>
        <w:rPr>
          <w:rFonts w:ascii="Arial" w:eastAsia="Arial" w:hAnsi="Arial" w:cs="Arial"/>
        </w:rPr>
        <w:t>through the use of</w:t>
      </w:r>
      <w:proofErr w:type="gramEnd"/>
      <w:r>
        <w:rPr>
          <w:rFonts w:ascii="Arial" w:eastAsia="Arial" w:hAnsi="Arial" w:cs="Arial"/>
        </w:rPr>
        <w:t xml:space="preserve"> technology. </w:t>
      </w:r>
    </w:p>
    <w:p w14:paraId="00000016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strike/>
        </w:rPr>
      </w:pPr>
    </w:p>
    <w:p w14:paraId="00000017" w14:textId="77777777" w:rsidR="000C1C93" w:rsidRDefault="00E510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PERFORMANCE RESPONSIBILITIES:</w:t>
      </w:r>
    </w:p>
    <w:p w14:paraId="00000018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1A" w14:textId="217FB228" w:rsidR="000C1C93" w:rsidRDefault="00E5107B" w:rsidP="00081A9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Collaborate with school and district leadership to develop a comprehensive technology integration strategy aligned with educational objectives</w:t>
      </w:r>
    </w:p>
    <w:p w14:paraId="3AE277E2" w14:textId="77777777" w:rsidR="00081A95" w:rsidRPr="00081A95" w:rsidRDefault="00081A95" w:rsidP="00081A9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</w:p>
    <w:p w14:paraId="15B83E7A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opportunities for using technology to enhance curriculum delivery, student engagement and learning outcomes</w:t>
      </w:r>
    </w:p>
    <w:p w14:paraId="58419294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59F6986F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Plan and provide professional development opportunities on the effective use of technology tools and resources</w:t>
      </w:r>
    </w:p>
    <w:p w14:paraId="6442BFC6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3CDAA581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Keep educators updated on the latest trends and best practices in instructional technology</w:t>
      </w:r>
    </w:p>
    <w:p w14:paraId="2B0C0AE0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52608FE4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Provide guidance on selecting digital resources and online tools that align with learning goals</w:t>
      </w:r>
    </w:p>
    <w:p w14:paraId="5D7CFB7D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548F96A8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Promote digital citizenship and responsible use of technology among staff and students</w:t>
      </w:r>
    </w:p>
    <w:p w14:paraId="2393876B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7D3144B3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 xml:space="preserve">Educate staff and students about online safety, </w:t>
      </w:r>
      <w:proofErr w:type="gramStart"/>
      <w:r w:rsidRPr="00081A95">
        <w:rPr>
          <w:rFonts w:ascii="Arial" w:eastAsia="Arial" w:hAnsi="Arial" w:cs="Arial"/>
        </w:rPr>
        <w:t>privacy</w:t>
      </w:r>
      <w:proofErr w:type="gramEnd"/>
      <w:r w:rsidRPr="00081A95">
        <w:rPr>
          <w:rFonts w:ascii="Arial" w:eastAsia="Arial" w:hAnsi="Arial" w:cs="Arial"/>
        </w:rPr>
        <w:t xml:space="preserve"> and ethical behavior in the digital world</w:t>
      </w:r>
    </w:p>
    <w:p w14:paraId="66258607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4382E8B0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Oversee data synchronization and data integrity between technology tools - complying with student data privacy regulations (</w:t>
      </w:r>
      <w:proofErr w:type="gramStart"/>
      <w:r w:rsidRPr="00081A95">
        <w:rPr>
          <w:rFonts w:ascii="Arial" w:eastAsia="Arial" w:hAnsi="Arial" w:cs="Arial"/>
        </w:rPr>
        <w:t>e.g.</w:t>
      </w:r>
      <w:proofErr w:type="gramEnd"/>
      <w:r w:rsidRPr="00081A95">
        <w:rPr>
          <w:rFonts w:ascii="Arial" w:eastAsia="Arial" w:hAnsi="Arial" w:cs="Arial"/>
        </w:rPr>
        <w:t xml:space="preserve"> FERPA)</w:t>
      </w:r>
    </w:p>
    <w:p w14:paraId="10259111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38E43D1E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Evaluate the effectiveness of educational technology tools and platforms and make recommendations for adoption or discontinuation</w:t>
      </w:r>
    </w:p>
    <w:p w14:paraId="27096C3C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2E11F40E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Stay informed about emerging technologies that have the potential to impact education</w:t>
      </w:r>
    </w:p>
    <w:p w14:paraId="01CC7D74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51B3B07D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lastRenderedPageBreak/>
        <w:t xml:space="preserve">Encourage communication and collaboration among teachers, </w:t>
      </w:r>
      <w:proofErr w:type="gramStart"/>
      <w:r w:rsidRPr="00081A95">
        <w:rPr>
          <w:rFonts w:ascii="Arial" w:eastAsia="Arial" w:hAnsi="Arial" w:cs="Arial"/>
        </w:rPr>
        <w:t>administrators</w:t>
      </w:r>
      <w:proofErr w:type="gramEnd"/>
      <w:r w:rsidRPr="00081A95">
        <w:rPr>
          <w:rFonts w:ascii="Arial" w:eastAsia="Arial" w:hAnsi="Arial" w:cs="Arial"/>
        </w:rPr>
        <w:t xml:space="preserve"> and stakeholders regarding instructional technology initiatives</w:t>
      </w:r>
    </w:p>
    <w:p w14:paraId="75869C2D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2B81A756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Attend meetings and participate in committees related to instructional technology and curriculum development</w:t>
      </w:r>
    </w:p>
    <w:p w14:paraId="27FD51C1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57296CDD" w14:textId="77777777" w:rsidR="00081A95" w:rsidRDefault="00E5107B" w:rsidP="00081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Create and manage the process for purchase/renewals for district wide products</w:t>
      </w:r>
    </w:p>
    <w:p w14:paraId="6B423BB1" w14:textId="77777777" w:rsidR="00081A95" w:rsidRDefault="00081A95" w:rsidP="00081A95">
      <w:pPr>
        <w:pStyle w:val="ListParagraph"/>
        <w:rPr>
          <w:rFonts w:ascii="Arial" w:eastAsia="Arial" w:hAnsi="Arial" w:cs="Arial"/>
        </w:rPr>
      </w:pPr>
    </w:p>
    <w:p w14:paraId="00000031" w14:textId="3BA23087" w:rsidR="000C1C93" w:rsidRDefault="00E5107B" w:rsidP="001D40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70"/>
        <w:rPr>
          <w:rFonts w:ascii="Arial" w:eastAsia="Arial" w:hAnsi="Arial" w:cs="Arial"/>
        </w:rPr>
      </w:pPr>
      <w:r w:rsidRPr="00081A95">
        <w:rPr>
          <w:rFonts w:ascii="Arial" w:eastAsia="Arial" w:hAnsi="Arial" w:cs="Arial"/>
        </w:rPr>
        <w:t>Perform other related duties as assigned by supervisor</w:t>
      </w:r>
    </w:p>
    <w:p w14:paraId="582C8BED" w14:textId="77777777" w:rsidR="001D4085" w:rsidRPr="001D4085" w:rsidRDefault="001D4085" w:rsidP="001D40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32" w14:textId="77777777" w:rsidR="000C1C93" w:rsidRDefault="000C1C9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00000033" w14:textId="77777777" w:rsidR="000C1C93" w:rsidRDefault="00E510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0" w:name="_30j0zll" w:colFirst="0" w:colLast="0"/>
      <w:bookmarkEnd w:id="0"/>
      <w:r>
        <w:rPr>
          <w:rFonts w:ascii="Arial" w:eastAsia="Arial" w:hAnsi="Arial" w:cs="Arial"/>
          <w:color w:val="000000"/>
        </w:rPr>
        <w:t>TERMS OF EMPLOYMENT:</w:t>
      </w:r>
    </w:p>
    <w:p w14:paraId="72F2E107" w14:textId="77777777" w:rsidR="00081A95" w:rsidRPr="00081A95" w:rsidRDefault="00E510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Salary</w:t>
      </w:r>
    </w:p>
    <w:p w14:paraId="00000034" w14:textId="66F8D43C" w:rsidR="000C1C93" w:rsidRDefault="00E510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12 Months</w:t>
      </w:r>
    </w:p>
    <w:p w14:paraId="00000035" w14:textId="55DAF746" w:rsidR="000C1C93" w:rsidRDefault="00081A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hAnsi="Arial" w:cs="Arial"/>
          <w:color w:val="000000"/>
        </w:rPr>
        <w:t>Board Approved</w:t>
      </w:r>
    </w:p>
    <w:sectPr w:rsidR="000C1C9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F3CA" w14:textId="77777777" w:rsidR="00AB5EA3" w:rsidRDefault="00E5107B">
      <w:r>
        <w:separator/>
      </w:r>
    </w:p>
  </w:endnote>
  <w:endnote w:type="continuationSeparator" w:id="0">
    <w:p w14:paraId="578F9CED" w14:textId="77777777" w:rsidR="00AB5EA3" w:rsidRDefault="00E5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0C1C93" w:rsidRDefault="00E510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strike/>
      </w:rPr>
    </w:pPr>
    <w:r>
      <w:rPr>
        <w:rFonts w:ascii="Arial" w:eastAsia="Arial" w:hAnsi="Arial" w:cs="Arial"/>
        <w:b/>
        <w:sz w:val="22"/>
        <w:szCs w:val="22"/>
      </w:rPr>
      <w:t>Assistant Director of Instructional Technology</w:t>
    </w:r>
  </w:p>
  <w:p w14:paraId="0000003A" w14:textId="7F107FAC" w:rsidR="000C1C93" w:rsidRDefault="00E510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 xml:space="preserve">Page </w:t>
    </w: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PAGE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b/>
        <w:noProof/>
        <w:color w:val="000000"/>
        <w:sz w:val="22"/>
        <w:szCs w:val="22"/>
      </w:rPr>
      <w:t>1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 xml:space="preserve"> of </w:t>
    </w: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NUMPAGES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b/>
        <w:noProof/>
        <w:color w:val="000000"/>
        <w:sz w:val="22"/>
        <w:szCs w:val="22"/>
      </w:rPr>
      <w:t>2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</w:p>
  <w:p w14:paraId="0000003B" w14:textId="77777777" w:rsidR="000C1C93" w:rsidRDefault="000C1C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5EBF" w14:textId="77777777" w:rsidR="00AB5EA3" w:rsidRDefault="00E5107B">
      <w:r>
        <w:separator/>
      </w:r>
    </w:p>
  </w:footnote>
  <w:footnote w:type="continuationSeparator" w:id="0">
    <w:p w14:paraId="5DCD67D3" w14:textId="77777777" w:rsidR="00AB5EA3" w:rsidRDefault="00E5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0C1C93" w:rsidRDefault="00E5107B">
    <w:pPr>
      <w:tabs>
        <w:tab w:val="center" w:pos="4680"/>
        <w:tab w:val="right" w:pos="9360"/>
      </w:tabs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BOONE COUNTY SCHOOLS</w:t>
    </w:r>
  </w:p>
  <w:p w14:paraId="00000037" w14:textId="2B6AE295" w:rsidR="000C1C93" w:rsidRDefault="00E5107B">
    <w:pPr>
      <w:tabs>
        <w:tab w:val="center" w:pos="4680"/>
        <w:tab w:val="right" w:pos="9360"/>
      </w:tabs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JOB DESCRIPTION</w:t>
    </w:r>
  </w:p>
  <w:p w14:paraId="00000038" w14:textId="77777777" w:rsidR="000C1C93" w:rsidRDefault="000C1C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591B"/>
    <w:multiLevelType w:val="multilevel"/>
    <w:tmpl w:val="4216BAF0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F5D0D"/>
    <w:multiLevelType w:val="multilevel"/>
    <w:tmpl w:val="E898D6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0D463E"/>
    <w:multiLevelType w:val="multilevel"/>
    <w:tmpl w:val="10CE0E2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8169E7"/>
    <w:multiLevelType w:val="multilevel"/>
    <w:tmpl w:val="11B245DE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BFE6162"/>
    <w:multiLevelType w:val="multilevel"/>
    <w:tmpl w:val="77B263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93"/>
    <w:rsid w:val="00081A95"/>
    <w:rsid w:val="000C1C93"/>
    <w:rsid w:val="001D4085"/>
    <w:rsid w:val="00523095"/>
    <w:rsid w:val="006D5542"/>
    <w:rsid w:val="008A6EA5"/>
    <w:rsid w:val="00AB5EA3"/>
    <w:rsid w:val="00E5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207D"/>
  <w15:docId w15:val="{E04210CC-B1ED-4F25-9395-0F2EC663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51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07B"/>
  </w:style>
  <w:style w:type="paragraph" w:styleId="Footer">
    <w:name w:val="footer"/>
    <w:basedOn w:val="Normal"/>
    <w:link w:val="FooterChar"/>
    <w:uiPriority w:val="99"/>
    <w:unhideWhenUsed/>
    <w:rsid w:val="00E51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07B"/>
  </w:style>
  <w:style w:type="paragraph" w:styleId="ListParagraph">
    <w:name w:val="List Paragraph"/>
    <w:basedOn w:val="Normal"/>
    <w:uiPriority w:val="34"/>
    <w:qFormat/>
    <w:rsid w:val="008A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Eric R</dc:creator>
  <cp:lastModifiedBy>Ball, Eric R</cp:lastModifiedBy>
  <cp:revision>6</cp:revision>
  <dcterms:created xsi:type="dcterms:W3CDTF">2023-12-14T16:45:00Z</dcterms:created>
  <dcterms:modified xsi:type="dcterms:W3CDTF">2023-12-19T16:45:00Z</dcterms:modified>
</cp:coreProperties>
</file>