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1B29A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0C99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537CE5C" w:rsidR="006F0552" w:rsidRPr="00716300" w:rsidRDefault="00800C9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8F3F77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20BB3F" w:rsidR="00DE0B82" w:rsidRPr="00716300" w:rsidRDefault="00B229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D9DB513" w:rsidR="00DE0B82" w:rsidRPr="00716300" w:rsidRDefault="00B229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800C99">
            <w:rPr>
              <w:rFonts w:asciiTheme="minorHAnsi" w:hAnsiTheme="minorHAnsi" w:cstheme="minorHAnsi"/>
            </w:rPr>
            <w:t xml:space="preserve">Boone County </w:t>
          </w:r>
          <w:proofErr w:type="spellStart"/>
          <w:r w:rsidR="00800C99">
            <w:rPr>
              <w:rFonts w:asciiTheme="minorHAnsi" w:hAnsiTheme="minorHAnsi" w:cstheme="minorHAnsi"/>
            </w:rPr>
            <w:t>PeeWee</w:t>
          </w:r>
          <w:proofErr w:type="spellEnd"/>
          <w:r w:rsidR="00800C99">
            <w:rPr>
              <w:rFonts w:asciiTheme="minorHAnsi" w:hAnsiTheme="minorHAnsi" w:cstheme="minorHAnsi"/>
            </w:rPr>
            <w:t xml:space="preserve"> Program</w:t>
          </w:r>
          <w:r w:rsidR="008F3F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D37E2F5" w:rsidR="008A2749" w:rsidRPr="008A2749" w:rsidRDefault="00800C9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FBC3DCF" w:rsidR="00D072A8" w:rsidRPr="006F0552" w:rsidRDefault="00BA45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B22945">
            <w:rPr>
              <w:rFonts w:asciiTheme="minorHAnsi" w:hAnsiTheme="minorHAnsi" w:cstheme="minorHAnsi"/>
            </w:rPr>
            <w:t xml:space="preserve">Use Agreement with </w:t>
          </w:r>
          <w:r w:rsidR="00800C99">
            <w:rPr>
              <w:rFonts w:asciiTheme="minorHAnsi" w:hAnsiTheme="minorHAnsi" w:cstheme="minorHAnsi"/>
            </w:rPr>
            <w:t xml:space="preserve">Boone County </w:t>
          </w:r>
          <w:r w:rsidR="008F3F77">
            <w:rPr>
              <w:rFonts w:asciiTheme="minorHAnsi" w:hAnsiTheme="minorHAnsi" w:cstheme="minorHAnsi"/>
            </w:rPr>
            <w:t xml:space="preserve">High School and </w:t>
          </w:r>
          <w:r w:rsidR="00800C99">
            <w:rPr>
              <w:rFonts w:asciiTheme="minorHAnsi" w:hAnsiTheme="minorHAnsi" w:cstheme="minorHAnsi"/>
            </w:rPr>
            <w:t xml:space="preserve">Boone County </w:t>
          </w:r>
          <w:proofErr w:type="spellStart"/>
          <w:r w:rsidR="00800C99">
            <w:rPr>
              <w:rFonts w:asciiTheme="minorHAnsi" w:hAnsiTheme="minorHAnsi" w:cstheme="minorHAnsi"/>
            </w:rPr>
            <w:t>PeeWee</w:t>
          </w:r>
          <w:proofErr w:type="spellEnd"/>
          <w:r w:rsidR="00800C99">
            <w:rPr>
              <w:rFonts w:asciiTheme="minorHAnsi" w:hAnsiTheme="minorHAnsi" w:cstheme="minorHAnsi"/>
            </w:rPr>
            <w:t xml:space="preserve"> Program to use turf field, gym, and commons for feeder program events including football, wrestling and cheer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025BEA" w:rsidR="00D072A8" w:rsidRPr="006F0552" w:rsidRDefault="008F3F7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3C8E8E4" w:rsidR="00DE0B82" w:rsidRDefault="00BA45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68C6794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Facility Use Agreement with </w:t>
          </w:r>
          <w:r w:rsidR="00800C99">
            <w:rPr>
              <w:rFonts w:asciiTheme="minorHAnsi" w:hAnsiTheme="minorHAnsi" w:cstheme="minorHAnsi"/>
            </w:rPr>
            <w:t>Boone County</w:t>
          </w:r>
          <w:r w:rsidR="008F3F77">
            <w:rPr>
              <w:rFonts w:asciiTheme="minorHAnsi" w:hAnsiTheme="minorHAnsi" w:cstheme="minorHAnsi"/>
            </w:rPr>
            <w:t xml:space="preserve"> High </w:t>
          </w:r>
          <w:r>
            <w:rPr>
              <w:rFonts w:asciiTheme="minorHAnsi" w:hAnsiTheme="minorHAnsi" w:cstheme="minorHAnsi"/>
            </w:rPr>
            <w:t xml:space="preserve">School and </w:t>
          </w:r>
          <w:r w:rsidR="00800C99">
            <w:rPr>
              <w:rFonts w:asciiTheme="minorHAnsi" w:hAnsiTheme="minorHAnsi" w:cstheme="minorHAnsi"/>
            </w:rPr>
            <w:t xml:space="preserve">Boone County </w:t>
          </w:r>
          <w:proofErr w:type="spellStart"/>
          <w:r w:rsidR="00800C99">
            <w:rPr>
              <w:rFonts w:asciiTheme="minorHAnsi" w:hAnsiTheme="minorHAnsi" w:cstheme="minorHAnsi"/>
            </w:rPr>
            <w:t>PeeWee</w:t>
          </w:r>
          <w:proofErr w:type="spellEnd"/>
          <w:r w:rsidR="00800C99">
            <w:rPr>
              <w:rFonts w:asciiTheme="minorHAnsi" w:hAnsiTheme="minorHAnsi" w:cstheme="minorHAnsi"/>
            </w:rPr>
            <w:t xml:space="preserve"> Program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0C99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865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2024-01-05T15:12:00Z</cp:lastPrinted>
  <dcterms:created xsi:type="dcterms:W3CDTF">2023-12-08T13:29:00Z</dcterms:created>
  <dcterms:modified xsi:type="dcterms:W3CDTF">2024-01-05T15:12:00Z</dcterms:modified>
</cp:coreProperties>
</file>